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1B" w:rsidRDefault="002A5A1B" w:rsidP="004F5DC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0pt;margin-top:-27pt;width:51pt;height:68.05pt;z-index:251658240;visibility:visible">
            <v:imagedata r:id="rId7" o:title=""/>
          </v:shape>
        </w:pict>
      </w:r>
    </w:p>
    <w:p w:rsidR="002A5A1B" w:rsidRDefault="002A5A1B" w:rsidP="004F5DC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A5A1B" w:rsidRPr="00323809" w:rsidRDefault="002A5A1B" w:rsidP="004F5DC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2A5A1B" w:rsidRPr="007A68F2" w:rsidRDefault="002A5A1B" w:rsidP="004F5DC5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2A5A1B" w:rsidRPr="001A24A7" w:rsidRDefault="002A5A1B" w:rsidP="004F5DC5">
      <w:pPr>
        <w:jc w:val="center"/>
        <w:outlineLvl w:val="0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2A5A1B" w:rsidRPr="00323809" w:rsidRDefault="002A5A1B" w:rsidP="004F5DC5">
      <w:pPr>
        <w:jc w:val="center"/>
        <w:rPr>
          <w:sz w:val="32"/>
          <w:szCs w:val="32"/>
        </w:rPr>
      </w:pPr>
    </w:p>
    <w:p w:rsidR="002A5A1B" w:rsidRDefault="002A5A1B" w:rsidP="004F5DC5">
      <w:pPr>
        <w:jc w:val="center"/>
        <w:outlineLvl w:val="0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_x0000_s1027" style="position:absolute;left:0;text-align:left;z-index:251659264" from="0,18.9pt" to="0,18.9pt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2A5A1B" w:rsidRDefault="002A5A1B" w:rsidP="004F5DC5">
      <w:pPr>
        <w:spacing w:after="100"/>
        <w:jc w:val="center"/>
        <w:rPr>
          <w:sz w:val="24"/>
          <w:szCs w:val="24"/>
        </w:rPr>
      </w:pPr>
    </w:p>
    <w:p w:rsidR="002A5A1B" w:rsidRPr="00204C3F" w:rsidRDefault="002A5A1B" w:rsidP="004F5DC5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от ___14.09.2018__ № __2052</w:t>
      </w:r>
    </w:p>
    <w:p w:rsidR="002A5A1B" w:rsidRDefault="002A5A1B" w:rsidP="004F5DC5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2A5A1B" w:rsidRDefault="002A5A1B" w:rsidP="004F5DC5">
      <w:pPr>
        <w:jc w:val="center"/>
        <w:rPr>
          <w:sz w:val="24"/>
          <w:szCs w:val="24"/>
        </w:rPr>
      </w:pPr>
    </w:p>
    <w:p w:rsidR="002A5A1B" w:rsidRDefault="002A5A1B" w:rsidP="004F5DC5">
      <w:pPr>
        <w:rPr>
          <w:sz w:val="24"/>
          <w:szCs w:val="24"/>
        </w:rPr>
      </w:pPr>
    </w:p>
    <w:p w:rsidR="002A5A1B" w:rsidRPr="00406BB9" w:rsidRDefault="002A5A1B" w:rsidP="008577E3">
      <w:pPr>
        <w:tabs>
          <w:tab w:val="left" w:pos="709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города Слободского от 04.12.2012</w:t>
      </w:r>
      <w:r w:rsidRPr="002D359C">
        <w:rPr>
          <w:b/>
          <w:sz w:val="28"/>
        </w:rPr>
        <w:t xml:space="preserve"> </w:t>
      </w:r>
      <w:r>
        <w:rPr>
          <w:b/>
          <w:sz w:val="28"/>
        </w:rPr>
        <w:t>№318</w:t>
      </w:r>
    </w:p>
    <w:p w:rsidR="002A5A1B" w:rsidRPr="00C772B0" w:rsidRDefault="002A5A1B" w:rsidP="004F5DC5">
      <w:pPr>
        <w:spacing w:line="360" w:lineRule="auto"/>
        <w:jc w:val="center"/>
        <w:rPr>
          <w:b/>
          <w:sz w:val="28"/>
        </w:rPr>
      </w:pPr>
    </w:p>
    <w:p w:rsidR="002A5A1B" w:rsidRDefault="002A5A1B" w:rsidP="00EB0341">
      <w:pPr>
        <w:spacing w:line="360" w:lineRule="auto"/>
        <w:ind w:firstLine="539"/>
        <w:jc w:val="both"/>
        <w:rPr>
          <w:sz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а</w:t>
      </w:r>
      <w:r w:rsidRPr="0069482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9482C">
        <w:rPr>
          <w:sz w:val="28"/>
          <w:szCs w:val="28"/>
        </w:rPr>
        <w:t xml:space="preserve"> города</w:t>
      </w:r>
      <w:r w:rsidRPr="002C697E">
        <w:rPr>
          <w:sz w:val="28"/>
        </w:rPr>
        <w:t xml:space="preserve"> </w:t>
      </w:r>
      <w:r>
        <w:rPr>
          <w:sz w:val="28"/>
        </w:rPr>
        <w:t>Слободского от 21.12.2011 № 2428 «</w:t>
      </w:r>
      <w:r w:rsidRPr="00BF4AF4">
        <w:rPr>
          <w:sz w:val="28"/>
        </w:rPr>
        <w:t xml:space="preserve">Об утверждении </w:t>
      </w:r>
      <w:r>
        <w:rPr>
          <w:sz w:val="28"/>
        </w:rPr>
        <w:t>п</w:t>
      </w:r>
      <w:r w:rsidRPr="00BF4AF4">
        <w:rPr>
          <w:sz w:val="28"/>
        </w:rPr>
        <w:t>лана внесения изменений в нормативно-правовые акты, регулирующие предоставление муниципальных услуг</w:t>
      </w:r>
      <w:r>
        <w:rPr>
          <w:sz w:val="28"/>
        </w:rPr>
        <w:t>» администрация города Слободского</w:t>
      </w:r>
      <w:r w:rsidRPr="002C697E">
        <w:rPr>
          <w:sz w:val="28"/>
        </w:rPr>
        <w:t xml:space="preserve"> ПОСТАНОВЛЯЕТ:</w:t>
      </w:r>
    </w:p>
    <w:p w:rsidR="002A5A1B" w:rsidRPr="00C20FEA" w:rsidRDefault="002A5A1B" w:rsidP="00C20FEA">
      <w:pPr>
        <w:pStyle w:val="ListParagraph"/>
        <w:numPr>
          <w:ilvl w:val="0"/>
          <w:numId w:val="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20FEA">
        <w:rPr>
          <w:sz w:val="28"/>
          <w:szCs w:val="28"/>
        </w:rPr>
        <w:t xml:space="preserve">В постановление администрации города Слободского от 04.12.2012 № </w:t>
      </w:r>
      <w:r>
        <w:rPr>
          <w:sz w:val="28"/>
          <w:szCs w:val="28"/>
        </w:rPr>
        <w:t>318</w:t>
      </w:r>
      <w:r w:rsidRPr="00C20FEA">
        <w:rPr>
          <w:sz w:val="28"/>
          <w:szCs w:val="28"/>
        </w:rPr>
        <w:t xml:space="preserve"> «Об утверждении Административного регламента № </w:t>
      </w:r>
      <w:r>
        <w:rPr>
          <w:sz w:val="28"/>
          <w:szCs w:val="28"/>
        </w:rPr>
        <w:t xml:space="preserve">67 </w:t>
      </w:r>
      <w:r w:rsidRPr="00C20FEA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20FEA">
        <w:rPr>
          <w:sz w:val="28"/>
          <w:szCs w:val="28"/>
        </w:rPr>
        <w:t>» внести изменения,  а именно:</w:t>
      </w:r>
    </w:p>
    <w:p w:rsidR="002A5A1B" w:rsidRDefault="002A5A1B" w:rsidP="00EB0341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1.1. Изложить п.4 в новой редакции:</w:t>
      </w:r>
    </w:p>
    <w:p w:rsidR="002A5A1B" w:rsidRDefault="002A5A1B" w:rsidP="00EB0341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«4. Управлению по делам ГО, ЧС, ЖКХ и благоустройства администрации города Слободского обеспечить исполнение настоящего </w:t>
      </w:r>
      <w:r>
        <w:rPr>
          <w:sz w:val="28"/>
          <w:szCs w:val="28"/>
        </w:rPr>
        <w:t>Административного регламента.».</w:t>
      </w:r>
    </w:p>
    <w:p w:rsidR="002A5A1B" w:rsidRDefault="002A5A1B" w:rsidP="00C20FEA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1.2. Изложить п.5 в новой редакции:</w:t>
      </w:r>
    </w:p>
    <w:p w:rsidR="002A5A1B" w:rsidRDefault="002A5A1B" w:rsidP="00C20FEA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«5. </w:t>
      </w:r>
      <w:r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города  Вайкутиса П.О.».</w:t>
      </w:r>
    </w:p>
    <w:p w:rsidR="002A5A1B" w:rsidRPr="00B11BB9" w:rsidRDefault="002A5A1B" w:rsidP="00C20FEA">
      <w:pPr>
        <w:shd w:val="clear" w:color="auto" w:fill="FFFFFF"/>
        <w:spacing w:line="360" w:lineRule="auto"/>
        <w:ind w:firstLine="567"/>
        <w:jc w:val="both"/>
      </w:pPr>
      <w:r>
        <w:rPr>
          <w:sz w:val="28"/>
          <w:szCs w:val="28"/>
        </w:rPr>
        <w:t xml:space="preserve">2. </w:t>
      </w:r>
      <w:r w:rsidRPr="00EB0341">
        <w:rPr>
          <w:sz w:val="28"/>
          <w:szCs w:val="28"/>
        </w:rPr>
        <w:t>В Административный регламент №</w:t>
      </w:r>
      <w:r>
        <w:rPr>
          <w:sz w:val="28"/>
          <w:szCs w:val="28"/>
        </w:rPr>
        <w:t>67</w:t>
      </w:r>
      <w:r w:rsidRPr="00EB0341">
        <w:rPr>
          <w:sz w:val="28"/>
          <w:szCs w:val="28"/>
        </w:rPr>
        <w:t xml:space="preserve"> предоставления мун</w:t>
      </w:r>
      <w:r>
        <w:rPr>
          <w:sz w:val="28"/>
          <w:szCs w:val="28"/>
        </w:rPr>
        <w:t>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20FEA">
        <w:rPr>
          <w:sz w:val="28"/>
          <w:szCs w:val="28"/>
        </w:rPr>
        <w:t>»</w:t>
      </w:r>
      <w:r w:rsidRPr="00EB0341">
        <w:rPr>
          <w:sz w:val="28"/>
          <w:szCs w:val="28"/>
        </w:rPr>
        <w:t>, утвержденный постановлением администрации города Слободского от 04.12.2012 №3</w:t>
      </w:r>
      <w:r>
        <w:rPr>
          <w:sz w:val="28"/>
          <w:szCs w:val="28"/>
        </w:rPr>
        <w:t>18</w:t>
      </w:r>
      <w:r w:rsidRPr="00EB0341">
        <w:rPr>
          <w:sz w:val="28"/>
          <w:szCs w:val="28"/>
        </w:rPr>
        <w:t>, внести следующие изменения:</w:t>
      </w:r>
    </w:p>
    <w:p w:rsidR="002A5A1B" w:rsidRDefault="002A5A1B" w:rsidP="00A17F89">
      <w:pPr>
        <w:pStyle w:val="ListParagraph"/>
        <w:numPr>
          <w:ilvl w:val="1"/>
          <w:numId w:val="9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A51600">
        <w:rPr>
          <w:sz w:val="28"/>
          <w:szCs w:val="28"/>
        </w:rPr>
        <w:t>Название и по тексту Административного регламента №67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читать в новой редакции «Административный регламент №67 предоставления муниципальной услуги «</w:t>
      </w:r>
      <w:r w:rsidRPr="00EB5439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A51600">
        <w:rPr>
          <w:sz w:val="28"/>
          <w:szCs w:val="28"/>
        </w:rPr>
        <w:t xml:space="preserve"> на территории муниципального образования «город Слободской».</w:t>
      </w:r>
    </w:p>
    <w:p w:rsidR="002A5A1B" w:rsidRPr="00A51600" w:rsidRDefault="002A5A1B" w:rsidP="00A17F89">
      <w:pPr>
        <w:pStyle w:val="ListParagraph"/>
        <w:numPr>
          <w:ilvl w:val="1"/>
          <w:numId w:val="9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1.3 раздела 1 Административного регламента вместо слов «выраженным в письменной или электронной форме» читать «в том числе в порядке, установленном статьей 15.1 Федерального закона от 27.07.2010 № 210</w:t>
      </w:r>
      <w:r w:rsidRPr="00433F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23EC6">
        <w:rPr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74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выраженным в письменной или электронной форме».    </w:t>
      </w:r>
    </w:p>
    <w:p w:rsidR="002A5A1B" w:rsidRDefault="002A5A1B" w:rsidP="00A17F89">
      <w:pPr>
        <w:pStyle w:val="ListParagraph"/>
        <w:numPr>
          <w:ilvl w:val="1"/>
          <w:numId w:val="9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2.5</w:t>
      </w:r>
      <w:r w:rsidRPr="00CB55EC">
        <w:rPr>
          <w:sz w:val="28"/>
          <w:szCs w:val="28"/>
        </w:rPr>
        <w:t xml:space="preserve">  раздела 2 Административного регламента изложить в редакции следующего содержания:</w:t>
      </w:r>
    </w:p>
    <w:p w:rsidR="002A5A1B" w:rsidRPr="00646353" w:rsidRDefault="002A5A1B" w:rsidP="00513A4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«2.5. Исчерпывающий перечень документов для предоставления муниципальной услуги. Требования к оформлению документов</w:t>
      </w:r>
      <w:r>
        <w:rPr>
          <w:color w:val="000000"/>
          <w:sz w:val="28"/>
          <w:szCs w:val="28"/>
        </w:rPr>
        <w:t>.</w:t>
      </w:r>
    </w:p>
    <w:p w:rsidR="002A5A1B" w:rsidRDefault="002A5A1B" w:rsidP="00513A46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установленной формы (Приложение № 2).</w:t>
      </w:r>
    </w:p>
    <w:p w:rsidR="002A5A1B" w:rsidRPr="00BE5976" w:rsidRDefault="002A5A1B" w:rsidP="00513A4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5976">
        <w:rPr>
          <w:sz w:val="28"/>
          <w:szCs w:val="28"/>
        </w:rPr>
        <w:t xml:space="preserve"> заявлении, выраженном в письменной или электронной форме, заявитель в обязательном порядке указывает:</w:t>
      </w:r>
    </w:p>
    <w:p w:rsidR="002A5A1B" w:rsidRDefault="002A5A1B" w:rsidP="00513A46">
      <w:pPr>
        <w:numPr>
          <w:ilvl w:val="0"/>
          <w:numId w:val="11"/>
        </w:numPr>
        <w:tabs>
          <w:tab w:val="clear" w:pos="1429"/>
          <w:tab w:val="num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BE5976">
        <w:rPr>
          <w:sz w:val="28"/>
          <w:szCs w:val="28"/>
        </w:rPr>
        <w:t xml:space="preserve">свои фамилию, имя, отчество (последнее – при наличии) либо наименование юридического лица; </w:t>
      </w:r>
    </w:p>
    <w:p w:rsidR="002A5A1B" w:rsidRDefault="002A5A1B" w:rsidP="00513A46">
      <w:pPr>
        <w:numPr>
          <w:ilvl w:val="0"/>
          <w:numId w:val="11"/>
        </w:numPr>
        <w:tabs>
          <w:tab w:val="clear" w:pos="1429"/>
          <w:tab w:val="num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BE5976">
        <w:rPr>
          <w:sz w:val="28"/>
          <w:szCs w:val="28"/>
        </w:rPr>
        <w:t xml:space="preserve">адрес (почтовый или электронный), по которому должен быть направлен ответ; </w:t>
      </w:r>
    </w:p>
    <w:p w:rsidR="002A5A1B" w:rsidRPr="00646353" w:rsidRDefault="002A5A1B" w:rsidP="00513A46">
      <w:pPr>
        <w:numPr>
          <w:ilvl w:val="0"/>
          <w:numId w:val="11"/>
        </w:numPr>
        <w:tabs>
          <w:tab w:val="clear" w:pos="1429"/>
          <w:tab w:val="num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 w:rsidRPr="00BE5976">
        <w:rPr>
          <w:sz w:val="28"/>
          <w:szCs w:val="28"/>
        </w:rPr>
        <w:t xml:space="preserve">суть вопроса; </w:t>
      </w:r>
    </w:p>
    <w:p w:rsidR="002A5A1B" w:rsidRDefault="002A5A1B" w:rsidP="00513A46">
      <w:pPr>
        <w:numPr>
          <w:ilvl w:val="0"/>
          <w:numId w:val="11"/>
        </w:numPr>
        <w:tabs>
          <w:tab w:val="clear" w:pos="1429"/>
          <w:tab w:val="num" w:pos="900"/>
        </w:tabs>
        <w:autoSpaceDE w:val="0"/>
        <w:autoSpaceDN w:val="0"/>
        <w:adjustRightInd w:val="0"/>
        <w:spacing w:line="360" w:lineRule="auto"/>
        <w:ind w:left="0" w:firstLine="539"/>
        <w:jc w:val="both"/>
        <w:rPr>
          <w:color w:val="000000"/>
          <w:sz w:val="28"/>
          <w:szCs w:val="28"/>
        </w:rPr>
      </w:pPr>
      <w:r w:rsidRPr="00BE5976">
        <w:rPr>
          <w:sz w:val="28"/>
          <w:szCs w:val="28"/>
        </w:rPr>
        <w:t>дату</w:t>
      </w:r>
      <w:r>
        <w:rPr>
          <w:sz w:val="28"/>
          <w:szCs w:val="28"/>
        </w:rPr>
        <w:t>, подпись.</w:t>
      </w:r>
    </w:p>
    <w:p w:rsidR="002A5A1B" w:rsidRDefault="002A5A1B" w:rsidP="00107409">
      <w:pPr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прикладываются:</w:t>
      </w:r>
    </w:p>
    <w:p w:rsidR="002A5A1B" w:rsidRDefault="002A5A1B" w:rsidP="005C0D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51BFD">
        <w:rPr>
          <w:sz w:val="28"/>
          <w:szCs w:val="28"/>
        </w:rPr>
        <w:t xml:space="preserve"> </w:t>
      </w:r>
      <w:r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 на недвижимое имущество и сделок с ним;</w:t>
      </w:r>
    </w:p>
    <w:p w:rsidR="002A5A1B" w:rsidRDefault="002A5A1B" w:rsidP="005C0D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2A5A1B" w:rsidRDefault="002A5A1B" w:rsidP="005C0D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2A5A1B" w:rsidRDefault="002A5A1B" w:rsidP="005C0D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2A5A1B" w:rsidRDefault="002A5A1B" w:rsidP="0010740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которые</w:t>
      </w:r>
      <w:r w:rsidRPr="0075081C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форме, заявитель вправе предоставить по собственной инициативе:</w:t>
      </w:r>
    </w:p>
    <w:p w:rsidR="002A5A1B" w:rsidRDefault="002A5A1B" w:rsidP="005C0D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заявления, письма, жалобы граждан на неудовлетворительные условия проживания;</w:t>
      </w:r>
    </w:p>
    <w:p w:rsidR="002A5A1B" w:rsidRDefault="002A5A1B" w:rsidP="005C0D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из Единого государственного реестра недвижимости на недвижимое имущество и сделок с ним о правах на жилое помещение;</w:t>
      </w:r>
    </w:p>
    <w:p w:rsidR="002A5A1B" w:rsidRDefault="002A5A1B" w:rsidP="005C0D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технический паспорт жилого помещения, а для нежилых помещений - технический план; </w:t>
      </w:r>
    </w:p>
    <w:p w:rsidR="002A5A1B" w:rsidRDefault="002A5A1B" w:rsidP="005C0D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заключения (акты) соответствующих органов государственного надзора (контроля) 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требованиям.».</w:t>
      </w:r>
    </w:p>
    <w:p w:rsidR="002A5A1B" w:rsidRDefault="002A5A1B" w:rsidP="00986A4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Наименование раздела 5 Административного регламента читать в новой редакции следующего содержания: </w:t>
      </w:r>
    </w:p>
    <w:p w:rsidR="002A5A1B" w:rsidRDefault="002A5A1B" w:rsidP="00986A4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23EC6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b/>
          <w:sz w:val="28"/>
          <w:szCs w:val="28"/>
        </w:rPr>
        <w:t>.</w:t>
      </w:r>
      <w:r w:rsidRPr="0008596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5A1B" w:rsidRDefault="002A5A1B" w:rsidP="00986A49">
      <w:pPr>
        <w:jc w:val="center"/>
        <w:rPr>
          <w:b/>
          <w:sz w:val="28"/>
          <w:szCs w:val="28"/>
        </w:rPr>
      </w:pPr>
    </w:p>
    <w:p w:rsidR="002A5A1B" w:rsidRDefault="002A5A1B" w:rsidP="00986A4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Раздел 5 Административного регламента читать в новой редакции следующего содержания: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A23EC6">
        <w:rPr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</w:t>
      </w:r>
      <w:r>
        <w:rPr>
          <w:sz w:val="28"/>
          <w:szCs w:val="28"/>
        </w:rPr>
        <w:t>и, либо муниципальных служащих</w:t>
      </w:r>
      <w:r w:rsidRPr="00A23EC6">
        <w:rPr>
          <w:sz w:val="28"/>
          <w:szCs w:val="28"/>
        </w:rPr>
        <w:t xml:space="preserve">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 xml:space="preserve">5.2. </w:t>
      </w:r>
      <w:r>
        <w:rPr>
          <w:sz w:val="28"/>
          <w:szCs w:val="28"/>
        </w:rPr>
        <w:t>Досудебный порядок обжалования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 xml:space="preserve">5.2.1. Заявитель может обратиться с жалобой, в том числе в следующих случаях: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3EC6">
        <w:rPr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Федерального закона № 210-ФЗ);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3EC6">
        <w:rPr>
          <w:sz w:val="28"/>
          <w:szCs w:val="28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>отказ в приёме документов у заявителя, предоставление которых предусмотрено нормативными правовым</w:t>
      </w:r>
      <w:r>
        <w:rPr>
          <w:sz w:val="28"/>
          <w:szCs w:val="28"/>
        </w:rPr>
        <w:t>и актами Российской Федерации,</w:t>
      </w:r>
      <w:r w:rsidRPr="00A23EC6">
        <w:rPr>
          <w:sz w:val="28"/>
          <w:szCs w:val="28"/>
        </w:rPr>
        <w:t xml:space="preserve"> нормативными правовыми актами Кировской области, муниципальными правовыми актами для предоставления муниципальной услуги;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3EC6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>
        <w:rPr>
          <w:sz w:val="28"/>
          <w:szCs w:val="28"/>
        </w:rPr>
        <w:t>предоставлению соответствующей</w:t>
      </w:r>
      <w:r w:rsidRPr="00A23EC6">
        <w:rPr>
          <w:sz w:val="28"/>
          <w:szCs w:val="28"/>
        </w:rPr>
        <w:t xml:space="preserve"> муниципальной услуги в полном объеме в порядке, определенном частью 1.3 статьи 16 Федерального закона № 210-ФЗ; </w:t>
      </w:r>
      <w:r>
        <w:rPr>
          <w:sz w:val="28"/>
          <w:szCs w:val="28"/>
        </w:rPr>
        <w:t xml:space="preserve">                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EC6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5.2.2. 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</w:t>
      </w:r>
      <w:r>
        <w:rPr>
          <w:sz w:val="28"/>
          <w:szCs w:val="28"/>
        </w:rPr>
        <w:t>льную услугу.</w:t>
      </w:r>
      <w:r w:rsidRPr="00A23EC6">
        <w:rPr>
          <w:sz w:val="28"/>
          <w:szCs w:val="28"/>
        </w:rPr>
        <w:t xml:space="preserve">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EC6">
        <w:rPr>
          <w:sz w:val="28"/>
          <w:szCs w:val="28"/>
        </w:rPr>
        <w:t xml:space="preserve">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приёме заявителя.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</w:t>
      </w:r>
      <w:r>
        <w:rPr>
          <w:sz w:val="28"/>
          <w:szCs w:val="28"/>
        </w:rPr>
        <w:t>й сети "Интернет", официальных</w:t>
      </w:r>
      <w:r w:rsidRPr="00A23EC6">
        <w:rPr>
          <w:sz w:val="28"/>
          <w:szCs w:val="28"/>
        </w:rPr>
        <w:t xml:space="preserve">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5.2.4. Жалоба должна содержать: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23EC6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доводы, на основании которых заявитель не согласен с решением, действием (бездействием) органа, </w:t>
      </w:r>
      <w:r>
        <w:rPr>
          <w:sz w:val="28"/>
          <w:szCs w:val="28"/>
        </w:rPr>
        <w:t>предоставляющего муниципальную</w:t>
      </w:r>
      <w:r w:rsidRPr="00A23EC6">
        <w:rPr>
          <w:sz w:val="28"/>
          <w:szCs w:val="28"/>
        </w:rPr>
        <w:t xml:space="preserve">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 оформленная в соответствии с законодательством Российской Федерации доверенность (для физических лиц);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</w:t>
      </w:r>
      <w:r>
        <w:rPr>
          <w:sz w:val="28"/>
          <w:szCs w:val="28"/>
        </w:rPr>
        <w:t>в соответствии с которым такое</w:t>
      </w:r>
      <w:r w:rsidRPr="00A23EC6">
        <w:rPr>
          <w:sz w:val="28"/>
          <w:szCs w:val="28"/>
        </w:rPr>
        <w:t xml:space="preserve"> физическое лицо обладает правом действовать от имени заявителя без доверенности.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>5.2.7. При подаче жалобы в электронном виде документы, указанные в пункте 5.2.6 настоящего Административного регламента</w:t>
      </w:r>
      <w:r>
        <w:rPr>
          <w:sz w:val="28"/>
          <w:szCs w:val="28"/>
        </w:rPr>
        <w:t>,</w:t>
      </w:r>
      <w:r w:rsidRPr="00A23EC6">
        <w:rPr>
          <w:sz w:val="28"/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3EC6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3EC6">
        <w:rPr>
          <w:sz w:val="28"/>
          <w:szCs w:val="28"/>
        </w:rPr>
        <w:t>сети Интернет, включая</w:t>
      </w:r>
      <w:r>
        <w:rPr>
          <w:sz w:val="28"/>
          <w:szCs w:val="28"/>
        </w:rPr>
        <w:t>: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3EC6">
        <w:rPr>
          <w:sz w:val="28"/>
          <w:szCs w:val="28"/>
        </w:rPr>
        <w:t>официальный сай</w:t>
      </w:r>
      <w:r>
        <w:rPr>
          <w:sz w:val="28"/>
          <w:szCs w:val="28"/>
        </w:rPr>
        <w:t>т администрации города Слободского</w:t>
      </w:r>
      <w:r w:rsidRPr="00CE7603">
        <w:rPr>
          <w:sz w:val="28"/>
          <w:szCs w:val="28"/>
        </w:rPr>
        <w:t xml:space="preserve">: </w:t>
      </w:r>
      <w:hyperlink r:id="rId8" w:history="1">
        <w:r w:rsidRPr="003849C6">
          <w:rPr>
            <w:rStyle w:val="Hyperlink"/>
            <w:sz w:val="28"/>
            <w:szCs w:val="28"/>
          </w:rPr>
          <w:t>http://slobodskoy.ru</w:t>
        </w:r>
      </w:hyperlink>
      <w:r>
        <w:rPr>
          <w:sz w:val="28"/>
          <w:szCs w:val="28"/>
        </w:rPr>
        <w:t>;</w:t>
      </w:r>
    </w:p>
    <w:p w:rsidR="002A5A1B" w:rsidRPr="00CE7603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 почты : </w:t>
      </w:r>
      <w:r w:rsidRPr="00CE7603">
        <w:rPr>
          <w:sz w:val="28"/>
          <w:szCs w:val="28"/>
        </w:rPr>
        <w:t>slob-adm@rambler.ru;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Единого портала, Регионального портала.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2712">
        <w:rPr>
          <w:sz w:val="28"/>
          <w:szCs w:val="28"/>
        </w:rPr>
        <w:t>5.2.8.</w:t>
      </w:r>
      <w:r w:rsidRPr="006129BA">
        <w:rPr>
          <w:sz w:val="28"/>
          <w:szCs w:val="28"/>
        </w:rPr>
        <w:t xml:space="preserve"> В органе, предоставляющем муниципальную услугу, определяются уполномоченные на рассмотрение жалоб должностные лица, которые обеспечивают приём</w:t>
      </w:r>
      <w:r w:rsidRPr="00A23EC6">
        <w:rPr>
          <w:sz w:val="28"/>
          <w:szCs w:val="28"/>
        </w:rPr>
        <w:t xml:space="preserve">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EC6">
        <w:rPr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3EC6">
        <w:rPr>
          <w:sz w:val="28"/>
          <w:szCs w:val="28"/>
        </w:rPr>
        <w:t>5.2.10. Заявитель вправе ознакомит</w:t>
      </w:r>
      <w:r>
        <w:rPr>
          <w:sz w:val="28"/>
          <w:szCs w:val="28"/>
        </w:rPr>
        <w:t>ь</w:t>
      </w:r>
      <w:r w:rsidRPr="00A23EC6">
        <w:rPr>
          <w:sz w:val="28"/>
          <w:szCs w:val="28"/>
        </w:rPr>
        <w:t>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</w:t>
      </w:r>
      <w:r>
        <w:rPr>
          <w:sz w:val="28"/>
          <w:szCs w:val="28"/>
        </w:rPr>
        <w:t>а</w:t>
      </w:r>
      <w:r w:rsidRPr="00A23EC6">
        <w:rPr>
          <w:sz w:val="28"/>
          <w:szCs w:val="28"/>
        </w:rPr>
        <w:t>тся сведения, составляющие государственную или иную охраняемую фед</w:t>
      </w:r>
      <w:r>
        <w:rPr>
          <w:sz w:val="28"/>
          <w:szCs w:val="28"/>
        </w:rPr>
        <w:t>еральным законом тайну. Копии</w:t>
      </w:r>
      <w:r w:rsidRPr="00A23EC6">
        <w:rPr>
          <w:sz w:val="28"/>
          <w:szCs w:val="28"/>
        </w:rPr>
        <w:t xml:space="preserve"> указанных документов и материалов могут быть направлены заявителю по его письменному обращению.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 xml:space="preserve"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5.2.12. По результатам рассмотрения жалобы принимается решение: </w:t>
      </w:r>
      <w:r>
        <w:rPr>
          <w:sz w:val="28"/>
          <w:szCs w:val="28"/>
        </w:rPr>
        <w:t xml:space="preserve">             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EC6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в удовлетворении жалобы отказывается.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23EC6">
        <w:rPr>
          <w:sz w:val="28"/>
          <w:szCs w:val="28"/>
        </w:rPr>
        <w:t xml:space="preserve">5.2.14. В ответе по результатам рассмотрения жалобы указываются: </w:t>
      </w:r>
      <w:r>
        <w:rPr>
          <w:sz w:val="28"/>
          <w:szCs w:val="28"/>
        </w:rPr>
        <w:t xml:space="preserve">      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23EC6">
        <w:rPr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</w:t>
      </w:r>
      <w:r>
        <w:rPr>
          <w:sz w:val="28"/>
          <w:szCs w:val="28"/>
        </w:rPr>
        <w:t xml:space="preserve"> принявшего решение по жалобе;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 xml:space="preserve"> 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EC6">
        <w:rPr>
          <w:sz w:val="28"/>
          <w:szCs w:val="28"/>
        </w:rPr>
        <w:t xml:space="preserve">фамилия, имя, отчество (последнее – при наличии) или наименование заявителя;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основания для принятия решения по жалобе;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23EC6">
        <w:rPr>
          <w:sz w:val="28"/>
          <w:szCs w:val="28"/>
        </w:rPr>
        <w:t xml:space="preserve">принятое по жалобе решение;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>в случае если</w:t>
      </w:r>
      <w:r>
        <w:rPr>
          <w:sz w:val="28"/>
          <w:szCs w:val="28"/>
        </w:rPr>
        <w:t xml:space="preserve"> жалоба признана обоснованной,</w:t>
      </w:r>
      <w:r w:rsidRPr="00A23EC6">
        <w:rPr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EC6">
        <w:rPr>
          <w:sz w:val="28"/>
          <w:szCs w:val="28"/>
        </w:rPr>
        <w:t xml:space="preserve">сведения о порядке обжалования принятого по жалобе решения.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 xml:space="preserve"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EC6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EC6">
        <w:rPr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EC6">
        <w:rPr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EC6">
        <w:rPr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 xml:space="preserve">наличие решения по жалобе, принятого ранее в соответствии с действующим законодательством в отношении того же заявителя и по тому же предмету жалобы.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23EC6">
        <w:rPr>
          <w:sz w:val="28"/>
          <w:szCs w:val="28"/>
        </w:rPr>
        <w:t>5.2.17. Орган, предоставляющий муниципальную услугу, при получении письменной жалобы, в котор</w:t>
      </w:r>
      <w:r>
        <w:rPr>
          <w:sz w:val="28"/>
          <w:szCs w:val="28"/>
        </w:rPr>
        <w:t>ой содержатся нецензурные либо</w:t>
      </w:r>
      <w:r w:rsidRPr="00A23EC6">
        <w:rPr>
          <w:sz w:val="28"/>
          <w:szCs w:val="28"/>
        </w:rPr>
        <w:t xml:space="preserve">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EC6">
        <w:rPr>
          <w:sz w:val="28"/>
          <w:szCs w:val="28"/>
        </w:rPr>
        <w:t>5.2.18. В случае,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</w:t>
      </w:r>
      <w:r>
        <w:rPr>
          <w:sz w:val="28"/>
          <w:szCs w:val="28"/>
        </w:rPr>
        <w:t>ю</w:t>
      </w:r>
      <w:r w:rsidRPr="00A23EC6">
        <w:rPr>
          <w:sz w:val="28"/>
          <w:szCs w:val="28"/>
        </w:rPr>
        <w:t xml:space="preserve">тся прочтению. </w:t>
      </w:r>
    </w:p>
    <w:p w:rsidR="002A5A1B" w:rsidRDefault="002A5A1B" w:rsidP="0098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EC6">
        <w:rPr>
          <w:sz w:val="28"/>
          <w:szCs w:val="28"/>
        </w:rPr>
        <w:t xml:space="preserve">5.3. Порядок обжалования решения по жалобе </w:t>
      </w:r>
    </w:p>
    <w:p w:rsidR="002A5A1B" w:rsidRDefault="002A5A1B" w:rsidP="00986A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EC6">
        <w:rPr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  <w:r>
        <w:rPr>
          <w:sz w:val="28"/>
          <w:szCs w:val="28"/>
        </w:rPr>
        <w:t>».</w:t>
      </w:r>
    </w:p>
    <w:p w:rsidR="002A5A1B" w:rsidRDefault="002A5A1B" w:rsidP="0010740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 По тексту Административного регламента вместо слов «глава администрации» читать «глава города» в соответствующих падежах.</w:t>
      </w:r>
    </w:p>
    <w:p w:rsidR="002A5A1B" w:rsidRDefault="002A5A1B" w:rsidP="0010740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Pr="00F20AD8">
        <w:rPr>
          <w:sz w:val="28"/>
        </w:rPr>
        <w:t>Организационному отделу администрации города разместить</w:t>
      </w:r>
      <w:r>
        <w:rPr>
          <w:sz w:val="28"/>
        </w:rPr>
        <w:t xml:space="preserve"> настоящее постановление </w:t>
      </w:r>
      <w:r w:rsidRPr="00F20AD8">
        <w:rPr>
          <w:sz w:val="28"/>
        </w:rPr>
        <w:t xml:space="preserve"> на официальном сайте </w:t>
      </w:r>
      <w:r>
        <w:rPr>
          <w:sz w:val="28"/>
        </w:rPr>
        <w:t xml:space="preserve">администрации </w:t>
      </w:r>
      <w:r w:rsidRPr="00F20AD8">
        <w:rPr>
          <w:sz w:val="28"/>
        </w:rPr>
        <w:t>города Слободского.</w:t>
      </w:r>
    </w:p>
    <w:p w:rsidR="002A5A1B" w:rsidRPr="00F20AD8" w:rsidRDefault="002A5A1B" w:rsidP="00474A2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r w:rsidRPr="00263CD5">
        <w:rPr>
          <w:sz w:val="28"/>
        </w:rPr>
        <w:t>Управлени</w:t>
      </w:r>
      <w:r>
        <w:rPr>
          <w:sz w:val="28"/>
        </w:rPr>
        <w:t>ю</w:t>
      </w:r>
      <w:r w:rsidRPr="00263CD5">
        <w:rPr>
          <w:sz w:val="28"/>
        </w:rPr>
        <w:t xml:space="preserve"> по делам ГО,</w:t>
      </w:r>
      <w:r>
        <w:rPr>
          <w:sz w:val="28"/>
        </w:rPr>
        <w:t xml:space="preserve"> </w:t>
      </w:r>
      <w:r w:rsidRPr="00263CD5">
        <w:rPr>
          <w:sz w:val="28"/>
        </w:rPr>
        <w:t>ЧС, ЖКХ и благоустройств</w:t>
      </w:r>
      <w:r>
        <w:rPr>
          <w:sz w:val="28"/>
        </w:rPr>
        <w:t xml:space="preserve">а администрации города </w:t>
      </w:r>
      <w:r w:rsidRPr="00263CD5">
        <w:rPr>
          <w:sz w:val="28"/>
        </w:rPr>
        <w:t xml:space="preserve">обеспечить исполнение </w:t>
      </w:r>
      <w:r>
        <w:rPr>
          <w:sz w:val="28"/>
        </w:rPr>
        <w:t>настоящего постановления.</w:t>
      </w:r>
    </w:p>
    <w:p w:rsidR="002A5A1B" w:rsidRDefault="002A5A1B" w:rsidP="00474A2F">
      <w:pPr>
        <w:tabs>
          <w:tab w:val="left" w:pos="1134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6.     </w:t>
      </w:r>
      <w:r w:rsidRPr="00F20AD8">
        <w:rPr>
          <w:sz w:val="28"/>
        </w:rPr>
        <w:t xml:space="preserve">Контроль за выполнением настоящего постановления возложить на </w:t>
      </w:r>
      <w:r>
        <w:rPr>
          <w:sz w:val="28"/>
        </w:rPr>
        <w:t xml:space="preserve">первого </w:t>
      </w:r>
      <w:r w:rsidRPr="00F20AD8">
        <w:rPr>
          <w:sz w:val="28"/>
        </w:rPr>
        <w:t>заместителя</w:t>
      </w:r>
      <w:r>
        <w:rPr>
          <w:sz w:val="28"/>
        </w:rPr>
        <w:t xml:space="preserve"> главы</w:t>
      </w:r>
      <w:r w:rsidRPr="00F20AD8">
        <w:rPr>
          <w:sz w:val="28"/>
        </w:rPr>
        <w:t xml:space="preserve"> администрации города Слободского П.О. Вайкутиса.</w:t>
      </w:r>
    </w:p>
    <w:p w:rsidR="002A5A1B" w:rsidRDefault="002A5A1B" w:rsidP="00474A2F">
      <w:p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   </w:t>
      </w:r>
      <w:r w:rsidRPr="00F20AD8">
        <w:rPr>
          <w:color w:val="000000"/>
          <w:sz w:val="28"/>
          <w:szCs w:val="28"/>
        </w:rPr>
        <w:t>Настоящее постановление вступает в силу со дня его обнародования на официальном сайте</w:t>
      </w:r>
      <w:r>
        <w:rPr>
          <w:color w:val="000000"/>
          <w:sz w:val="28"/>
          <w:szCs w:val="28"/>
        </w:rPr>
        <w:t xml:space="preserve"> администрации</w:t>
      </w:r>
      <w:r w:rsidRPr="00F20AD8">
        <w:rPr>
          <w:color w:val="000000"/>
          <w:sz w:val="28"/>
          <w:szCs w:val="28"/>
        </w:rPr>
        <w:t xml:space="preserve"> города Слободского.</w:t>
      </w:r>
    </w:p>
    <w:p w:rsidR="002A5A1B" w:rsidRDefault="002A5A1B" w:rsidP="009D78FD">
      <w:pPr>
        <w:shd w:val="clear" w:color="auto" w:fill="FFFFFF"/>
        <w:spacing w:line="360" w:lineRule="auto"/>
        <w:ind w:firstLine="567"/>
        <w:jc w:val="both"/>
      </w:pPr>
    </w:p>
    <w:p w:rsidR="002A5A1B" w:rsidRPr="00D920FF" w:rsidRDefault="002A5A1B" w:rsidP="009D78FD">
      <w:pPr>
        <w:shd w:val="clear" w:color="auto" w:fill="FFFFFF"/>
        <w:spacing w:line="360" w:lineRule="auto"/>
        <w:ind w:firstLine="567"/>
        <w:jc w:val="both"/>
      </w:pPr>
    </w:p>
    <w:p w:rsidR="002A5A1B" w:rsidRDefault="002A5A1B" w:rsidP="00474A2F">
      <w:pPr>
        <w:jc w:val="both"/>
        <w:outlineLvl w:val="0"/>
        <w:rPr>
          <w:sz w:val="28"/>
        </w:rPr>
      </w:pPr>
      <w:r>
        <w:rPr>
          <w:sz w:val="28"/>
        </w:rPr>
        <w:t>Глава города Слободского</w:t>
      </w:r>
      <w:r>
        <w:rPr>
          <w:sz w:val="28"/>
        </w:rPr>
        <w:tab/>
        <w:t xml:space="preserve">      И.В.  Желвакова</w:t>
      </w:r>
    </w:p>
    <w:sectPr w:rsidR="002A5A1B" w:rsidSect="00107409">
      <w:headerReference w:type="even" r:id="rId9"/>
      <w:headerReference w:type="default" r:id="rId10"/>
      <w:pgSz w:w="11906" w:h="16838"/>
      <w:pgMar w:top="993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1B" w:rsidRDefault="002A5A1B">
      <w:r>
        <w:separator/>
      </w:r>
    </w:p>
  </w:endnote>
  <w:endnote w:type="continuationSeparator" w:id="0">
    <w:p w:rsidR="002A5A1B" w:rsidRDefault="002A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1B" w:rsidRDefault="002A5A1B">
      <w:r>
        <w:separator/>
      </w:r>
    </w:p>
  </w:footnote>
  <w:footnote w:type="continuationSeparator" w:id="0">
    <w:p w:rsidR="002A5A1B" w:rsidRDefault="002A5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1B" w:rsidRDefault="002A5A1B" w:rsidP="00780D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A1B" w:rsidRDefault="002A5A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1B" w:rsidRDefault="002A5A1B" w:rsidP="009F259F">
    <w:pPr>
      <w:pStyle w:val="Header"/>
      <w:framePr w:wrap="around" w:vAnchor="text" w:hAnchor="margin" w:xAlign="center" w:y="1"/>
      <w:rPr>
        <w:rStyle w:val="PageNumber"/>
      </w:rPr>
    </w:pPr>
  </w:p>
  <w:p w:rsidR="002A5A1B" w:rsidRDefault="002A5A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00F"/>
    <w:multiLevelType w:val="hybridMultilevel"/>
    <w:tmpl w:val="D68AF2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75806"/>
    <w:multiLevelType w:val="hybridMultilevel"/>
    <w:tmpl w:val="862CBDEA"/>
    <w:lvl w:ilvl="0" w:tplc="3488C550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153F55C1"/>
    <w:multiLevelType w:val="hybridMultilevel"/>
    <w:tmpl w:val="21F8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00444C"/>
    <w:multiLevelType w:val="multilevel"/>
    <w:tmpl w:val="0F36C8F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cs="Times New Roman" w:hint="default"/>
        <w:sz w:val="28"/>
      </w:rPr>
    </w:lvl>
  </w:abstractNum>
  <w:abstractNum w:abstractNumId="4">
    <w:nsid w:val="296D01C8"/>
    <w:multiLevelType w:val="hybridMultilevel"/>
    <w:tmpl w:val="FFCA6BEC"/>
    <w:lvl w:ilvl="0" w:tplc="C992837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4D915A7"/>
    <w:multiLevelType w:val="hybridMultilevel"/>
    <w:tmpl w:val="A994155C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3D971502"/>
    <w:multiLevelType w:val="multilevel"/>
    <w:tmpl w:val="AD2C22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1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cs="Times New Roman" w:hint="default"/>
        <w:sz w:val="28"/>
      </w:rPr>
    </w:lvl>
  </w:abstractNum>
  <w:abstractNum w:abstractNumId="7">
    <w:nsid w:val="4FD1392B"/>
    <w:multiLevelType w:val="hybridMultilevel"/>
    <w:tmpl w:val="D68AF2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523C06"/>
    <w:multiLevelType w:val="multilevel"/>
    <w:tmpl w:val="C4DA5B1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9">
    <w:nsid w:val="6F6F4989"/>
    <w:multiLevelType w:val="hybridMultilevel"/>
    <w:tmpl w:val="8E12E290"/>
    <w:lvl w:ilvl="0" w:tplc="ECC861C8">
      <w:start w:val="1"/>
      <w:numFmt w:val="decimal"/>
      <w:lvlText w:val="%1."/>
      <w:lvlJc w:val="left"/>
      <w:pPr>
        <w:ind w:left="1424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0">
    <w:nsid w:val="7FD85AB0"/>
    <w:multiLevelType w:val="multilevel"/>
    <w:tmpl w:val="C3F884E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DC5"/>
    <w:rsid w:val="00005F75"/>
    <w:rsid w:val="00012207"/>
    <w:rsid w:val="0001307B"/>
    <w:rsid w:val="000261FF"/>
    <w:rsid w:val="0004465E"/>
    <w:rsid w:val="00047CBE"/>
    <w:rsid w:val="00052611"/>
    <w:rsid w:val="00052F63"/>
    <w:rsid w:val="00056CC0"/>
    <w:rsid w:val="00077F07"/>
    <w:rsid w:val="00085960"/>
    <w:rsid w:val="000901E4"/>
    <w:rsid w:val="000912B9"/>
    <w:rsid w:val="000961F0"/>
    <w:rsid w:val="000A28FF"/>
    <w:rsid w:val="000C16EA"/>
    <w:rsid w:val="000C23B9"/>
    <w:rsid w:val="000E24E5"/>
    <w:rsid w:val="000F0098"/>
    <w:rsid w:val="000F51A4"/>
    <w:rsid w:val="00102366"/>
    <w:rsid w:val="00107409"/>
    <w:rsid w:val="00123997"/>
    <w:rsid w:val="00192237"/>
    <w:rsid w:val="00195AA0"/>
    <w:rsid w:val="001A24A7"/>
    <w:rsid w:val="001B150E"/>
    <w:rsid w:val="001B3D8A"/>
    <w:rsid w:val="001F232F"/>
    <w:rsid w:val="001F35DE"/>
    <w:rsid w:val="00202058"/>
    <w:rsid w:val="00204C3F"/>
    <w:rsid w:val="00221AFA"/>
    <w:rsid w:val="00223F5F"/>
    <w:rsid w:val="002316D1"/>
    <w:rsid w:val="00236957"/>
    <w:rsid w:val="00241A62"/>
    <w:rsid w:val="00263CD5"/>
    <w:rsid w:val="002822A1"/>
    <w:rsid w:val="002947AE"/>
    <w:rsid w:val="002A5A1B"/>
    <w:rsid w:val="002A6689"/>
    <w:rsid w:val="002C697E"/>
    <w:rsid w:val="002D359C"/>
    <w:rsid w:val="002D60E2"/>
    <w:rsid w:val="002E5A1F"/>
    <w:rsid w:val="002E73A7"/>
    <w:rsid w:val="00313CD7"/>
    <w:rsid w:val="003207D4"/>
    <w:rsid w:val="003220D8"/>
    <w:rsid w:val="00323809"/>
    <w:rsid w:val="0032612A"/>
    <w:rsid w:val="00354433"/>
    <w:rsid w:val="0035704C"/>
    <w:rsid w:val="0037597C"/>
    <w:rsid w:val="003779F0"/>
    <w:rsid w:val="003824C4"/>
    <w:rsid w:val="003849C6"/>
    <w:rsid w:val="00393425"/>
    <w:rsid w:val="003A1213"/>
    <w:rsid w:val="003B0491"/>
    <w:rsid w:val="003B16B8"/>
    <w:rsid w:val="003B1D8A"/>
    <w:rsid w:val="003C638B"/>
    <w:rsid w:val="003D12FA"/>
    <w:rsid w:val="003F46E7"/>
    <w:rsid w:val="00406BB9"/>
    <w:rsid w:val="004157F1"/>
    <w:rsid w:val="004173BD"/>
    <w:rsid w:val="0042285A"/>
    <w:rsid w:val="0042380D"/>
    <w:rsid w:val="00432D1A"/>
    <w:rsid w:val="00433F04"/>
    <w:rsid w:val="00437F5E"/>
    <w:rsid w:val="004475E7"/>
    <w:rsid w:val="0046135A"/>
    <w:rsid w:val="00466E08"/>
    <w:rsid w:val="004734FA"/>
    <w:rsid w:val="00474A2F"/>
    <w:rsid w:val="0048560C"/>
    <w:rsid w:val="00492521"/>
    <w:rsid w:val="004966BD"/>
    <w:rsid w:val="004A7741"/>
    <w:rsid w:val="004B2003"/>
    <w:rsid w:val="004E4B45"/>
    <w:rsid w:val="004F2982"/>
    <w:rsid w:val="004F5BB4"/>
    <w:rsid w:val="004F5DC5"/>
    <w:rsid w:val="005019A3"/>
    <w:rsid w:val="00513A46"/>
    <w:rsid w:val="005378AB"/>
    <w:rsid w:val="005834D4"/>
    <w:rsid w:val="00587DD5"/>
    <w:rsid w:val="00596408"/>
    <w:rsid w:val="005A4126"/>
    <w:rsid w:val="005A457E"/>
    <w:rsid w:val="005C0DE7"/>
    <w:rsid w:val="005E55C7"/>
    <w:rsid w:val="005E576E"/>
    <w:rsid w:val="005F05DA"/>
    <w:rsid w:val="00602A71"/>
    <w:rsid w:val="006076C4"/>
    <w:rsid w:val="006129BA"/>
    <w:rsid w:val="00613E7B"/>
    <w:rsid w:val="00621A96"/>
    <w:rsid w:val="00621F93"/>
    <w:rsid w:val="00622FAA"/>
    <w:rsid w:val="00646353"/>
    <w:rsid w:val="00646380"/>
    <w:rsid w:val="00656816"/>
    <w:rsid w:val="0066035C"/>
    <w:rsid w:val="00660BAE"/>
    <w:rsid w:val="006653C3"/>
    <w:rsid w:val="006726BD"/>
    <w:rsid w:val="00682701"/>
    <w:rsid w:val="0069482C"/>
    <w:rsid w:val="00695F9B"/>
    <w:rsid w:val="006C47DB"/>
    <w:rsid w:val="006D43CC"/>
    <w:rsid w:val="006E0337"/>
    <w:rsid w:val="006E5633"/>
    <w:rsid w:val="006E594B"/>
    <w:rsid w:val="0071629C"/>
    <w:rsid w:val="00730F68"/>
    <w:rsid w:val="00732473"/>
    <w:rsid w:val="00743A17"/>
    <w:rsid w:val="0074739C"/>
    <w:rsid w:val="0075081C"/>
    <w:rsid w:val="007612B3"/>
    <w:rsid w:val="00762B18"/>
    <w:rsid w:val="00773B7C"/>
    <w:rsid w:val="00780D10"/>
    <w:rsid w:val="007A3CF7"/>
    <w:rsid w:val="007A68F2"/>
    <w:rsid w:val="007C5E27"/>
    <w:rsid w:val="008170A2"/>
    <w:rsid w:val="008232B0"/>
    <w:rsid w:val="00824324"/>
    <w:rsid w:val="00825AD5"/>
    <w:rsid w:val="008577E3"/>
    <w:rsid w:val="00860C8E"/>
    <w:rsid w:val="008761CA"/>
    <w:rsid w:val="00876652"/>
    <w:rsid w:val="008832B7"/>
    <w:rsid w:val="00885617"/>
    <w:rsid w:val="00895B5D"/>
    <w:rsid w:val="008A2177"/>
    <w:rsid w:val="008A33F9"/>
    <w:rsid w:val="008C0A90"/>
    <w:rsid w:val="008C40CE"/>
    <w:rsid w:val="008E2375"/>
    <w:rsid w:val="008E5876"/>
    <w:rsid w:val="008E6DFC"/>
    <w:rsid w:val="00906DF9"/>
    <w:rsid w:val="00917456"/>
    <w:rsid w:val="009228CD"/>
    <w:rsid w:val="00925F9B"/>
    <w:rsid w:val="00932485"/>
    <w:rsid w:val="00950714"/>
    <w:rsid w:val="009653C1"/>
    <w:rsid w:val="00965BE6"/>
    <w:rsid w:val="0096799D"/>
    <w:rsid w:val="00972C0A"/>
    <w:rsid w:val="0097677F"/>
    <w:rsid w:val="00986A49"/>
    <w:rsid w:val="009B7AFD"/>
    <w:rsid w:val="009C2747"/>
    <w:rsid w:val="009C2AC3"/>
    <w:rsid w:val="009D393D"/>
    <w:rsid w:val="009D78FD"/>
    <w:rsid w:val="009E69B1"/>
    <w:rsid w:val="009F1CBE"/>
    <w:rsid w:val="009F259F"/>
    <w:rsid w:val="009F4661"/>
    <w:rsid w:val="00A17F89"/>
    <w:rsid w:val="00A2172E"/>
    <w:rsid w:val="00A23EC6"/>
    <w:rsid w:val="00A32B60"/>
    <w:rsid w:val="00A33B73"/>
    <w:rsid w:val="00A5091D"/>
    <w:rsid w:val="00A50AC6"/>
    <w:rsid w:val="00A51600"/>
    <w:rsid w:val="00A61604"/>
    <w:rsid w:val="00A85D60"/>
    <w:rsid w:val="00A85E61"/>
    <w:rsid w:val="00A86F8E"/>
    <w:rsid w:val="00A922EB"/>
    <w:rsid w:val="00AA1065"/>
    <w:rsid w:val="00AB39D3"/>
    <w:rsid w:val="00AF577F"/>
    <w:rsid w:val="00B03769"/>
    <w:rsid w:val="00B11BB9"/>
    <w:rsid w:val="00B15AF5"/>
    <w:rsid w:val="00B55524"/>
    <w:rsid w:val="00B72553"/>
    <w:rsid w:val="00B81BA8"/>
    <w:rsid w:val="00B919AE"/>
    <w:rsid w:val="00BE5976"/>
    <w:rsid w:val="00BF1731"/>
    <w:rsid w:val="00BF4AF4"/>
    <w:rsid w:val="00C20FEA"/>
    <w:rsid w:val="00C26EC7"/>
    <w:rsid w:val="00C33C71"/>
    <w:rsid w:val="00C41C82"/>
    <w:rsid w:val="00C51BFD"/>
    <w:rsid w:val="00C51E0A"/>
    <w:rsid w:val="00C546BB"/>
    <w:rsid w:val="00C65F58"/>
    <w:rsid w:val="00C772B0"/>
    <w:rsid w:val="00C86F5C"/>
    <w:rsid w:val="00C932DB"/>
    <w:rsid w:val="00CA5C3C"/>
    <w:rsid w:val="00CB1285"/>
    <w:rsid w:val="00CB55EC"/>
    <w:rsid w:val="00CC0701"/>
    <w:rsid w:val="00CD160E"/>
    <w:rsid w:val="00CD42D1"/>
    <w:rsid w:val="00CE7603"/>
    <w:rsid w:val="00D23107"/>
    <w:rsid w:val="00D33214"/>
    <w:rsid w:val="00D36458"/>
    <w:rsid w:val="00D44489"/>
    <w:rsid w:val="00D5529D"/>
    <w:rsid w:val="00D62806"/>
    <w:rsid w:val="00D67042"/>
    <w:rsid w:val="00D920FF"/>
    <w:rsid w:val="00D93E84"/>
    <w:rsid w:val="00D962C0"/>
    <w:rsid w:val="00DC420B"/>
    <w:rsid w:val="00DC58C0"/>
    <w:rsid w:val="00DD2712"/>
    <w:rsid w:val="00DD395E"/>
    <w:rsid w:val="00DE14E1"/>
    <w:rsid w:val="00DE3637"/>
    <w:rsid w:val="00DE5F5C"/>
    <w:rsid w:val="00DF66CF"/>
    <w:rsid w:val="00E01B6A"/>
    <w:rsid w:val="00E053CA"/>
    <w:rsid w:val="00E302A7"/>
    <w:rsid w:val="00E35AA5"/>
    <w:rsid w:val="00E563EB"/>
    <w:rsid w:val="00E56FF1"/>
    <w:rsid w:val="00E66104"/>
    <w:rsid w:val="00E719FE"/>
    <w:rsid w:val="00E7765D"/>
    <w:rsid w:val="00E84608"/>
    <w:rsid w:val="00EA21B1"/>
    <w:rsid w:val="00EB0341"/>
    <w:rsid w:val="00EB5439"/>
    <w:rsid w:val="00EC46BB"/>
    <w:rsid w:val="00EE6F8E"/>
    <w:rsid w:val="00EF619A"/>
    <w:rsid w:val="00F0748F"/>
    <w:rsid w:val="00F20AD8"/>
    <w:rsid w:val="00F24157"/>
    <w:rsid w:val="00F2704C"/>
    <w:rsid w:val="00F42AE4"/>
    <w:rsid w:val="00F54FD1"/>
    <w:rsid w:val="00F64383"/>
    <w:rsid w:val="00F71F78"/>
    <w:rsid w:val="00F94302"/>
    <w:rsid w:val="00FA2A4D"/>
    <w:rsid w:val="00FE3003"/>
    <w:rsid w:val="00FE4FF4"/>
    <w:rsid w:val="00FE5E5D"/>
    <w:rsid w:val="00FF1959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C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Normal"/>
    <w:uiPriority w:val="99"/>
    <w:rsid w:val="004F5DC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BF17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C4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F17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69B1"/>
    <w:rPr>
      <w:rFonts w:cs="Times New Roman"/>
    </w:rPr>
  </w:style>
  <w:style w:type="paragraph" w:styleId="NoSpacing">
    <w:name w:val="No Spacing"/>
    <w:uiPriority w:val="99"/>
    <w:qFormat/>
    <w:rsid w:val="0066035C"/>
    <w:pPr>
      <w:spacing w:line="276" w:lineRule="auto"/>
      <w:ind w:firstLine="567"/>
      <w:jc w:val="both"/>
    </w:pPr>
    <w:rPr>
      <w:sz w:val="28"/>
      <w:lang w:eastAsia="en-US"/>
    </w:rPr>
  </w:style>
  <w:style w:type="paragraph" w:customStyle="1" w:styleId="111">
    <w:name w:val="Знак Знак Знак Знак Знак Знак Знак1 Знак Знак Знак Знак Знак Знак Знак Знак Знак Знак Знак Знак Знак Знак1 Знак1"/>
    <w:basedOn w:val="Normal"/>
    <w:uiPriority w:val="99"/>
    <w:rsid w:val="0032612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4F2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66104"/>
    <w:pPr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661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71F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F78"/>
    <w:rPr>
      <w:rFonts w:ascii="Tahoma" w:hAnsi="Tahoma"/>
      <w:sz w:val="16"/>
    </w:rPr>
  </w:style>
  <w:style w:type="paragraph" w:customStyle="1" w:styleId="1">
    <w:name w:val="Знак Знак1 Знак Знак"/>
    <w:basedOn w:val="Normal"/>
    <w:uiPriority w:val="99"/>
    <w:rsid w:val="00F270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"/>
    <w:basedOn w:val="Normal"/>
    <w:uiPriority w:val="99"/>
    <w:rsid w:val="003A121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Абзац списка1"/>
    <w:basedOn w:val="Normal"/>
    <w:uiPriority w:val="99"/>
    <w:rsid w:val="009D78F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682701"/>
    <w:pPr>
      <w:ind w:left="720"/>
      <w:contextualSpacing/>
    </w:pPr>
  </w:style>
  <w:style w:type="paragraph" w:customStyle="1" w:styleId="ConsPlusTitle">
    <w:name w:val="ConsPlusTitle"/>
    <w:uiPriority w:val="99"/>
    <w:rsid w:val="000912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CB55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Normal"/>
    <w:uiPriority w:val="99"/>
    <w:rsid w:val="00513A4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bod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14</Pages>
  <Words>3540</Words>
  <Characters>20183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2018-09-20T05:39:00Z</cp:lastPrinted>
  <dcterms:created xsi:type="dcterms:W3CDTF">2018-06-10T07:36:00Z</dcterms:created>
  <dcterms:modified xsi:type="dcterms:W3CDTF">2018-09-25T13:00:00Z</dcterms:modified>
</cp:coreProperties>
</file>