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28" w:rsidRPr="005939E9" w:rsidRDefault="00483F28" w:rsidP="00483F28">
      <w:pPr>
        <w:tabs>
          <w:tab w:val="left" w:pos="3960"/>
        </w:tabs>
        <w:spacing w:after="0" w:line="360" w:lineRule="auto"/>
        <w:jc w:val="center"/>
        <w:rPr>
          <w:b/>
          <w:sz w:val="28"/>
          <w:szCs w:val="28"/>
        </w:rPr>
      </w:pP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2FC7" w:rsidRPr="00C52FC7" w:rsidRDefault="008066ED" w:rsidP="00C52F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1" type="#_x0000_t75" style="position:absolute;left:0;text-align:left;margin-left:210.75pt;margin-top:-37.55pt;width:51pt;height:69.45pt;z-index:251689984">
            <v:imagedata r:id="rId6" o:title="герб2"/>
          </v:shape>
        </w:pic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62DE" w:rsidRPr="00C52FC7" w:rsidRDefault="004A62DE" w:rsidP="00C52F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2FC7" w:rsidRPr="00C52FC7" w:rsidRDefault="00C52FC7" w:rsidP="00C52FC7">
      <w:pPr>
        <w:tabs>
          <w:tab w:val="left" w:pos="39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2FC7">
        <w:rPr>
          <w:rFonts w:ascii="Times New Roman" w:hAnsi="Times New Roman"/>
          <w:b/>
          <w:sz w:val="28"/>
          <w:szCs w:val="28"/>
        </w:rPr>
        <w:t>АДМИНИСТРАЦИЯ ГОРОДА СЛОБОДСКОГО</w: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2FC7">
        <w:rPr>
          <w:rFonts w:ascii="Times New Roman" w:hAnsi="Times New Roman"/>
          <w:sz w:val="28"/>
          <w:szCs w:val="28"/>
        </w:rPr>
        <w:t>КИРОВСКОЙ ОБЛАСТИ</w: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b/>
          <w:noProof/>
          <w:spacing w:val="80"/>
          <w:sz w:val="32"/>
          <w:szCs w:val="32"/>
        </w:rPr>
      </w:pPr>
      <w:r w:rsidRPr="00C52FC7">
        <w:rPr>
          <w:rFonts w:ascii="Times New Roman" w:hAnsi="Times New Roman"/>
          <w:b/>
          <w:noProof/>
          <w:spacing w:val="80"/>
          <w:sz w:val="32"/>
          <w:szCs w:val="32"/>
        </w:rPr>
        <w:t>ПОСТАНОВЛЕНИЕ</w: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7">
        <w:rPr>
          <w:rFonts w:ascii="Times New Roman" w:hAnsi="Times New Roman"/>
          <w:sz w:val="24"/>
          <w:szCs w:val="24"/>
        </w:rPr>
        <w:t xml:space="preserve">от </w:t>
      </w:r>
      <w:r w:rsidR="008066ED">
        <w:rPr>
          <w:rFonts w:ascii="Times New Roman" w:hAnsi="Times New Roman"/>
          <w:sz w:val="24"/>
          <w:szCs w:val="24"/>
          <w:u w:val="single"/>
        </w:rPr>
        <w:t>31.10.2018</w:t>
      </w:r>
      <w:r w:rsidRPr="00C52FC7">
        <w:rPr>
          <w:rFonts w:ascii="Times New Roman" w:hAnsi="Times New Roman"/>
          <w:sz w:val="24"/>
          <w:szCs w:val="24"/>
        </w:rPr>
        <w:t xml:space="preserve"> №</w:t>
      </w:r>
      <w:r w:rsidR="008066ED">
        <w:rPr>
          <w:rFonts w:ascii="Times New Roman" w:hAnsi="Times New Roman"/>
          <w:sz w:val="24"/>
          <w:szCs w:val="24"/>
        </w:rPr>
        <w:t xml:space="preserve"> </w:t>
      </w:r>
      <w:r w:rsidR="008066ED">
        <w:rPr>
          <w:rFonts w:ascii="Times New Roman" w:hAnsi="Times New Roman"/>
          <w:sz w:val="24"/>
          <w:szCs w:val="24"/>
          <w:u w:val="single"/>
        </w:rPr>
        <w:t>2423</w:t>
      </w:r>
    </w:p>
    <w:p w:rsidR="00C52FC7" w:rsidRPr="00C52FC7" w:rsidRDefault="00C52FC7" w:rsidP="00C52F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7">
        <w:rPr>
          <w:rFonts w:ascii="Times New Roman" w:hAnsi="Times New Roman"/>
          <w:sz w:val="24"/>
          <w:szCs w:val="24"/>
        </w:rPr>
        <w:t>г. Слободской Кировской области</w:t>
      </w:r>
    </w:p>
    <w:p w:rsidR="00C52FC7" w:rsidRDefault="00C52FC7" w:rsidP="00EE7C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F28" w:rsidRDefault="00483F28" w:rsidP="00EE7C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схемы размещения нестационарных торговых объектов на территории муниципального образования «город Слободской</w:t>
      </w:r>
      <w:r w:rsidR="007C022C">
        <w:rPr>
          <w:rFonts w:ascii="Times New Roman" w:hAnsi="Times New Roman"/>
          <w:b/>
          <w:sz w:val="28"/>
          <w:szCs w:val="28"/>
        </w:rPr>
        <w:t>»</w:t>
      </w:r>
      <w:r w:rsidR="00EE7CC0">
        <w:rPr>
          <w:rFonts w:ascii="Times New Roman" w:hAnsi="Times New Roman"/>
          <w:b/>
          <w:sz w:val="28"/>
          <w:szCs w:val="28"/>
        </w:rPr>
        <w:t xml:space="preserve"> на период с </w:t>
      </w:r>
      <w:r w:rsidR="00290A65">
        <w:rPr>
          <w:rFonts w:ascii="Times New Roman" w:hAnsi="Times New Roman"/>
          <w:b/>
          <w:sz w:val="28"/>
          <w:szCs w:val="28"/>
        </w:rPr>
        <w:t>01.01.2019 по 31.12.2021</w:t>
      </w:r>
    </w:p>
    <w:p w:rsidR="00483F28" w:rsidRPr="005939E9" w:rsidRDefault="00483F28" w:rsidP="00483F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F28" w:rsidRDefault="00483F28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постановлением Правительства Кировской области от 29.12.2010 № 84/668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«Об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объектов» и в целях установления единого подхода к размещению нестационарных торговых объектов, расположенных на земельных участках, в зданиях, строениях, сооружениях, находящихся в государственной или муниципальной собственности, создания условий для улучшения организации и качества торгового обслуживания населения и обеспечения доступности товаров для населения муниципального образования «город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Слободской</w:t>
      </w:r>
      <w:proofErr w:type="gramEnd"/>
      <w:r>
        <w:rPr>
          <w:rFonts w:ascii="Times New Roman" w:hAnsi="Times New Roman"/>
          <w:sz w:val="28"/>
          <w:szCs w:val="28"/>
        </w:rPr>
        <w:t>» администрация города Слободского ПОСТАНОВЛЯЕТ:</w:t>
      </w:r>
    </w:p>
    <w:p w:rsidR="004142FB" w:rsidRDefault="00483F28" w:rsidP="004142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</w:t>
      </w:r>
      <w:r w:rsidR="00EE7CC0">
        <w:rPr>
          <w:rFonts w:ascii="Times New Roman" w:hAnsi="Times New Roman"/>
          <w:sz w:val="28"/>
          <w:szCs w:val="28"/>
        </w:rPr>
        <w:t xml:space="preserve">на период с </w:t>
      </w:r>
      <w:r w:rsidR="00E1137D">
        <w:rPr>
          <w:rFonts w:ascii="Times New Roman" w:hAnsi="Times New Roman"/>
          <w:sz w:val="28"/>
          <w:szCs w:val="28"/>
        </w:rPr>
        <w:t>01.01.2019 по 31.12.2021</w:t>
      </w:r>
      <w:r w:rsidR="00181617">
        <w:rPr>
          <w:rFonts w:ascii="Times New Roman" w:hAnsi="Times New Roman"/>
          <w:sz w:val="28"/>
          <w:szCs w:val="28"/>
        </w:rPr>
        <w:t>:</w:t>
      </w:r>
    </w:p>
    <w:p w:rsidR="004142FB" w:rsidRDefault="00181617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Текстовую часть схемы</w:t>
      </w:r>
      <w:r w:rsidR="00483F28">
        <w:rPr>
          <w:rFonts w:ascii="Times New Roman" w:hAnsi="Times New Roman"/>
          <w:sz w:val="28"/>
          <w:szCs w:val="28"/>
        </w:rPr>
        <w:t xml:space="preserve"> размещения </w:t>
      </w:r>
      <w:proofErr w:type="gramStart"/>
      <w:r w:rsidR="00483F28">
        <w:rPr>
          <w:rFonts w:ascii="Times New Roman" w:hAnsi="Times New Roman"/>
          <w:sz w:val="28"/>
          <w:szCs w:val="28"/>
        </w:rPr>
        <w:t>нестационарных</w:t>
      </w:r>
      <w:proofErr w:type="gramEnd"/>
      <w:r w:rsidR="00483F28">
        <w:rPr>
          <w:rFonts w:ascii="Times New Roman" w:hAnsi="Times New Roman"/>
          <w:sz w:val="28"/>
          <w:szCs w:val="28"/>
        </w:rPr>
        <w:t xml:space="preserve"> торговых </w:t>
      </w:r>
    </w:p>
    <w:p w:rsidR="004142FB" w:rsidRDefault="004142FB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42FB" w:rsidRDefault="004142FB" w:rsidP="004142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142FB" w:rsidRPr="004142FB" w:rsidRDefault="004142FB" w:rsidP="004142FB">
      <w:pPr>
        <w:spacing w:after="0" w:line="360" w:lineRule="auto"/>
        <w:jc w:val="both"/>
        <w:rPr>
          <w:rFonts w:ascii="Times New Roman" w:hAnsi="Times New Roman"/>
          <w:sz w:val="6"/>
          <w:szCs w:val="6"/>
        </w:rPr>
      </w:pPr>
    </w:p>
    <w:p w:rsidR="00483F28" w:rsidRDefault="00483F28" w:rsidP="004142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объектов на территории муниципального образования</w:t>
      </w:r>
      <w:r w:rsidR="00284677">
        <w:rPr>
          <w:rFonts w:ascii="Times New Roman" w:hAnsi="Times New Roman"/>
          <w:sz w:val="28"/>
          <w:szCs w:val="28"/>
        </w:rPr>
        <w:t xml:space="preserve"> «го</w:t>
      </w:r>
      <w:r w:rsidR="009E3590">
        <w:rPr>
          <w:rFonts w:ascii="Times New Roman" w:hAnsi="Times New Roman"/>
          <w:sz w:val="28"/>
          <w:szCs w:val="28"/>
        </w:rPr>
        <w:t>род Слободской»</w:t>
      </w:r>
      <w:r w:rsidR="00C52FC7">
        <w:rPr>
          <w:rFonts w:ascii="Times New Roman" w:hAnsi="Times New Roman"/>
          <w:sz w:val="28"/>
          <w:szCs w:val="28"/>
        </w:rPr>
        <w:t xml:space="preserve"> </w:t>
      </w:r>
      <w:r w:rsidR="009E3590">
        <w:rPr>
          <w:rFonts w:ascii="Times New Roman" w:hAnsi="Times New Roman"/>
          <w:sz w:val="28"/>
          <w:szCs w:val="28"/>
        </w:rPr>
        <w:t>согласно п</w:t>
      </w:r>
      <w:r w:rsidR="00C52FC7">
        <w:rPr>
          <w:rFonts w:ascii="Times New Roman" w:hAnsi="Times New Roman"/>
          <w:sz w:val="28"/>
          <w:szCs w:val="28"/>
        </w:rPr>
        <w:t>риложени</w:t>
      </w:r>
      <w:r w:rsidR="009E3590">
        <w:rPr>
          <w:rFonts w:ascii="Times New Roman" w:hAnsi="Times New Roman"/>
          <w:sz w:val="28"/>
          <w:szCs w:val="28"/>
        </w:rPr>
        <w:t>ю</w:t>
      </w:r>
      <w:r w:rsidR="00C52FC7">
        <w:rPr>
          <w:rFonts w:ascii="Times New Roman" w:hAnsi="Times New Roman"/>
          <w:sz w:val="28"/>
          <w:szCs w:val="28"/>
        </w:rPr>
        <w:t xml:space="preserve"> №1</w:t>
      </w:r>
      <w:r>
        <w:rPr>
          <w:rFonts w:ascii="Times New Roman" w:hAnsi="Times New Roman"/>
          <w:sz w:val="28"/>
          <w:szCs w:val="28"/>
        </w:rPr>
        <w:t>.</w:t>
      </w:r>
    </w:p>
    <w:p w:rsidR="00554934" w:rsidRDefault="00554934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554934">
        <w:rPr>
          <w:rFonts w:ascii="Times New Roman" w:hAnsi="Times New Roman"/>
          <w:sz w:val="28"/>
          <w:szCs w:val="28"/>
        </w:rPr>
        <w:t>Текстовую часть схемы размещения нестационарных торговых объектов сезонного использования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934">
        <w:rPr>
          <w:rFonts w:ascii="Times New Roman" w:hAnsi="Times New Roman"/>
          <w:sz w:val="28"/>
          <w:szCs w:val="28"/>
        </w:rPr>
        <w:t>на территории муниципального</w:t>
      </w:r>
      <w:r w:rsidR="009E3590">
        <w:rPr>
          <w:rFonts w:ascii="Times New Roman" w:hAnsi="Times New Roman"/>
          <w:sz w:val="28"/>
          <w:szCs w:val="28"/>
        </w:rPr>
        <w:t xml:space="preserve"> образования «город Слободской» согласно</w:t>
      </w:r>
      <w:r w:rsidRPr="00554934">
        <w:rPr>
          <w:rFonts w:ascii="Times New Roman" w:hAnsi="Times New Roman"/>
          <w:sz w:val="28"/>
          <w:szCs w:val="28"/>
        </w:rPr>
        <w:t xml:space="preserve"> </w:t>
      </w:r>
      <w:r w:rsidR="009E3590">
        <w:rPr>
          <w:rFonts w:ascii="Times New Roman" w:hAnsi="Times New Roman"/>
          <w:sz w:val="28"/>
          <w:szCs w:val="28"/>
        </w:rPr>
        <w:t>п</w:t>
      </w:r>
      <w:r w:rsidR="00C52FC7">
        <w:rPr>
          <w:rFonts w:ascii="Times New Roman" w:hAnsi="Times New Roman"/>
          <w:sz w:val="28"/>
          <w:szCs w:val="28"/>
        </w:rPr>
        <w:t>риложени</w:t>
      </w:r>
      <w:r w:rsidR="009E3590">
        <w:rPr>
          <w:rFonts w:ascii="Times New Roman" w:hAnsi="Times New Roman"/>
          <w:sz w:val="28"/>
          <w:szCs w:val="28"/>
        </w:rPr>
        <w:t>ю</w:t>
      </w:r>
      <w:r w:rsidR="00C52FC7">
        <w:rPr>
          <w:rFonts w:ascii="Times New Roman" w:hAnsi="Times New Roman"/>
          <w:sz w:val="28"/>
          <w:szCs w:val="28"/>
        </w:rPr>
        <w:t xml:space="preserve"> №2</w:t>
      </w:r>
      <w:r w:rsidRPr="00554934">
        <w:rPr>
          <w:rFonts w:ascii="Times New Roman" w:hAnsi="Times New Roman"/>
          <w:sz w:val="28"/>
          <w:szCs w:val="28"/>
        </w:rPr>
        <w:t>.</w:t>
      </w:r>
    </w:p>
    <w:p w:rsidR="00181617" w:rsidRDefault="00554934" w:rsidP="001816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181617">
        <w:rPr>
          <w:rFonts w:ascii="Times New Roman" w:hAnsi="Times New Roman"/>
          <w:sz w:val="28"/>
          <w:szCs w:val="28"/>
        </w:rPr>
        <w:t xml:space="preserve"> Графическую часть схемы размещения нестационарных торговых объектов на территории муниципального</w:t>
      </w:r>
      <w:r w:rsidR="009E3590">
        <w:rPr>
          <w:rFonts w:ascii="Times New Roman" w:hAnsi="Times New Roman"/>
          <w:sz w:val="28"/>
          <w:szCs w:val="28"/>
        </w:rPr>
        <w:t xml:space="preserve"> образования «город Слободской» согласно</w:t>
      </w:r>
      <w:r w:rsidR="00181617">
        <w:rPr>
          <w:rFonts w:ascii="Times New Roman" w:hAnsi="Times New Roman"/>
          <w:sz w:val="28"/>
          <w:szCs w:val="28"/>
        </w:rPr>
        <w:t xml:space="preserve"> </w:t>
      </w:r>
      <w:r w:rsidR="009E3590">
        <w:rPr>
          <w:rFonts w:ascii="Times New Roman" w:hAnsi="Times New Roman"/>
          <w:sz w:val="28"/>
          <w:szCs w:val="28"/>
        </w:rPr>
        <w:t>п</w:t>
      </w:r>
      <w:r w:rsidR="00C52FC7">
        <w:rPr>
          <w:rFonts w:ascii="Times New Roman" w:hAnsi="Times New Roman"/>
          <w:sz w:val="28"/>
          <w:szCs w:val="28"/>
        </w:rPr>
        <w:t>риложени</w:t>
      </w:r>
      <w:r w:rsidR="009E3590">
        <w:rPr>
          <w:rFonts w:ascii="Times New Roman" w:hAnsi="Times New Roman"/>
          <w:sz w:val="28"/>
          <w:szCs w:val="28"/>
        </w:rPr>
        <w:t>ю</w:t>
      </w:r>
      <w:r w:rsidR="00C52FC7">
        <w:rPr>
          <w:rFonts w:ascii="Times New Roman" w:hAnsi="Times New Roman"/>
          <w:sz w:val="28"/>
          <w:szCs w:val="28"/>
        </w:rPr>
        <w:t xml:space="preserve"> № 3</w:t>
      </w:r>
      <w:r w:rsidR="00181617">
        <w:rPr>
          <w:rFonts w:ascii="Times New Roman" w:hAnsi="Times New Roman"/>
          <w:sz w:val="28"/>
          <w:szCs w:val="28"/>
        </w:rPr>
        <w:t>.</w:t>
      </w:r>
    </w:p>
    <w:p w:rsidR="00554218" w:rsidRDefault="00483F28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Управлению экономического развития, потребительских рынков и муниципальных закупок администрации города Слободского </w:t>
      </w:r>
      <w:r w:rsidR="00554218">
        <w:rPr>
          <w:rFonts w:ascii="Times New Roman" w:hAnsi="Times New Roman"/>
          <w:sz w:val="28"/>
          <w:szCs w:val="28"/>
        </w:rPr>
        <w:t xml:space="preserve">в течение десяти </w:t>
      </w:r>
      <w:r w:rsidR="004142FB">
        <w:rPr>
          <w:rFonts w:ascii="Times New Roman" w:hAnsi="Times New Roman"/>
          <w:sz w:val="28"/>
          <w:szCs w:val="28"/>
        </w:rPr>
        <w:t>дней с момента утверждения схем</w:t>
      </w:r>
      <w:r w:rsidR="003756C2">
        <w:rPr>
          <w:rFonts w:ascii="Times New Roman" w:hAnsi="Times New Roman"/>
          <w:sz w:val="28"/>
          <w:szCs w:val="28"/>
        </w:rPr>
        <w:t>ы</w:t>
      </w:r>
      <w:r w:rsidR="00554218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 на территории муниципального образования «город Слободской» представить ее в </w:t>
      </w:r>
      <w:r w:rsidR="000670D8">
        <w:rPr>
          <w:rFonts w:ascii="Times New Roman" w:hAnsi="Times New Roman"/>
          <w:sz w:val="28"/>
          <w:szCs w:val="28"/>
        </w:rPr>
        <w:t>м</w:t>
      </w:r>
      <w:r w:rsidR="000670D8" w:rsidRPr="000670D8">
        <w:rPr>
          <w:rFonts w:ascii="Times New Roman" w:hAnsi="Times New Roman"/>
          <w:sz w:val="28"/>
          <w:szCs w:val="28"/>
        </w:rPr>
        <w:t>инистерство экономического развития и поддержки предпринимательства Кировской области</w:t>
      </w:r>
      <w:r w:rsidR="00284677">
        <w:rPr>
          <w:rFonts w:ascii="Times New Roman" w:hAnsi="Times New Roman"/>
          <w:sz w:val="28"/>
          <w:szCs w:val="28"/>
        </w:rPr>
        <w:t xml:space="preserve"> </w:t>
      </w:r>
      <w:r w:rsidR="00554218">
        <w:rPr>
          <w:rFonts w:ascii="Times New Roman" w:hAnsi="Times New Roman"/>
          <w:sz w:val="28"/>
          <w:szCs w:val="28"/>
        </w:rPr>
        <w:t>на бумажном и электронном носителях.</w:t>
      </w:r>
    </w:p>
    <w:p w:rsidR="00483F28" w:rsidRDefault="00554218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Организационному отделу администрации города Слободского опубликовать настоящее постановление в </w:t>
      </w:r>
      <w:r w:rsidR="009E3590">
        <w:rPr>
          <w:rFonts w:ascii="Times New Roman" w:hAnsi="Times New Roman"/>
          <w:sz w:val="28"/>
          <w:szCs w:val="28"/>
        </w:rPr>
        <w:t>И</w:t>
      </w:r>
      <w:r w:rsidR="00AF4215">
        <w:rPr>
          <w:rFonts w:ascii="Times New Roman" w:hAnsi="Times New Roman"/>
          <w:sz w:val="28"/>
          <w:szCs w:val="28"/>
        </w:rPr>
        <w:t>нформационно</w:t>
      </w:r>
      <w:r w:rsidR="00987E72">
        <w:rPr>
          <w:rFonts w:ascii="Times New Roman" w:hAnsi="Times New Roman"/>
          <w:sz w:val="28"/>
          <w:szCs w:val="28"/>
        </w:rPr>
        <w:t>м</w:t>
      </w:r>
      <w:r w:rsidR="00AF4215">
        <w:rPr>
          <w:rFonts w:ascii="Times New Roman" w:hAnsi="Times New Roman"/>
          <w:sz w:val="28"/>
          <w:szCs w:val="28"/>
        </w:rPr>
        <w:t xml:space="preserve"> бюллетене</w:t>
      </w:r>
      <w:r w:rsidR="00423840">
        <w:rPr>
          <w:rFonts w:ascii="Times New Roman" w:hAnsi="Times New Roman"/>
          <w:sz w:val="28"/>
          <w:szCs w:val="28"/>
        </w:rPr>
        <w:t xml:space="preserve"> органов местного самоуправления</w:t>
      </w:r>
      <w:r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города Слободского.</w:t>
      </w:r>
    </w:p>
    <w:p w:rsidR="00554218" w:rsidRDefault="00AD6F2F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5421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55421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554218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Слободского </w:t>
      </w:r>
      <w:proofErr w:type="spellStart"/>
      <w:r w:rsidR="007F0C75">
        <w:rPr>
          <w:rFonts w:ascii="Times New Roman" w:hAnsi="Times New Roman"/>
          <w:sz w:val="28"/>
          <w:szCs w:val="28"/>
        </w:rPr>
        <w:t>Щекурину</w:t>
      </w:r>
      <w:proofErr w:type="spellEnd"/>
      <w:r w:rsidR="007F0C75">
        <w:rPr>
          <w:rFonts w:ascii="Times New Roman" w:hAnsi="Times New Roman"/>
          <w:sz w:val="28"/>
          <w:szCs w:val="28"/>
        </w:rPr>
        <w:t xml:space="preserve"> Н.Г.</w:t>
      </w:r>
    </w:p>
    <w:p w:rsidR="00554218" w:rsidRDefault="00AD6F2F" w:rsidP="00483F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54218">
        <w:rPr>
          <w:rFonts w:ascii="Times New Roman" w:hAnsi="Times New Roman"/>
          <w:sz w:val="28"/>
          <w:szCs w:val="28"/>
        </w:rPr>
        <w:t>. Настоящее постановление вступает в силу со дня опубликования</w:t>
      </w:r>
      <w:r w:rsidR="000670D8">
        <w:rPr>
          <w:rFonts w:ascii="Times New Roman" w:hAnsi="Times New Roman"/>
          <w:sz w:val="28"/>
          <w:szCs w:val="28"/>
        </w:rPr>
        <w:t>, но не ранее 01.01.2019</w:t>
      </w:r>
      <w:r w:rsidR="00554218">
        <w:rPr>
          <w:rFonts w:ascii="Times New Roman" w:hAnsi="Times New Roman"/>
          <w:sz w:val="28"/>
          <w:szCs w:val="28"/>
        </w:rPr>
        <w:t>.</w:t>
      </w:r>
    </w:p>
    <w:p w:rsidR="00692745" w:rsidRDefault="00692745" w:rsidP="00483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2433" w:rsidRDefault="00C92433" w:rsidP="00483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2433" w:rsidRDefault="00C92433" w:rsidP="00483F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3F28" w:rsidRDefault="00483F2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CF09DE">
        <w:rPr>
          <w:rFonts w:ascii="Times New Roman" w:hAnsi="Times New Roman"/>
          <w:sz w:val="28"/>
          <w:szCs w:val="28"/>
        </w:rPr>
        <w:t>города Слободского</w:t>
      </w:r>
      <w:r w:rsidR="004A62DE">
        <w:rPr>
          <w:rFonts w:ascii="Times New Roman" w:hAnsi="Times New Roman"/>
          <w:sz w:val="28"/>
          <w:szCs w:val="28"/>
        </w:rPr>
        <w:t xml:space="preserve">         </w:t>
      </w:r>
      <w:r w:rsidR="00CF09DE">
        <w:rPr>
          <w:rFonts w:ascii="Times New Roman" w:hAnsi="Times New Roman"/>
          <w:sz w:val="28"/>
          <w:szCs w:val="28"/>
        </w:rPr>
        <w:t xml:space="preserve"> </w:t>
      </w:r>
      <w:r w:rsidR="00076C65">
        <w:rPr>
          <w:rFonts w:ascii="Times New Roman" w:hAnsi="Times New Roman"/>
          <w:sz w:val="28"/>
          <w:szCs w:val="28"/>
        </w:rPr>
        <w:t>И.В. Желвакова</w:t>
      </w: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78D8" w:rsidRDefault="008578D8" w:rsidP="008578D8">
      <w:pPr>
        <w:spacing w:after="0" w:line="240" w:lineRule="auto"/>
        <w:rPr>
          <w:rFonts w:ascii="Times New Roman" w:hAnsi="Times New Roman"/>
          <w:sz w:val="20"/>
          <w:szCs w:val="20"/>
        </w:rPr>
        <w:sectPr w:rsidR="008578D8" w:rsidSect="004142FB">
          <w:headerReference w:type="even" r:id="rId7"/>
          <w:pgSz w:w="11906" w:h="16838"/>
          <w:pgMar w:top="993" w:right="851" w:bottom="0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horzAnchor="margin" w:tblpXSpec="center" w:tblpY="-597"/>
        <w:tblW w:w="14020" w:type="dxa"/>
        <w:tblLook w:val="04A0"/>
      </w:tblPr>
      <w:tblGrid>
        <w:gridCol w:w="960"/>
        <w:gridCol w:w="2660"/>
        <w:gridCol w:w="940"/>
        <w:gridCol w:w="2720"/>
        <w:gridCol w:w="820"/>
        <w:gridCol w:w="1800"/>
        <w:gridCol w:w="960"/>
        <w:gridCol w:w="3160"/>
      </w:tblGrid>
      <w:tr w:rsidR="00C33720" w:rsidRPr="008578D8" w:rsidTr="00C33720">
        <w:trPr>
          <w:trHeight w:val="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C33720" w:rsidRPr="0029403A" w:rsidRDefault="00C33720" w:rsidP="001E7970">
            <w:pPr>
              <w:rPr>
                <w:rFonts w:ascii="Times New Roman" w:hAnsi="Times New Roman"/>
                <w:sz w:val="20"/>
                <w:szCs w:val="20"/>
              </w:rPr>
            </w:pPr>
            <w:r w:rsidRPr="0029403A">
              <w:rPr>
                <w:rFonts w:ascii="Times New Roman" w:hAnsi="Times New Roman"/>
                <w:sz w:val="20"/>
                <w:szCs w:val="20"/>
              </w:rPr>
              <w:t>Приложение № 1                                         к постановлению  администрации города Слободского                                 от</w:t>
            </w:r>
            <w:r w:rsidR="001E7970">
              <w:rPr>
                <w:rFonts w:ascii="Times New Roman" w:hAnsi="Times New Roman"/>
                <w:sz w:val="20"/>
                <w:szCs w:val="20"/>
              </w:rPr>
              <w:t xml:space="preserve"> 31.10.2018 </w:t>
            </w:r>
            <w:r w:rsidRPr="0029403A">
              <w:rPr>
                <w:rFonts w:ascii="Times New Roman" w:hAnsi="Times New Roman"/>
                <w:sz w:val="20"/>
                <w:szCs w:val="20"/>
              </w:rPr>
              <w:t xml:space="preserve"> №</w:t>
            </w:r>
            <w:r w:rsidR="001E7970">
              <w:rPr>
                <w:rFonts w:ascii="Times New Roman" w:hAnsi="Times New Roman"/>
                <w:sz w:val="20"/>
                <w:szCs w:val="20"/>
              </w:rPr>
              <w:t xml:space="preserve"> 2423</w:t>
            </w:r>
          </w:p>
        </w:tc>
      </w:tr>
      <w:tr w:rsidR="00C33720" w:rsidRPr="008578D8" w:rsidTr="00C33720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8578D8" w:rsidTr="00C33720">
        <w:trPr>
          <w:trHeight w:val="15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8578D8" w:rsidTr="00C33720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8578D8" w:rsidTr="00C33720">
        <w:trPr>
          <w:trHeight w:val="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3720" w:rsidRDefault="00C33720">
            <w:pPr>
              <w:rPr>
                <w:sz w:val="20"/>
                <w:szCs w:val="20"/>
              </w:rPr>
            </w:pPr>
          </w:p>
        </w:tc>
      </w:tr>
      <w:tr w:rsidR="00C33720" w:rsidRPr="008578D8" w:rsidTr="00C33720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color w:val="0000FF"/>
                <w:sz w:val="20"/>
                <w:szCs w:val="20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C33720" w:rsidRPr="008578D8" w:rsidTr="00C33720">
        <w:trPr>
          <w:trHeight w:val="255"/>
        </w:trPr>
        <w:tc>
          <w:tcPr>
            <w:tcW w:w="140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СХЕМА</w:t>
            </w:r>
          </w:p>
        </w:tc>
      </w:tr>
      <w:tr w:rsidR="00C33720" w:rsidRPr="008578D8" w:rsidTr="00C33720">
        <w:trPr>
          <w:trHeight w:val="255"/>
        </w:trPr>
        <w:tc>
          <w:tcPr>
            <w:tcW w:w="140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размещения нестационарных торговых объектов на территории</w:t>
            </w:r>
          </w:p>
        </w:tc>
      </w:tr>
      <w:tr w:rsidR="00C33720" w:rsidRPr="008578D8" w:rsidTr="00C33720">
        <w:trPr>
          <w:trHeight w:val="255"/>
        </w:trPr>
        <w:tc>
          <w:tcPr>
            <w:tcW w:w="140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муниципального образования "город Слободской"</w:t>
            </w:r>
          </w:p>
        </w:tc>
      </w:tr>
      <w:tr w:rsidR="00C33720" w:rsidRPr="008578D8" w:rsidTr="00C33720">
        <w:trPr>
          <w:trHeight w:val="3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Учетный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номер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Адресные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ориентиры нестационарного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торгового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объекта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Площадь земельного участка, на котором расположен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нестационарный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торговый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объект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(кв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Собственник земельного участка, на котором расположен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нестационарный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торговый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объект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Количество нестационарных торговых объектов (единиц)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Вид нестационарного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торгового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объекта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Площадь нестационарного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торгового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объекта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Специализация нестационарного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торгового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ых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 объекта (-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33720" w:rsidRPr="008578D8" w:rsidTr="00C3372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33720" w:rsidRPr="008578D8" w:rsidTr="00C33720">
        <w:trPr>
          <w:trHeight w:val="8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34-к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 д. 34-ф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 д.35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ородищенская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36-т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лободская, 47-о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остановочный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10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абочая, 26-к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53,5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абочая у д.26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еховщиков, 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28,1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10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еховщиков, 7-а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продовольственные товары</w:t>
            </w:r>
          </w:p>
        </w:tc>
      </w:tr>
      <w:tr w:rsidR="00C33720" w:rsidRPr="008578D8" w:rsidTr="00C33720">
        <w:trPr>
          <w:trHeight w:val="10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еховщиков, 6а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еховщиков, 7-п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непродовольственные товары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ул. Меховщиков напротив д. №7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ул. Меховщиков напротив д. №7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иные продовольственные товары                  </w:t>
            </w:r>
          </w:p>
        </w:tc>
      </w:tr>
      <w:tr w:rsidR="00C33720" w:rsidRPr="008578D8" w:rsidTr="00C33720">
        <w:trPr>
          <w:trHeight w:val="8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 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ирова напротив д.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 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ирова напротив д.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иные продовольственные товары                  </w:t>
            </w:r>
          </w:p>
        </w:tc>
      </w:tr>
      <w:tr w:rsidR="00C33720" w:rsidRPr="008578D8" w:rsidTr="00C33720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br/>
              <w:t xml:space="preserve">  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ирова напротив д.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.Л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ебедева, 14-к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13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оветская, 115-п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</w:tr>
      <w:tr w:rsidR="00C33720" w:rsidRPr="008578D8" w:rsidTr="00C33720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оветская, 69-п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</w:tr>
      <w:tr w:rsidR="00C33720" w:rsidRPr="008578D8" w:rsidTr="00C33720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оветская, 86-о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остановочный 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печатная и канцелярская продукция</w:t>
            </w:r>
          </w:p>
        </w:tc>
      </w:tr>
      <w:tr w:rsidR="00C33720" w:rsidRPr="008578D8" w:rsidTr="00C33720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у д. 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15-к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15-п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спецодежда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41-п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9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рина, у д. 45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10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рина, 47-п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11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икольская, 4-п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цветы, растения, семена, удобрения и другой садово-огородный инвентарь</w:t>
            </w:r>
          </w:p>
        </w:tc>
      </w:tr>
      <w:tr w:rsidR="00C33720" w:rsidRPr="008578D8" w:rsidTr="00C33720">
        <w:trPr>
          <w:trHeight w:val="9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икольская, 4-п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ткани, галантерейные изделия</w:t>
            </w:r>
          </w:p>
        </w:tc>
      </w:tr>
      <w:tr w:rsidR="00C33720" w:rsidRPr="008578D8" w:rsidTr="00C33720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ул. К.Маркса у д. 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28,9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ул. К.Маркса у д. 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20,8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непродовольственные товары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ул. К.Маркса                                                                                                 напротив д. 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непродовольственные товары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ул. Вятская у д. 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ул. Вятская у д. 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ервомайская у д.11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иные продовольственные товары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ервомайская у д.16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угол ул. Я.Райниса и ул. 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Советской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 xml:space="preserve"> (район Мебельного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к-та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</w:t>
            </w:r>
            <w:r w:rsidR="00C37B3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7B3D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тонар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8578D8" w:rsidRDefault="00C37B3D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C33720" w:rsidRPr="008578D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продовольственные товары местных товаропроизводителей</w:t>
            </w:r>
          </w:p>
        </w:tc>
      </w:tr>
      <w:tr w:rsidR="00C33720" w:rsidRPr="008578D8" w:rsidTr="00C33720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лазовская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д.15п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спенская, д.22п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оковни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 1п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глоблино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 20п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.Ш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естаковская</w:t>
            </w:r>
            <w:proofErr w:type="spellEnd"/>
            <w:r w:rsidRPr="008578D8">
              <w:rPr>
                <w:rFonts w:ascii="Times New Roman" w:hAnsi="Times New Roman"/>
                <w:sz w:val="20"/>
                <w:szCs w:val="20"/>
              </w:rPr>
              <w:t>, д. 31п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  <w:tr w:rsidR="00C33720" w:rsidRPr="008578D8" w:rsidTr="00C33720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8578D8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8578D8">
              <w:rPr>
                <w:rFonts w:ascii="Times New Roman" w:hAnsi="Times New Roman"/>
                <w:sz w:val="20"/>
                <w:szCs w:val="20"/>
              </w:rPr>
              <w:t>порная, 15п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муниципальное образование     "город Слободской"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торговый</w:t>
            </w:r>
            <w:r w:rsidRPr="008578D8">
              <w:rPr>
                <w:rFonts w:ascii="Times New Roman" w:hAnsi="Times New Roman"/>
                <w:sz w:val="20"/>
                <w:szCs w:val="20"/>
              </w:rPr>
              <w:br/>
              <w:t>павильон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8578D8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78D8">
              <w:rPr>
                <w:rFonts w:ascii="Times New Roman" w:hAnsi="Times New Roman"/>
                <w:sz w:val="20"/>
                <w:szCs w:val="20"/>
              </w:rPr>
              <w:t>смешанный ассортимент</w:t>
            </w:r>
          </w:p>
        </w:tc>
      </w:tr>
    </w:tbl>
    <w:p w:rsidR="008578D8" w:rsidRDefault="008578D8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5200" w:type="dxa"/>
        <w:tblInd w:w="87" w:type="dxa"/>
        <w:tblLook w:val="04A0"/>
      </w:tblPr>
      <w:tblGrid>
        <w:gridCol w:w="742"/>
        <w:gridCol w:w="2802"/>
        <w:gridCol w:w="1156"/>
        <w:gridCol w:w="2834"/>
        <w:gridCol w:w="844"/>
        <w:gridCol w:w="2472"/>
        <w:gridCol w:w="838"/>
        <w:gridCol w:w="3512"/>
      </w:tblGrid>
      <w:tr w:rsidR="00C33720" w:rsidRPr="00C33720" w:rsidTr="00C33720">
        <w:trPr>
          <w:trHeight w:val="255"/>
        </w:trPr>
        <w:tc>
          <w:tcPr>
            <w:tcW w:w="3403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55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33720" w:rsidRPr="00C33720" w:rsidRDefault="00C33720" w:rsidP="005B0D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3720">
              <w:rPr>
                <w:rFonts w:ascii="Times New Roman" w:hAnsi="Times New Roman"/>
                <w:sz w:val="20"/>
                <w:szCs w:val="20"/>
              </w:rPr>
              <w:t>Приложение № 2                                                                         к постановлению  администрации города                                                      Слободского                                                                           от</w:t>
            </w:r>
            <w:r w:rsidR="005B0DBD">
              <w:rPr>
                <w:rFonts w:ascii="Times New Roman" w:hAnsi="Times New Roman"/>
                <w:sz w:val="20"/>
                <w:szCs w:val="20"/>
              </w:rPr>
              <w:t xml:space="preserve"> 31.10.2018</w:t>
            </w:r>
            <w:r w:rsidRPr="00C33720">
              <w:rPr>
                <w:rFonts w:ascii="Times New Roman" w:hAnsi="Times New Roman"/>
                <w:sz w:val="20"/>
                <w:szCs w:val="20"/>
              </w:rPr>
              <w:t xml:space="preserve"> № </w:t>
            </w:r>
            <w:r w:rsidR="005B0DBD">
              <w:rPr>
                <w:rFonts w:ascii="Times New Roman" w:hAnsi="Times New Roman"/>
                <w:sz w:val="20"/>
                <w:szCs w:val="20"/>
              </w:rPr>
              <w:t>2423</w:t>
            </w:r>
          </w:p>
        </w:tc>
      </w:tr>
      <w:tr w:rsidR="00C33720" w:rsidRPr="00C33720" w:rsidTr="00C33720">
        <w:trPr>
          <w:trHeight w:val="230"/>
        </w:trPr>
        <w:tc>
          <w:tcPr>
            <w:tcW w:w="340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5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C33720" w:rsidTr="00C33720">
        <w:trPr>
          <w:trHeight w:val="230"/>
        </w:trPr>
        <w:tc>
          <w:tcPr>
            <w:tcW w:w="340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5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C33720" w:rsidTr="00C33720">
        <w:trPr>
          <w:trHeight w:val="230"/>
        </w:trPr>
        <w:tc>
          <w:tcPr>
            <w:tcW w:w="340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5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C33720" w:rsidTr="00C33720">
        <w:trPr>
          <w:trHeight w:val="255"/>
        </w:trPr>
        <w:tc>
          <w:tcPr>
            <w:tcW w:w="340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5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C33720" w:rsidTr="00C33720">
        <w:trPr>
          <w:trHeight w:val="345"/>
        </w:trPr>
        <w:tc>
          <w:tcPr>
            <w:tcW w:w="3403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5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3720" w:rsidRPr="00C33720" w:rsidTr="00C33720">
        <w:trPr>
          <w:trHeight w:val="345"/>
        </w:trPr>
        <w:tc>
          <w:tcPr>
            <w:tcW w:w="15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3720" w:rsidRPr="00C33720" w:rsidRDefault="00C33720" w:rsidP="00EF46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СХЕМА</w:t>
            </w:r>
          </w:p>
        </w:tc>
      </w:tr>
      <w:tr w:rsidR="00C33720" w:rsidRPr="00C33720" w:rsidTr="00C33720">
        <w:trPr>
          <w:trHeight w:val="360"/>
        </w:trPr>
        <w:tc>
          <w:tcPr>
            <w:tcW w:w="15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размещения нестационарных торговых объектов сезонного использования на территории</w:t>
            </w:r>
          </w:p>
        </w:tc>
      </w:tr>
      <w:tr w:rsidR="00C33720" w:rsidRPr="00C33720" w:rsidTr="00C33720">
        <w:trPr>
          <w:trHeight w:val="375"/>
        </w:trPr>
        <w:tc>
          <w:tcPr>
            <w:tcW w:w="15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муниципального образования "город Слободской"</w:t>
            </w:r>
          </w:p>
        </w:tc>
      </w:tr>
      <w:tr w:rsidR="00C33720" w:rsidRPr="00C33720" w:rsidTr="00C33720">
        <w:trPr>
          <w:trHeight w:val="28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Учетный</w:t>
            </w:r>
            <w:r w:rsidRPr="00C33720">
              <w:rPr>
                <w:rFonts w:ascii="Times New Roman" w:hAnsi="Times New Roman"/>
              </w:rPr>
              <w:br/>
              <w:t xml:space="preserve"> номер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Адресные </w:t>
            </w:r>
            <w:r w:rsidRPr="00C33720">
              <w:rPr>
                <w:rFonts w:ascii="Times New Roman" w:hAnsi="Times New Roman"/>
              </w:rPr>
              <w:br/>
              <w:t>ориентиры нестационарного</w:t>
            </w:r>
            <w:proofErr w:type="gramStart"/>
            <w:r w:rsidRPr="00C33720">
              <w:rPr>
                <w:rFonts w:ascii="Times New Roman" w:hAnsi="Times New Roman"/>
              </w:rPr>
              <w:t xml:space="preserve"> (-</w:t>
            </w:r>
            <w:proofErr w:type="spellStart"/>
            <w:proofErr w:type="gramEnd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торгового (-</w:t>
            </w:r>
            <w:proofErr w:type="spellStart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объекта (-</w:t>
            </w:r>
            <w:proofErr w:type="spellStart"/>
            <w:r w:rsidRPr="00C33720">
              <w:rPr>
                <w:rFonts w:ascii="Times New Roman" w:hAnsi="Times New Roman"/>
              </w:rPr>
              <w:t>ов</w:t>
            </w:r>
            <w:proofErr w:type="spellEnd"/>
            <w:r w:rsidRPr="00C33720">
              <w:rPr>
                <w:rFonts w:ascii="Times New Roman" w:hAnsi="Times New Roman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33720">
              <w:rPr>
                <w:rFonts w:ascii="Times New Roman" w:hAnsi="Times New Roman"/>
                <w:sz w:val="20"/>
                <w:szCs w:val="20"/>
              </w:rPr>
              <w:t>Площадь земельного участка, на котором расположен (-</w:t>
            </w:r>
            <w:proofErr w:type="spellStart"/>
            <w:r w:rsidRPr="00C33720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33720">
              <w:rPr>
                <w:rFonts w:ascii="Times New Roman" w:hAnsi="Times New Roman"/>
                <w:sz w:val="20"/>
                <w:szCs w:val="20"/>
              </w:rPr>
              <w:t>) нестационарный (-</w:t>
            </w:r>
            <w:proofErr w:type="spellStart"/>
            <w:r w:rsidRPr="00C33720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C33720">
              <w:rPr>
                <w:rFonts w:ascii="Times New Roman" w:hAnsi="Times New Roman"/>
                <w:sz w:val="20"/>
                <w:szCs w:val="20"/>
              </w:rPr>
              <w:t>) торговый (-</w:t>
            </w:r>
            <w:proofErr w:type="spellStart"/>
            <w:r w:rsidRPr="00C33720">
              <w:rPr>
                <w:rFonts w:ascii="Times New Roman" w:hAnsi="Times New Roman"/>
                <w:sz w:val="20"/>
                <w:szCs w:val="20"/>
              </w:rPr>
              <w:t>ые</w:t>
            </w:r>
            <w:proofErr w:type="spellEnd"/>
            <w:r w:rsidRPr="00C33720">
              <w:rPr>
                <w:rFonts w:ascii="Times New Roman" w:hAnsi="Times New Roman"/>
                <w:sz w:val="20"/>
                <w:szCs w:val="20"/>
              </w:rPr>
              <w:t>) объект (-</w:t>
            </w:r>
            <w:proofErr w:type="spellStart"/>
            <w:r w:rsidRPr="00C33720">
              <w:rPr>
                <w:rFonts w:ascii="Times New Roman" w:hAnsi="Times New Roman"/>
                <w:sz w:val="20"/>
                <w:szCs w:val="20"/>
              </w:rPr>
              <w:t>ы</w:t>
            </w:r>
            <w:proofErr w:type="spellEnd"/>
            <w:r w:rsidRPr="00C33720">
              <w:rPr>
                <w:rFonts w:ascii="Times New Roman" w:hAnsi="Times New Roman"/>
                <w:sz w:val="20"/>
                <w:szCs w:val="20"/>
              </w:rPr>
              <w:t>) (кв</w:t>
            </w:r>
            <w:proofErr w:type="gramStart"/>
            <w:r w:rsidRPr="00C33720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C3372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Собственник земельного участка, на котором расположен</w:t>
            </w:r>
            <w:proofErr w:type="gramStart"/>
            <w:r w:rsidRPr="00C33720">
              <w:rPr>
                <w:rFonts w:ascii="Times New Roman" w:hAnsi="Times New Roman"/>
              </w:rPr>
              <w:t xml:space="preserve"> (-</w:t>
            </w:r>
            <w:proofErr w:type="spellStart"/>
            <w:proofErr w:type="gramEnd"/>
            <w:r w:rsidRPr="00C33720">
              <w:rPr>
                <w:rFonts w:ascii="Times New Roman" w:hAnsi="Times New Roman"/>
              </w:rPr>
              <w:t>ы</w:t>
            </w:r>
            <w:proofErr w:type="spellEnd"/>
            <w:r w:rsidRPr="00C33720">
              <w:rPr>
                <w:rFonts w:ascii="Times New Roman" w:hAnsi="Times New Roman"/>
              </w:rPr>
              <w:t>) нестационарный (-</w:t>
            </w:r>
            <w:proofErr w:type="spellStart"/>
            <w:r w:rsidRPr="00C33720">
              <w:rPr>
                <w:rFonts w:ascii="Times New Roman" w:hAnsi="Times New Roman"/>
              </w:rPr>
              <w:t>ые</w:t>
            </w:r>
            <w:proofErr w:type="spellEnd"/>
            <w:r w:rsidRPr="00C33720">
              <w:rPr>
                <w:rFonts w:ascii="Times New Roman" w:hAnsi="Times New Roman"/>
              </w:rPr>
              <w:t>) торговый (-</w:t>
            </w:r>
            <w:proofErr w:type="spellStart"/>
            <w:r w:rsidRPr="00C33720">
              <w:rPr>
                <w:rFonts w:ascii="Times New Roman" w:hAnsi="Times New Roman"/>
              </w:rPr>
              <w:t>ые</w:t>
            </w:r>
            <w:proofErr w:type="spellEnd"/>
            <w:r w:rsidRPr="00C33720">
              <w:rPr>
                <w:rFonts w:ascii="Times New Roman" w:hAnsi="Times New Roman"/>
              </w:rPr>
              <w:t>) объект (-</w:t>
            </w:r>
            <w:proofErr w:type="spellStart"/>
            <w:r w:rsidRPr="00C33720">
              <w:rPr>
                <w:rFonts w:ascii="Times New Roman" w:hAnsi="Times New Roman"/>
              </w:rPr>
              <w:t>ые</w:t>
            </w:r>
            <w:proofErr w:type="spellEnd"/>
            <w:r w:rsidRPr="00C33720">
              <w:rPr>
                <w:rFonts w:ascii="Times New Roman" w:hAnsi="Times New Roman"/>
              </w:rPr>
              <w:t>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Количество нестационарных торговых объектов (единиц)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Вид нестационарного</w:t>
            </w:r>
            <w:proofErr w:type="gramStart"/>
            <w:r w:rsidRPr="00C33720">
              <w:rPr>
                <w:rFonts w:ascii="Times New Roman" w:hAnsi="Times New Roman"/>
              </w:rPr>
              <w:t xml:space="preserve"> (-</w:t>
            </w:r>
            <w:proofErr w:type="spellStart"/>
            <w:proofErr w:type="gramEnd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торгового (-</w:t>
            </w:r>
            <w:proofErr w:type="spellStart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объекта (-</w:t>
            </w:r>
            <w:proofErr w:type="spellStart"/>
            <w:r w:rsidRPr="00C33720">
              <w:rPr>
                <w:rFonts w:ascii="Times New Roman" w:hAnsi="Times New Roman"/>
              </w:rPr>
              <w:t>ов</w:t>
            </w:r>
            <w:proofErr w:type="spellEnd"/>
            <w:r w:rsidRPr="00C33720">
              <w:rPr>
                <w:rFonts w:ascii="Times New Roman" w:hAnsi="Times New Roman"/>
              </w:rPr>
              <w:t>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Площадь нестационарного</w:t>
            </w:r>
            <w:proofErr w:type="gramStart"/>
            <w:r w:rsidRPr="00C33720">
              <w:rPr>
                <w:rFonts w:ascii="Times New Roman" w:hAnsi="Times New Roman"/>
              </w:rPr>
              <w:t xml:space="preserve"> (-</w:t>
            </w:r>
            <w:proofErr w:type="spellStart"/>
            <w:proofErr w:type="gramEnd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торгового (-</w:t>
            </w:r>
            <w:proofErr w:type="spellStart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объекта (-</w:t>
            </w:r>
            <w:proofErr w:type="spellStart"/>
            <w:r w:rsidRPr="00C33720">
              <w:rPr>
                <w:rFonts w:ascii="Times New Roman" w:hAnsi="Times New Roman"/>
              </w:rPr>
              <w:t>ов</w:t>
            </w:r>
            <w:proofErr w:type="spellEnd"/>
            <w:r w:rsidRPr="00C33720">
              <w:rPr>
                <w:rFonts w:ascii="Times New Roman" w:hAnsi="Times New Roman"/>
              </w:rPr>
              <w:t>)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Специализация нестационарного</w:t>
            </w:r>
            <w:proofErr w:type="gramStart"/>
            <w:r w:rsidRPr="00C33720">
              <w:rPr>
                <w:rFonts w:ascii="Times New Roman" w:hAnsi="Times New Roman"/>
              </w:rPr>
              <w:t xml:space="preserve"> (-</w:t>
            </w:r>
            <w:proofErr w:type="spellStart"/>
            <w:proofErr w:type="gramEnd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торгового (-</w:t>
            </w:r>
            <w:proofErr w:type="spellStart"/>
            <w:r w:rsidRPr="00C33720">
              <w:rPr>
                <w:rFonts w:ascii="Times New Roman" w:hAnsi="Times New Roman"/>
              </w:rPr>
              <w:t>ых</w:t>
            </w:r>
            <w:proofErr w:type="spellEnd"/>
            <w:r w:rsidRPr="00C33720">
              <w:rPr>
                <w:rFonts w:ascii="Times New Roman" w:hAnsi="Times New Roman"/>
              </w:rPr>
              <w:t>) объекта (-</w:t>
            </w:r>
            <w:proofErr w:type="spellStart"/>
            <w:r w:rsidRPr="00C33720">
              <w:rPr>
                <w:rFonts w:ascii="Times New Roman" w:hAnsi="Times New Roman"/>
              </w:rPr>
              <w:t>ов</w:t>
            </w:r>
            <w:proofErr w:type="spellEnd"/>
            <w:r w:rsidRPr="00C33720">
              <w:rPr>
                <w:rFonts w:ascii="Times New Roman" w:hAnsi="Times New Roman"/>
              </w:rPr>
              <w:t>)</w:t>
            </w:r>
          </w:p>
        </w:tc>
      </w:tr>
      <w:tr w:rsidR="00C33720" w:rsidRPr="00C33720" w:rsidTr="00C3372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3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5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7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8</w:t>
            </w:r>
          </w:p>
        </w:tc>
      </w:tr>
      <w:tr w:rsidR="00C33720" w:rsidRPr="00C33720" w:rsidTr="00C33720">
        <w:trPr>
          <w:trHeight w:val="8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Никольская у д. 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натуральные хвойные деревья</w:t>
            </w:r>
          </w:p>
        </w:tc>
      </w:tr>
      <w:tr w:rsidR="00C33720" w:rsidRPr="00C33720" w:rsidTr="00C33720">
        <w:trPr>
          <w:trHeight w:val="8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Соборная площадь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натуральные хвойные деревья</w:t>
            </w:r>
          </w:p>
        </w:tc>
      </w:tr>
      <w:tr w:rsidR="00C33720" w:rsidRPr="00C33720" w:rsidTr="00C33720">
        <w:trPr>
          <w:trHeight w:val="9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ул. Меховщиков напротив д. 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12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елочный базар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12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натуральные хвойные деревья</w:t>
            </w:r>
          </w:p>
        </w:tc>
      </w:tr>
      <w:tr w:rsidR="00C33720" w:rsidRPr="00C33720" w:rsidTr="00C33720">
        <w:trPr>
          <w:trHeight w:val="13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Советская, д. 98-ф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шашлыки, выпечные изделия, квас, в том числе в розлив</w:t>
            </w:r>
          </w:p>
        </w:tc>
      </w:tr>
      <w:tr w:rsidR="00C33720" w:rsidRPr="00C33720" w:rsidTr="00C33720">
        <w:trPr>
          <w:trHeight w:val="13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Первомайская, д. 53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безалкогольные прохладительные напитки, мороженое, шашлыки, выпечные изделия, квас, в том числе в розлив </w:t>
            </w:r>
          </w:p>
        </w:tc>
      </w:tr>
      <w:tr w:rsidR="00C33720" w:rsidRPr="00C33720" w:rsidTr="00C33720">
        <w:trPr>
          <w:trHeight w:val="13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</w:t>
            </w:r>
            <w:proofErr w:type="gramStart"/>
            <w:r w:rsidRPr="00C33720">
              <w:rPr>
                <w:rFonts w:ascii="Times New Roman" w:hAnsi="Times New Roman"/>
              </w:rPr>
              <w:t>.П</w:t>
            </w:r>
            <w:proofErr w:type="gramEnd"/>
            <w:r w:rsidRPr="00C33720">
              <w:rPr>
                <w:rFonts w:ascii="Times New Roman" w:hAnsi="Times New Roman"/>
              </w:rPr>
              <w:t>ервомайская у д. 10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</w:tr>
      <w:tr w:rsidR="00C33720" w:rsidRPr="00C33720" w:rsidTr="00C33720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</w:t>
            </w:r>
            <w:proofErr w:type="gramStart"/>
            <w:r w:rsidRPr="00C33720">
              <w:rPr>
                <w:rFonts w:ascii="Times New Roman" w:hAnsi="Times New Roman"/>
              </w:rPr>
              <w:t>.М</w:t>
            </w:r>
            <w:proofErr w:type="gramEnd"/>
            <w:r w:rsidRPr="00C33720">
              <w:rPr>
                <w:rFonts w:ascii="Times New Roman" w:hAnsi="Times New Roman"/>
              </w:rPr>
              <w:t>еховщиков напротив д.7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</w:tr>
      <w:tr w:rsidR="00C33720" w:rsidRPr="00C33720" w:rsidTr="00C33720">
        <w:trPr>
          <w:trHeight w:val="12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33720">
              <w:rPr>
                <w:rFonts w:ascii="Times New Roman" w:hAnsi="Times New Roman"/>
              </w:rPr>
              <w:t>ул</w:t>
            </w:r>
            <w:proofErr w:type="gramStart"/>
            <w:r w:rsidRPr="00C33720">
              <w:rPr>
                <w:rFonts w:ascii="Times New Roman" w:hAnsi="Times New Roman"/>
              </w:rPr>
              <w:t>.К</w:t>
            </w:r>
            <w:proofErr w:type="gramEnd"/>
            <w:r w:rsidRPr="00C33720">
              <w:rPr>
                <w:rFonts w:ascii="Times New Roman" w:hAnsi="Times New Roman"/>
              </w:rPr>
              <w:t>орто</w:t>
            </w:r>
            <w:proofErr w:type="spellEnd"/>
            <w:r w:rsidRPr="00C33720">
              <w:rPr>
                <w:rFonts w:ascii="Times New Roman" w:hAnsi="Times New Roman"/>
              </w:rPr>
              <w:t xml:space="preserve"> у д.9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</w:tr>
      <w:tr w:rsidR="00C33720" w:rsidRPr="00C33720" w:rsidTr="00C33720">
        <w:trPr>
          <w:trHeight w:val="13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перекресток улиц Ленина и Железнодорожная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</w:t>
            </w:r>
            <w:r w:rsidRPr="00C33720">
              <w:rPr>
                <w:rFonts w:ascii="Times New Roman" w:hAnsi="Times New Roman"/>
                <w:b/>
                <w:bCs/>
              </w:rPr>
              <w:t xml:space="preserve"> </w:t>
            </w:r>
            <w:r w:rsidRPr="00C33720">
              <w:rPr>
                <w:rFonts w:ascii="Times New Roman" w:hAnsi="Times New Roman"/>
              </w:rPr>
              <w:t>квас, в том числе в розлив</w:t>
            </w:r>
          </w:p>
        </w:tc>
      </w:tr>
      <w:tr w:rsidR="00C33720" w:rsidRPr="00C33720" w:rsidTr="00C33720">
        <w:trPr>
          <w:trHeight w:val="13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ул.К.Маркса у д.55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розлив, ягоды</w:t>
            </w:r>
          </w:p>
        </w:tc>
      </w:tr>
      <w:tr w:rsidR="00C33720" w:rsidRPr="00C33720" w:rsidTr="00C33720">
        <w:trPr>
          <w:trHeight w:val="14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перекресток улиц Советская и Никольская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квас, в том числе в розлив</w:t>
            </w:r>
          </w:p>
        </w:tc>
      </w:tr>
      <w:tr w:rsidR="00C33720" w:rsidRPr="00C33720" w:rsidTr="00C33720">
        <w:trPr>
          <w:trHeight w:val="10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перекресток улиц Ленина и Горького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ягоды</w:t>
            </w:r>
          </w:p>
        </w:tc>
      </w:tr>
      <w:tr w:rsidR="00C33720" w:rsidRPr="00C33720" w:rsidTr="00C33720">
        <w:trPr>
          <w:trHeight w:val="10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перекресток   улиц Ленина и</w:t>
            </w:r>
            <w:proofErr w:type="gramStart"/>
            <w:r w:rsidRPr="00C33720">
              <w:rPr>
                <w:rFonts w:ascii="Times New Roman" w:hAnsi="Times New Roman"/>
              </w:rPr>
              <w:t xml:space="preserve"> С</w:t>
            </w:r>
            <w:proofErr w:type="gramEnd"/>
            <w:r w:rsidRPr="00C33720">
              <w:rPr>
                <w:rFonts w:ascii="Times New Roman" w:hAnsi="Times New Roman"/>
              </w:rPr>
              <w:t>т. Халтурина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бахчевые культуры, ягоды</w:t>
            </w:r>
          </w:p>
        </w:tc>
      </w:tr>
      <w:tr w:rsidR="00C33720" w:rsidRPr="00C33720" w:rsidTr="00C33720">
        <w:trPr>
          <w:trHeight w:val="12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 ворот                    </w:t>
            </w:r>
            <w:proofErr w:type="spellStart"/>
            <w:r w:rsidRPr="00C33720">
              <w:rPr>
                <w:rFonts w:ascii="Times New Roman" w:hAnsi="Times New Roman"/>
              </w:rPr>
              <w:t>Трофимовского</w:t>
            </w:r>
            <w:proofErr w:type="spellEnd"/>
            <w:r w:rsidRPr="00C33720">
              <w:rPr>
                <w:rFonts w:ascii="Times New Roman" w:hAnsi="Times New Roman"/>
              </w:rPr>
              <w:t xml:space="preserve"> кладбища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розлив, мороженое, выпечные изделия, искусственные цветы и венки</w:t>
            </w:r>
          </w:p>
        </w:tc>
      </w:tr>
      <w:tr w:rsidR="00C33720" w:rsidRPr="00C33720" w:rsidTr="00C33720">
        <w:trPr>
          <w:trHeight w:val="13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у ворот                                            Даниловского кладбища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розлив, мороженое, выпечные изделия, искусственные цветы и венки</w:t>
            </w:r>
          </w:p>
        </w:tc>
      </w:tr>
      <w:tr w:rsidR="00C33720" w:rsidRPr="00C33720" w:rsidTr="00C33720">
        <w:trPr>
          <w:trHeight w:val="13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городской пляж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квас, в том числе в розлив, мороженое, выпечные изделия, шашлык</w:t>
            </w:r>
          </w:p>
        </w:tc>
      </w:tr>
      <w:tr w:rsidR="00C33720" w:rsidRPr="00C33720" w:rsidTr="00C33720">
        <w:trPr>
          <w:trHeight w:val="2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Соборная площадь, детская игровая площадка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продажа товаров, выдача которых осуществляется с помощью технических приспособлений (торговых автоматов (попкорн, сладкая вата))</w:t>
            </w:r>
          </w:p>
        </w:tc>
      </w:tr>
      <w:tr w:rsidR="00C33720" w:rsidRPr="00C33720" w:rsidTr="00C33720">
        <w:trPr>
          <w:trHeight w:val="10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проспект Гагарина,  д. 27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6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лоток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8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 напитки, мороженое, выпечные изделия</w:t>
            </w:r>
          </w:p>
        </w:tc>
      </w:tr>
      <w:tr w:rsidR="00C33720" w:rsidRPr="00C33720" w:rsidTr="00C33720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проспект Гагарина,     д. 27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</w:tr>
      <w:tr w:rsidR="00C33720" w:rsidRPr="00C33720" w:rsidTr="00C33720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ул. А. Бакулева, д. 6а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</w:tr>
      <w:tr w:rsidR="00C33720" w:rsidRPr="00C33720" w:rsidTr="00C33720">
        <w:trPr>
          <w:trHeight w:val="8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Советская, д. 64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</w:tr>
      <w:tr w:rsidR="00C33720" w:rsidRPr="00C33720" w:rsidTr="00C33720">
        <w:trPr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ул. Советская, д. 86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торговый автомат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4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безалкогольные прохладительные, горячие напитки</w:t>
            </w:r>
          </w:p>
        </w:tc>
      </w:tr>
      <w:tr w:rsidR="00C33720" w:rsidRPr="00C33720" w:rsidTr="00C33720">
        <w:trPr>
          <w:trHeight w:val="6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 ул. Ломоносова, у д. 3а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смешанный ассортимент</w:t>
            </w:r>
          </w:p>
        </w:tc>
      </w:tr>
      <w:tr w:rsidR="00C33720" w:rsidRPr="00C33720" w:rsidTr="00C33720">
        <w:trPr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ул. Энгельса в районе д. 103 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20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муниципальное образование        "город Слободской"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 xml:space="preserve">передвижное </w:t>
            </w:r>
            <w:r w:rsidRPr="00C33720">
              <w:rPr>
                <w:rFonts w:ascii="Times New Roman" w:hAnsi="Times New Roman"/>
              </w:rPr>
              <w:br/>
              <w:t>сооружение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9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20" w:rsidRPr="00C33720" w:rsidRDefault="00C33720" w:rsidP="00C337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33720">
              <w:rPr>
                <w:rFonts w:ascii="Times New Roman" w:hAnsi="Times New Roman"/>
              </w:rPr>
              <w:t>торговля живой птицей и животными</w:t>
            </w:r>
          </w:p>
        </w:tc>
      </w:tr>
    </w:tbl>
    <w:p w:rsidR="00C33720" w:rsidRDefault="00C33720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03A" w:rsidRDefault="0029403A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39A4" w:rsidRDefault="00A539A4" w:rsidP="00786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539A4" w:rsidSect="0029403A">
          <w:pgSz w:w="16838" w:h="11906" w:orient="landscape"/>
          <w:pgMar w:top="851" w:right="992" w:bottom="851" w:left="567" w:header="709" w:footer="709" w:gutter="0"/>
          <w:pgNumType w:start="1"/>
          <w:cols w:space="708"/>
          <w:titlePg/>
          <w:docGrid w:linePitch="360"/>
        </w:sectPr>
      </w:pPr>
    </w:p>
    <w:p w:rsidR="00A539A4" w:rsidRDefault="00A539A4" w:rsidP="00A539A4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  <w:r w:rsidRPr="00F95D22">
        <w:rPr>
          <w:rFonts w:ascii="Times New Roman" w:hAnsi="Times New Roman"/>
          <w:sz w:val="28"/>
          <w:szCs w:val="28"/>
        </w:rPr>
        <w:lastRenderedPageBreak/>
        <w:t>Приложение №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539A4" w:rsidRDefault="00A539A4" w:rsidP="00A539A4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города Слободского </w:t>
      </w:r>
    </w:p>
    <w:p w:rsidR="00A539A4" w:rsidRDefault="00A539A4" w:rsidP="00A539A4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                        № </w:t>
      </w:r>
    </w:p>
    <w:p w:rsidR="00A539A4" w:rsidRDefault="00A539A4" w:rsidP="00A539A4">
      <w:pPr>
        <w:spacing w:after="0" w:line="240" w:lineRule="auto"/>
        <w:ind w:left="5245"/>
        <w:contextualSpacing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1)</w:t>
      </w: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" o:spid="_x0000_s1157" type="#_x0000_t75" style="position:absolute;left:0;text-align:left;margin-left:-49.55pt;margin-top:2.55pt;width:525.45pt;height:286.4pt;z-index:-251638784;visibility:visible">
            <v:imagedata r:id="rId8" o:title="советская"/>
          </v:shape>
        </w:pict>
      </w: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04" style="position:absolute;left:0;text-align:left;margin-left:259.8pt;margin-top:11.9pt;width:8.2pt;height:7.15pt;flip:y;z-index:251634688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06" style="position:absolute;left:0;text-align:left;margin-left:235pt;margin-top:11.9pt;width:7.1pt;height:7.15pt;flip:y;z-index:251636736" fillcolor="#00b050" strokecolor="#00b050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7" style="position:absolute;left:0;text-align:left;margin-left:250.2pt;margin-top:11.9pt;width:7.5pt;height:7.15pt;flip:x;z-index:251627520" fillcolor="red" strokecolor="red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98" style="position:absolute;left:0;text-align:left;margin-left:225.9pt;margin-top:11.9pt;width:7.5pt;height:7.15pt;flip:x;z-index:251628544" fillcolor="red" strokecolor="red"/>
        </w:pict>
      </w: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05" style="position:absolute;left:0;text-align:left;margin-left:214.8pt;margin-top:1.55pt;width:9.5pt;height:7.15pt;flip:y;z-index:251635712" fillcolor="#00b050" strokecolor="#00b050"/>
        </w:pict>
      </w: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07" style="position:absolute;left:0;text-align:left;margin-left:201.1pt;margin-top:20.5pt;width:10.55pt;height:7.15pt;flip:y;z-index:251637760" fillcolor="#00b050" strokecolor="#00b050"/>
        </w:pict>
      </w: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08" style="position:absolute;left:0;text-align:left;margin-left:293.65pt;margin-top:24.45pt;width:7.65pt;height:7.15pt;flip:y;z-index:251638784" fillcolor="#00b050" strokecolor="#00b050"/>
        </w:pict>
      </w: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94" style="position:absolute;left:0;text-align:left;margin-left:295.5pt;margin-top:20.4pt;width:7.65pt;height:7.65pt;z-index:251626496" fillcolor="red" strokecolor="red"/>
        </w:pict>
      </w: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  <w:vMerge w:val="restart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</w:pPr>
    </w:p>
    <w:p w:rsidR="00A539A4" w:rsidRDefault="00A539A4" w:rsidP="00A539A4">
      <w:pPr>
        <w:jc w:val="center"/>
      </w:pPr>
    </w:p>
    <w:p w:rsidR="00A539A4" w:rsidRDefault="00A539A4" w:rsidP="00A539A4">
      <w:pPr>
        <w:jc w:val="center"/>
      </w:pPr>
    </w:p>
    <w:p w:rsidR="00A539A4" w:rsidRDefault="00A539A4" w:rsidP="00A539A4">
      <w:pPr>
        <w:jc w:val="center"/>
      </w:pPr>
    </w:p>
    <w:p w:rsidR="00A539A4" w:rsidRDefault="00A539A4" w:rsidP="00A539A4">
      <w:pPr>
        <w:jc w:val="center"/>
      </w:pPr>
    </w:p>
    <w:p w:rsidR="00A539A4" w:rsidRDefault="00A539A4" w:rsidP="00A539A4">
      <w:pPr>
        <w:jc w:val="center"/>
      </w:pPr>
    </w:p>
    <w:p w:rsidR="00A539A4" w:rsidRDefault="00A539A4" w:rsidP="00A539A4">
      <w:pPr>
        <w:jc w:val="center"/>
      </w:pP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 w:rsidRPr="00D44B73">
        <w:rPr>
          <w:noProof/>
        </w:rPr>
        <w:lastRenderedPageBreak/>
        <w:pict>
          <v:shape id="_x0000_s1159" type="#_x0000_t75" style="position:absolute;left:0;text-align:left;margin-left:21.85pt;margin-top:46.2pt;width:387.85pt;height:314.6pt;z-index:-251627520">
            <v:imagedata r:id="rId9" o:title=""/>
          </v:shape>
        </w:pict>
      </w:r>
      <w:r w:rsidR="00A539A4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2)</w:t>
      </w:r>
    </w:p>
    <w:p w:rsidR="00A539A4" w:rsidRDefault="00D44B73" w:rsidP="00A539A4">
      <w:pPr>
        <w:jc w:val="center"/>
      </w:pPr>
      <w:r>
        <w:rPr>
          <w:noProof/>
        </w:rPr>
        <w:pict>
          <v:rect id="_x0000_s1110" style="position:absolute;left:0;text-align:left;margin-left:209.8pt;margin-top:5.15pt;width:8.7pt;height:7.9pt;z-index:251640832" fillcolor="#00b050" strokecolor="#00b050"/>
        </w:pict>
      </w:r>
      <w:r>
        <w:rPr>
          <w:noProof/>
        </w:rPr>
        <w:pict>
          <v:rect id="_x0000_s1101" style="position:absolute;left:0;text-align:left;margin-left:194.5pt;margin-top:4.1pt;width:8.7pt;height:7.9pt;z-index:251631616" fillcolor="red" strokecolor="red"/>
        </w:pict>
      </w:r>
      <w:r>
        <w:rPr>
          <w:noProof/>
        </w:rPr>
        <w:pict>
          <v:rect id="_x0000_s1099" style="position:absolute;left:0;text-align:left;margin-left:192.4pt;margin-top:23.1pt;width:7.95pt;height:7.9pt;z-index:251629568" fillcolor="red" strokecolor="red"/>
        </w:pict>
      </w:r>
      <w:r>
        <w:rPr>
          <w:noProof/>
        </w:rPr>
        <w:pict>
          <v:rect id="_x0000_s1100" style="position:absolute;left:0;text-align:left;margin-left:203.2pt;margin-top:23.1pt;width:7.65pt;height:7.9pt;z-index:251630592" fillcolor="red" strokecolor="red"/>
        </w:pict>
      </w:r>
      <w:r>
        <w:rPr>
          <w:noProof/>
        </w:rPr>
        <w:pict>
          <v:shape id="Рисунок 4" o:spid="_x0000_s1156" type="#_x0000_t75" style="position:absolute;left:0;text-align:left;margin-left:46.35pt;margin-top:.05pt;width:355.2pt;height:277.7pt;z-index:-251637760;visibility:visible">
            <v:imagedata r:id="rId10" o:title=""/>
          </v:shape>
        </w:pict>
      </w:r>
    </w:p>
    <w:p w:rsidR="00A539A4" w:rsidRPr="00F3111E" w:rsidRDefault="00A539A4" w:rsidP="00A539A4"/>
    <w:p w:rsidR="00A539A4" w:rsidRPr="00F3111E" w:rsidRDefault="00A539A4" w:rsidP="00A539A4"/>
    <w:p w:rsidR="00A539A4" w:rsidRPr="00F3111E" w:rsidRDefault="00A539A4" w:rsidP="00A539A4"/>
    <w:p w:rsidR="00A539A4" w:rsidRPr="00F3111E" w:rsidRDefault="00A539A4" w:rsidP="00A539A4"/>
    <w:p w:rsidR="00A539A4" w:rsidRPr="00F3111E" w:rsidRDefault="00A539A4" w:rsidP="00A539A4"/>
    <w:p w:rsidR="00A539A4" w:rsidRPr="00F3111E" w:rsidRDefault="00A539A4" w:rsidP="00A539A4"/>
    <w:p w:rsidR="00A539A4" w:rsidRPr="00F3111E" w:rsidRDefault="00D44B73" w:rsidP="00A539A4">
      <w:r>
        <w:rPr>
          <w:noProof/>
        </w:rPr>
        <w:pict>
          <v:rect id="_x0000_s1139" style="position:absolute;margin-left:64.55pt;margin-top:12.75pt;width:14.95pt;height:13pt;z-index:251674624" fillcolor="#00b050" strokecolor="#00b050"/>
        </w:pict>
      </w:r>
    </w:p>
    <w:p w:rsidR="00A539A4" w:rsidRPr="00F3111E" w:rsidRDefault="00A539A4" w:rsidP="00A539A4"/>
    <w:p w:rsidR="00A539A4" w:rsidRPr="00F3111E" w:rsidRDefault="00A539A4" w:rsidP="00A539A4"/>
    <w:p w:rsidR="00A539A4" w:rsidRDefault="00A539A4" w:rsidP="00A539A4"/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03" style="position:absolute;margin-left:258.5pt;margin-top:11.35pt;width:8.7pt;height:7.9pt;z-index:251633664" fillcolor="red" strokecolor="red"/>
        </w:pict>
      </w:r>
      <w:r>
        <w:rPr>
          <w:noProof/>
        </w:rPr>
        <w:pict>
          <v:rect id="_x0000_s1102" style="position:absolute;margin-left:269.35pt;margin-top:11.35pt;width:8.7pt;height:7.9pt;z-index:251632640" fillcolor="red" strokecolor="red"/>
        </w:pict>
      </w:r>
      <w:r w:rsidR="00A539A4">
        <w:tab/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_x0000_s1155" type="#_x0000_t75" style="position:absolute;margin-left:65.6pt;margin-top:8.45pt;width:308.1pt;height:295.9pt;z-index:251639808;visibility:visible">
            <v:imagedata r:id="rId11" o:title="кладбище-игрушка"/>
          </v:shape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1D698D" w:rsidRDefault="001D698D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14793"/>
        <w:tblW w:w="0" w:type="auto"/>
        <w:tblLook w:val="04A0"/>
      </w:tblPr>
      <w:tblGrid>
        <w:gridCol w:w="389"/>
        <w:gridCol w:w="8711"/>
      </w:tblGrid>
      <w:tr w:rsidR="001D698D" w:rsidRPr="009F7038" w:rsidTr="001D698D">
        <w:trPr>
          <w:trHeight w:val="267"/>
        </w:trPr>
        <w:tc>
          <w:tcPr>
            <w:tcW w:w="389" w:type="dxa"/>
            <w:shd w:val="clear" w:color="auto" w:fill="FF0000"/>
          </w:tcPr>
          <w:p w:rsidR="001D698D" w:rsidRPr="009F7038" w:rsidRDefault="001D698D" w:rsidP="001D698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1D698D" w:rsidRDefault="001D698D" w:rsidP="001D698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1D698D" w:rsidRPr="009F7038" w:rsidRDefault="001D698D" w:rsidP="001D698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98D" w:rsidRPr="009F7038" w:rsidTr="001D698D">
        <w:trPr>
          <w:trHeight w:val="94"/>
        </w:trPr>
        <w:tc>
          <w:tcPr>
            <w:tcW w:w="389" w:type="dxa"/>
          </w:tcPr>
          <w:p w:rsidR="001D698D" w:rsidRPr="009F7038" w:rsidRDefault="001D698D" w:rsidP="001D698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1D698D" w:rsidRPr="009F7038" w:rsidRDefault="001D698D" w:rsidP="001D698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1D698D" w:rsidRPr="009F7038" w:rsidTr="001D698D">
        <w:trPr>
          <w:trHeight w:val="208"/>
        </w:trPr>
        <w:tc>
          <w:tcPr>
            <w:tcW w:w="389" w:type="dxa"/>
            <w:shd w:val="clear" w:color="auto" w:fill="009900"/>
          </w:tcPr>
          <w:p w:rsidR="001D698D" w:rsidRPr="009F7038" w:rsidRDefault="001D698D" w:rsidP="001D698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1D698D" w:rsidRPr="009F7038" w:rsidRDefault="001D698D" w:rsidP="001D698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154" type="#_x0000_t75" style="position:absolute;left:0;text-align:left;margin-left:-26.6pt;margin-top:40.6pt;width:491.65pt;height:318.05pt;z-index:-251634688;visibility:visible">
            <v:imagedata r:id="rId12" o:title=""/>
          </v:shape>
        </w:pict>
      </w:r>
      <w:r w:rsidR="00A539A4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3)</w:t>
      </w: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23" style="position:absolute;margin-left:436.85pt;margin-top:13.3pt;width:8.5pt;height:8.5pt;z-index:251656192" fillcolor="#00b050" strokecolor="#00b050"/>
        </w:pict>
      </w:r>
      <w:r w:rsidR="00A539A4">
        <w:t xml:space="preserve">                                                                                                                            </w:t>
      </w: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22" style="position:absolute;margin-left:436.85pt;margin-top:1.35pt;width:8.5pt;height:8.5pt;z-index:251655168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11" style="position:absolute;margin-left:77.3pt;margin-top:-.2pt;width:7.1pt;height:7.15pt;z-index:251641856" fillcolor="red" strokecolor="red"/>
        </w:pict>
      </w:r>
      <w:r w:rsidRPr="00D44B73">
        <w:rPr>
          <w:rFonts w:ascii="Times New Roman" w:hAnsi="Times New Roman"/>
          <w:noProof/>
          <w:sz w:val="28"/>
          <w:szCs w:val="28"/>
        </w:rPr>
        <w:pict>
          <v:rect id="_x0000_s1112" style="position:absolute;margin-left:69.2pt;margin-top:-.2pt;width:7.1pt;height:7.15pt;z-index:251642880" fillcolor="red" strokecolor="red"/>
        </w:pict>
      </w:r>
      <w:r w:rsidRPr="00D44B73">
        <w:rPr>
          <w:rFonts w:ascii="Times New Roman" w:hAnsi="Times New Roman"/>
          <w:noProof/>
          <w:sz w:val="28"/>
          <w:szCs w:val="28"/>
        </w:rPr>
        <w:pict>
          <v:rect id="_x0000_s1113" style="position:absolute;margin-left:60.5pt;margin-top:-.2pt;width:7.1pt;height:7.15pt;z-index:251643904" fillcolor="red" strokecolor="red"/>
        </w:pict>
      </w: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15" style="position:absolute;margin-left:177.65pt;margin-top:14.15pt;width:8.5pt;height:8.5pt;z-index:251645952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16" style="position:absolute;margin-left:159.65pt;margin-top:2.3pt;width:8.5pt;height:8.5pt;z-index:251646976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14" style="position:absolute;margin-left:102.05pt;margin-top:20.65pt;width:7.9pt;height:7.95pt;z-index:251644928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Рисунок 12" o:spid="_x0000_s1153" type="#_x0000_t75" style="position:absolute;margin-left:27.2pt;margin-top:24.4pt;width:380.05pt;height:246.85pt;z-index:251648000;visibility:visible">
            <v:imagedata r:id="rId13" o:title=""/>
          </v:shape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  <w:r>
        <w:t xml:space="preserve">                                                                                                                             </w:t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17" style="position:absolute;margin-left:252.85pt;margin-top:24.25pt;width:8.5pt;height:8.5pt;z-index:251649024" fillcolor="red" strokecolor="red"/>
        </w:pict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19" style="position:absolute;margin-left:67.8pt;margin-top:4.1pt;width:8.5pt;height:8.5pt;z-index:251651072" fillcolor="red" strokecolor="red"/>
        </w:pict>
      </w:r>
      <w:r>
        <w:rPr>
          <w:noProof/>
        </w:rPr>
        <w:pict>
          <v:rect id="_x0000_s1118" style="position:absolute;margin-left:211.85pt;margin-top:7.3pt;width:8.5pt;height:8.5pt;z-index:251650048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3" o:spid="_x0000_s1152" type="#_x0000_t75" style="position:absolute;left:0;text-align:left;margin-left:-28.95pt;margin-top:42.4pt;width:493pt;height:322.6pt;z-index:251652096;visibility:visible;mso-position-horizontal-relative:text;mso-position-vertical-relative:text">
            <v:imagedata r:id="rId14" o:title=""/>
          </v:shape>
        </w:pict>
      </w:r>
      <w:r w:rsidR="00A539A4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4)</w:t>
      </w: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tabs>
          <w:tab w:val="left" w:pos="4051"/>
        </w:tabs>
      </w:pPr>
      <w:r>
        <w:t xml:space="preserve">                                                                      </w: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40" style="position:absolute;margin-left:366.55pt;margin-top:5.9pt;width:7.15pt;height:7.15pt;z-index:251675648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21" style="position:absolute;margin-left:50.3pt;margin-top:19.55pt;width:6.5pt;height:6.5pt;z-index:251654144" fillcolor="red" strokecolor="red"/>
        </w:pict>
      </w:r>
      <w:r>
        <w:rPr>
          <w:noProof/>
        </w:rPr>
        <w:pict>
          <v:rect id="_x0000_s1120" style="position:absolute;margin-left:41.85pt;margin-top:19.9pt;width:6.8pt;height:6.8pt;z-index:251653120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41" style="position:absolute;margin-left:252.8pt;margin-top:-.2pt;width:6.5pt;height:6.5pt;z-index:251676672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Рисунок 2" o:spid="_x0000_s1151" type="#_x0000_t75" style="position:absolute;margin-left:100.8pt;margin-top:14.25pt;width:243pt;height:210.9pt;z-index:-251636736;visibility:visible">
            <v:imagedata r:id="rId15" o:title="успенское"/>
          </v:shape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33" style="position:absolute;margin-left:221.15pt;margin-top:18.05pt;width:14.2pt;height:10.25pt;z-index:251668480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150" type="#_x0000_t75" style="position:absolute;left:0;text-align:left;margin-left:51.75pt;margin-top:36.65pt;width:341.65pt;height:326.75pt;z-index:-251635712;visibility:visible;mso-position-horizontal-relative:text;mso-position-vertical-relative:text">
            <v:imagedata r:id="rId16" o:title="первомайский"/>
          </v:shape>
        </w:pict>
      </w:r>
      <w:r w:rsidR="00A539A4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5)</w:t>
      </w: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  <w:r>
        <w:t xml:space="preserve">                           </w: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_x0000_s1149" type="#_x0000_t75" style="position:absolute;margin-left:78.65pt;margin-top:18.3pt;width:279.4pt;height:254.75pt;z-index:-251633664;visibility:visible">
            <v:imagedata r:id="rId17" o:title="лебедева"/>
          </v:shape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3" o:spid="_x0000_s1148" type="#_x0000_t75" style="position:absolute;left:0;text-align:left;margin-left:-3.65pt;margin-top:43.75pt;width:447.1pt;height:281.65pt;z-index:-251632640;visibility:visible;mso-position-horizontal-relative:text;mso-position-vertical-relative:text">
            <v:imagedata r:id="rId18" o:title=""/>
          </v:shape>
        </w:pict>
      </w:r>
      <w:r w:rsidR="00A539A4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6)</w:t>
      </w:r>
    </w:p>
    <w:p w:rsidR="00A539A4" w:rsidRDefault="00A539A4" w:rsidP="00A539A4">
      <w:pPr>
        <w:tabs>
          <w:tab w:val="left" w:pos="4051"/>
        </w:tabs>
      </w:pPr>
      <w:r>
        <w:t xml:space="preserve">                          </w: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28" style="position:absolute;margin-left:200.2pt;margin-top:17.05pt;width:9.5pt;height:8.7pt;z-index:251661312" fillcolor="red" strokecolor="red"/>
        </w:pict>
      </w:r>
      <w:r w:rsidRPr="00D44B73">
        <w:rPr>
          <w:rFonts w:ascii="Times New Roman" w:hAnsi="Times New Roman"/>
          <w:noProof/>
          <w:sz w:val="28"/>
          <w:szCs w:val="28"/>
        </w:rPr>
        <w:pict>
          <v:rect id="_x0000_s1126" style="position:absolute;margin-left:262.25pt;margin-top:20.8pt;width:8.5pt;height:8.5pt;z-index:251659264" fillcolor="#00b050" strokecolor="#00b050"/>
        </w:pict>
      </w:r>
    </w:p>
    <w:p w:rsidR="00A539A4" w:rsidRDefault="00D44B73" w:rsidP="00A539A4">
      <w:pPr>
        <w:tabs>
          <w:tab w:val="left" w:pos="4051"/>
        </w:tabs>
      </w:pPr>
      <w:r w:rsidRPr="00D44B73">
        <w:rPr>
          <w:rFonts w:ascii="Times New Roman" w:hAnsi="Times New Roman"/>
          <w:noProof/>
          <w:sz w:val="28"/>
          <w:szCs w:val="28"/>
        </w:rPr>
        <w:pict>
          <v:rect id="_x0000_s1125" style="position:absolute;margin-left:227.5pt;margin-top:3.85pt;width:8.5pt;height:8.5pt;z-index:251658240" fillcolor="#00b050" strokecolor="#00b050"/>
        </w:pict>
      </w:r>
      <w:r w:rsidRPr="00D44B73">
        <w:rPr>
          <w:rFonts w:ascii="Times New Roman" w:hAnsi="Times New Roman"/>
          <w:noProof/>
          <w:sz w:val="28"/>
          <w:szCs w:val="28"/>
        </w:rPr>
        <w:pict>
          <v:rect id="_x0000_s1127" style="position:absolute;margin-left:253.75pt;margin-top:3.45pt;width:8.5pt;height:8.5pt;z-index:251660288" fillcolor="#00b050" strokecolor="#00b050"/>
        </w:pict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24" style="position:absolute;margin-left:231.4pt;margin-top:19.1pt;width:8.5pt;height:8.5pt;z-index:251657216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  <w:rPr>
          <w:noProof/>
        </w:rPr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Рисунок 5" o:spid="_x0000_s1147" type="#_x0000_t75" style="position:absolute;margin-left:12.2pt;margin-top:11.2pt;width:416.4pt;height:231.8pt;z-index:-251631616;visibility:visible">
            <v:imagedata r:id="rId19" o:title=""/>
          </v:shape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29" style="position:absolute;margin-left:87.05pt;margin-top:8.85pt;width:8.5pt;height:8.5pt;z-index:251662336" fillcolor="red" strokecolor="red"/>
        </w:pict>
      </w:r>
      <w:r w:rsidR="00A539A4">
        <w:t xml:space="preserve">                                                          </w: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30" style="position:absolute;margin-left:186.45pt;margin-top:10.1pt;width:8.5pt;height:8.5pt;z-index:251663360" fillcolor="red" strokecolor="red"/>
        </w:pict>
      </w:r>
      <w:r w:rsidRPr="00D44B73">
        <w:rPr>
          <w:noProof/>
          <w:color w:val="FF0000"/>
        </w:rPr>
        <w:pict>
          <v:rect id="_x0000_s1131" style="position:absolute;margin-left:327.15pt;margin-top:1.6pt;width:8.5pt;height:8.5pt;z-index:251664384" fillcolor="#00b050" strokecolor="#00b050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7)</w:t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Рисунок 6" o:spid="_x0000_s1146" type="#_x0000_t75" style="position:absolute;margin-left:1.1pt;margin-top:-.15pt;width:447pt;height:279.25pt;z-index:-251630592;visibility:visible">
            <v:imagedata r:id="rId20" o:title=""/>
          </v:shape>
        </w:pict>
      </w:r>
      <w:r w:rsidR="00A539A4">
        <w:t xml:space="preserve">              </w: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32" style="position:absolute;margin-left:197.4pt;margin-top:19.35pt;width:11.05pt;height:9.9pt;z-index:251665408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  <w:r>
        <w:t xml:space="preserve">                                          </w:t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Рисунок 7" o:spid="_x0000_s1145" type="#_x0000_t75" style="position:absolute;margin-left:111.1pt;margin-top:6.45pt;width:220.85pt;height:289.6pt;z-index:251666432;visibility:visible">
            <v:imagedata r:id="rId21" o:title="шестаковская"/>
          </v:shape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34" style="position:absolute;margin-left:181.55pt;margin-top:7.95pt;width:15.85pt;height:14.25pt;z-index:251669504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размещения нестационарных торговых объектов на территории муниципального образования «город Слободской» (лист 8)</w:t>
      </w:r>
    </w:p>
    <w:p w:rsidR="00A539A4" w:rsidRDefault="008066ED" w:rsidP="00A539A4">
      <w:pPr>
        <w:tabs>
          <w:tab w:val="left" w:pos="4051"/>
        </w:tabs>
        <w:jc w:val="center"/>
      </w:pPr>
      <w:r>
        <w:rPr>
          <w:noProof/>
        </w:rPr>
        <w:pict>
          <v:shape id="Рисунок 8" o:spid="_x0000_i1025" type="#_x0000_t75" style="width:282.65pt;height:240.9pt;visibility:visible;mso-wrap-style:square">
            <v:imagedata r:id="rId22" o:title="данил кладбище"/>
          </v:shape>
        </w:pict>
      </w: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shape id="Рисунок 9" o:spid="_x0000_s1144" type="#_x0000_t75" style="position:absolute;margin-left:117.4pt;margin-top:4.7pt;width:232.65pt;height:253.15pt;z-index:251667456;visibility:visible">
            <v:imagedata r:id="rId23" o:title="каринский перевоз"/>
          </v:shape>
        </w:pict>
      </w:r>
      <w:r w:rsidR="00A539A4">
        <w:t xml:space="preserve">    </w:t>
      </w:r>
    </w:p>
    <w:p w:rsidR="00A539A4" w:rsidRDefault="00A539A4" w:rsidP="00A539A4">
      <w:pPr>
        <w:tabs>
          <w:tab w:val="left" w:pos="4051"/>
        </w:tabs>
      </w:pPr>
    </w:p>
    <w:p w:rsidR="00A539A4" w:rsidRDefault="00D44B73" w:rsidP="00A539A4">
      <w:pPr>
        <w:tabs>
          <w:tab w:val="left" w:pos="4051"/>
        </w:tabs>
      </w:pPr>
      <w:r>
        <w:rPr>
          <w:noProof/>
        </w:rPr>
        <w:pict>
          <v:rect id="_x0000_s1135" style="position:absolute;margin-left:180.8pt;margin-top:8.45pt;width:14.75pt;height:14.75pt;z-index:251670528" fillcolor="red" strokecolor="red"/>
        </w:pict>
      </w: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Default="00A539A4" w:rsidP="00A539A4">
      <w:pPr>
        <w:tabs>
          <w:tab w:val="left" w:pos="4051"/>
        </w:tabs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A539A4" w:rsidP="00A539A4">
      <w:pPr>
        <w:jc w:val="center"/>
        <w:rPr>
          <w:rFonts w:ascii="Times New Roman" w:hAnsi="Times New Roman"/>
          <w:sz w:val="28"/>
          <w:szCs w:val="28"/>
        </w:rPr>
      </w:pP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10" o:spid="_x0000_s1143" type="#_x0000_t75" style="position:absolute;left:0;text-align:left;margin-left:107.15pt;margin-top:39.85pt;width:225.75pt;height:301.45pt;z-index:-251629568;visibility:visible">
            <v:imagedata r:id="rId24" o:title="оглоблино соковни"/>
          </v:shape>
        </w:pict>
      </w:r>
      <w:r w:rsidR="00A539A4">
        <w:rPr>
          <w:rFonts w:ascii="Times New Roman" w:hAnsi="Times New Roman"/>
          <w:sz w:val="28"/>
          <w:szCs w:val="28"/>
        </w:rPr>
        <w:t>Схема размещения нестационарных торговых объектов на территории муниципального образования «город Слободской» (лист 9)</w:t>
      </w:r>
    </w:p>
    <w:p w:rsidR="00A539A4" w:rsidRDefault="00D44B73" w:rsidP="00A539A4">
      <w:pPr>
        <w:jc w:val="center"/>
        <w:rPr>
          <w:rFonts w:ascii="Times New Roman" w:hAnsi="Times New Roman"/>
          <w:sz w:val="28"/>
          <w:szCs w:val="28"/>
        </w:rPr>
      </w:pPr>
      <w:r w:rsidRPr="00D44B73">
        <w:rPr>
          <w:noProof/>
        </w:rPr>
        <w:pict>
          <v:rect id="_x0000_s1136" style="position:absolute;left:0;text-align:left;margin-left:134.9pt;margin-top:20.65pt;width:12.75pt;height:12.75pt;z-index:251671552" fillcolor="red" strokecolor="red"/>
        </w:pict>
      </w: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D44B73" w:rsidP="00A539A4">
      <w:pPr>
        <w:tabs>
          <w:tab w:val="left" w:pos="4051"/>
        </w:tabs>
        <w:jc w:val="center"/>
      </w:pPr>
      <w:r>
        <w:rPr>
          <w:noProof/>
        </w:rPr>
        <w:pict>
          <v:rect id="_x0000_s1137" style="position:absolute;left:0;text-align:left;margin-left:248.85pt;margin-top:20.4pt;width:14.15pt;height:12.75pt;z-index:251672576" fillcolor="red" strokecolor="red"/>
        </w:pict>
      </w: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D44B73" w:rsidP="00A539A4">
      <w:pPr>
        <w:tabs>
          <w:tab w:val="left" w:pos="4051"/>
        </w:tabs>
        <w:jc w:val="center"/>
      </w:pPr>
      <w:r>
        <w:rPr>
          <w:noProof/>
        </w:rPr>
        <w:pict>
          <v:shape id="Рисунок 11" o:spid="_x0000_s1142" type="#_x0000_t75" style="position:absolute;left:0;text-align:left;margin-left:68.35pt;margin-top:8.05pt;width:271.2pt;height:249.25pt;z-index:-251628544;visibility:visible">
            <v:imagedata r:id="rId25" o:title="опорное"/>
          </v:shape>
        </w:pict>
      </w:r>
    </w:p>
    <w:p w:rsidR="00A539A4" w:rsidRDefault="00A539A4" w:rsidP="00A539A4">
      <w:pPr>
        <w:tabs>
          <w:tab w:val="left" w:pos="4051"/>
        </w:tabs>
        <w:jc w:val="center"/>
      </w:pPr>
      <w:r>
        <w:t xml:space="preserve">                                                            </w:t>
      </w: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D44B73" w:rsidP="00A539A4">
      <w:pPr>
        <w:tabs>
          <w:tab w:val="left" w:pos="4051"/>
        </w:tabs>
        <w:jc w:val="center"/>
      </w:pPr>
      <w:r>
        <w:rPr>
          <w:noProof/>
        </w:rPr>
        <w:pict>
          <v:rect id="_x0000_s1138" style="position:absolute;left:0;text-align:left;margin-left:220.4pt;margin-top:8.1pt;width:15.8pt;height:13.45pt;z-index:251673600" fillcolor="red" strokecolor="red"/>
        </w:pict>
      </w: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tabs>
          <w:tab w:val="left" w:pos="4051"/>
        </w:tabs>
        <w:jc w:val="center"/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A539A4" w:rsidRPr="001D30E5" w:rsidRDefault="00A539A4" w:rsidP="00A539A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D30E5">
        <w:rPr>
          <w:rFonts w:ascii="Times New Roman" w:hAnsi="Times New Roman"/>
          <w:sz w:val="24"/>
          <w:szCs w:val="24"/>
        </w:rPr>
        <w:t>Условные знаки</w:t>
      </w:r>
    </w:p>
    <w:tbl>
      <w:tblPr>
        <w:tblW w:w="0" w:type="auto"/>
        <w:tblLook w:val="04A0"/>
      </w:tblPr>
      <w:tblGrid>
        <w:gridCol w:w="389"/>
        <w:gridCol w:w="8711"/>
      </w:tblGrid>
      <w:tr w:rsidR="00A539A4" w:rsidRPr="009F7038" w:rsidTr="00187D88">
        <w:trPr>
          <w:trHeight w:val="267"/>
        </w:trPr>
        <w:tc>
          <w:tcPr>
            <w:tcW w:w="389" w:type="dxa"/>
            <w:shd w:val="clear" w:color="auto" w:fill="FF00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>Место размещения нестационарного торгового объекта</w:t>
            </w:r>
          </w:p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9A4" w:rsidRPr="009F7038" w:rsidTr="00187D88">
        <w:trPr>
          <w:trHeight w:val="94"/>
        </w:trPr>
        <w:tc>
          <w:tcPr>
            <w:tcW w:w="389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A539A4" w:rsidRPr="009F7038" w:rsidTr="00187D88">
        <w:trPr>
          <w:trHeight w:val="208"/>
        </w:trPr>
        <w:tc>
          <w:tcPr>
            <w:tcW w:w="389" w:type="dxa"/>
            <w:shd w:val="clear" w:color="auto" w:fill="009900"/>
          </w:tcPr>
          <w:p w:rsidR="00A539A4" w:rsidRPr="009F7038" w:rsidRDefault="00A539A4" w:rsidP="00187D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1" w:type="dxa"/>
          </w:tcPr>
          <w:p w:rsidR="00A539A4" w:rsidRPr="009F7038" w:rsidRDefault="00A539A4" w:rsidP="00187D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7038">
              <w:rPr>
                <w:rFonts w:ascii="Times New Roman" w:hAnsi="Times New Roman"/>
                <w:sz w:val="24"/>
                <w:szCs w:val="24"/>
              </w:rPr>
              <w:t xml:space="preserve">Место расположения нестационарного торгового объекта </w:t>
            </w:r>
            <w:r>
              <w:rPr>
                <w:rFonts w:ascii="Times New Roman" w:hAnsi="Times New Roman"/>
                <w:sz w:val="24"/>
                <w:szCs w:val="24"/>
              </w:rPr>
              <w:t>сезонного использования</w:t>
            </w:r>
          </w:p>
        </w:tc>
      </w:tr>
    </w:tbl>
    <w:p w:rsidR="00A539A4" w:rsidRDefault="00A539A4" w:rsidP="00A539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539A4" w:rsidSect="00187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C4B" w:rsidRDefault="00ED3C4B">
      <w:r>
        <w:separator/>
      </w:r>
    </w:p>
  </w:endnote>
  <w:endnote w:type="continuationSeparator" w:id="0">
    <w:p w:rsidR="00ED3C4B" w:rsidRDefault="00ED3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C4B" w:rsidRDefault="00ED3C4B">
      <w:r>
        <w:separator/>
      </w:r>
    </w:p>
  </w:footnote>
  <w:footnote w:type="continuationSeparator" w:id="0">
    <w:p w:rsidR="00ED3C4B" w:rsidRDefault="00ED3C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276" w:rsidRDefault="00D44B73" w:rsidP="00050F8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9127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91276" w:rsidRDefault="0089127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3F28"/>
    <w:rsid w:val="0002588B"/>
    <w:rsid w:val="000352CD"/>
    <w:rsid w:val="00041DFD"/>
    <w:rsid w:val="00050F84"/>
    <w:rsid w:val="00053937"/>
    <w:rsid w:val="000670D8"/>
    <w:rsid w:val="00070E24"/>
    <w:rsid w:val="00076C65"/>
    <w:rsid w:val="00082EFE"/>
    <w:rsid w:val="00092254"/>
    <w:rsid w:val="000D4CBA"/>
    <w:rsid w:val="000E7772"/>
    <w:rsid w:val="000F0AB7"/>
    <w:rsid w:val="00156B98"/>
    <w:rsid w:val="00161BF9"/>
    <w:rsid w:val="001756D6"/>
    <w:rsid w:val="00181617"/>
    <w:rsid w:val="001849CE"/>
    <w:rsid w:val="00187D88"/>
    <w:rsid w:val="001950F0"/>
    <w:rsid w:val="001C5445"/>
    <w:rsid w:val="001D3E28"/>
    <w:rsid w:val="001D698D"/>
    <w:rsid w:val="001E7970"/>
    <w:rsid w:val="001F6192"/>
    <w:rsid w:val="00244564"/>
    <w:rsid w:val="002706BB"/>
    <w:rsid w:val="00284677"/>
    <w:rsid w:val="00290A65"/>
    <w:rsid w:val="0029403A"/>
    <w:rsid w:val="002A622B"/>
    <w:rsid w:val="002B6EC5"/>
    <w:rsid w:val="002C0E00"/>
    <w:rsid w:val="002D7506"/>
    <w:rsid w:val="00313281"/>
    <w:rsid w:val="00330178"/>
    <w:rsid w:val="00334387"/>
    <w:rsid w:val="00357EEA"/>
    <w:rsid w:val="0037517C"/>
    <w:rsid w:val="003756C2"/>
    <w:rsid w:val="003772F8"/>
    <w:rsid w:val="003827CE"/>
    <w:rsid w:val="00384CF1"/>
    <w:rsid w:val="00394B41"/>
    <w:rsid w:val="003A0C42"/>
    <w:rsid w:val="003B3AF4"/>
    <w:rsid w:val="003C7B38"/>
    <w:rsid w:val="003D630A"/>
    <w:rsid w:val="003E4AB6"/>
    <w:rsid w:val="003F3B48"/>
    <w:rsid w:val="004142FB"/>
    <w:rsid w:val="00423840"/>
    <w:rsid w:val="00425C81"/>
    <w:rsid w:val="00454EBC"/>
    <w:rsid w:val="004635E2"/>
    <w:rsid w:val="00465C79"/>
    <w:rsid w:val="00483F28"/>
    <w:rsid w:val="00494773"/>
    <w:rsid w:val="004A62DE"/>
    <w:rsid w:val="004B3DCE"/>
    <w:rsid w:val="004B5C0D"/>
    <w:rsid w:val="004C5E2E"/>
    <w:rsid w:val="004C6661"/>
    <w:rsid w:val="004E4E88"/>
    <w:rsid w:val="004E614F"/>
    <w:rsid w:val="004F09FB"/>
    <w:rsid w:val="004F340F"/>
    <w:rsid w:val="005155D7"/>
    <w:rsid w:val="00536C00"/>
    <w:rsid w:val="00554218"/>
    <w:rsid w:val="00554934"/>
    <w:rsid w:val="00582D9E"/>
    <w:rsid w:val="005B0DBD"/>
    <w:rsid w:val="005B4A24"/>
    <w:rsid w:val="005E1C0B"/>
    <w:rsid w:val="005E1C62"/>
    <w:rsid w:val="005F0E58"/>
    <w:rsid w:val="00610BB4"/>
    <w:rsid w:val="006359FA"/>
    <w:rsid w:val="006622AA"/>
    <w:rsid w:val="00692745"/>
    <w:rsid w:val="006A0D0A"/>
    <w:rsid w:val="006A7F56"/>
    <w:rsid w:val="006D0BD2"/>
    <w:rsid w:val="006D5AEF"/>
    <w:rsid w:val="006D7B1B"/>
    <w:rsid w:val="006F738A"/>
    <w:rsid w:val="007045AD"/>
    <w:rsid w:val="007265D6"/>
    <w:rsid w:val="0078691B"/>
    <w:rsid w:val="007C022C"/>
    <w:rsid w:val="007D4FFD"/>
    <w:rsid w:val="007D7B5A"/>
    <w:rsid w:val="007E6E15"/>
    <w:rsid w:val="007E7786"/>
    <w:rsid w:val="007F0C75"/>
    <w:rsid w:val="007F231D"/>
    <w:rsid w:val="008066ED"/>
    <w:rsid w:val="0083395C"/>
    <w:rsid w:val="0083408D"/>
    <w:rsid w:val="00844311"/>
    <w:rsid w:val="008578D8"/>
    <w:rsid w:val="00874615"/>
    <w:rsid w:val="00880D2A"/>
    <w:rsid w:val="00891276"/>
    <w:rsid w:val="008B4396"/>
    <w:rsid w:val="008D58C0"/>
    <w:rsid w:val="00901B40"/>
    <w:rsid w:val="0091265B"/>
    <w:rsid w:val="00915360"/>
    <w:rsid w:val="009177A7"/>
    <w:rsid w:val="00917CA8"/>
    <w:rsid w:val="009302C1"/>
    <w:rsid w:val="00940331"/>
    <w:rsid w:val="0094091A"/>
    <w:rsid w:val="00975097"/>
    <w:rsid w:val="00987E72"/>
    <w:rsid w:val="009B4542"/>
    <w:rsid w:val="009E3590"/>
    <w:rsid w:val="00A11942"/>
    <w:rsid w:val="00A25C9B"/>
    <w:rsid w:val="00A274E3"/>
    <w:rsid w:val="00A33EC4"/>
    <w:rsid w:val="00A47F9C"/>
    <w:rsid w:val="00A539A4"/>
    <w:rsid w:val="00A53ECB"/>
    <w:rsid w:val="00A63EF2"/>
    <w:rsid w:val="00AD6F2F"/>
    <w:rsid w:val="00AF128A"/>
    <w:rsid w:val="00AF4215"/>
    <w:rsid w:val="00AF4F1B"/>
    <w:rsid w:val="00B07A83"/>
    <w:rsid w:val="00B50004"/>
    <w:rsid w:val="00B50D75"/>
    <w:rsid w:val="00B72583"/>
    <w:rsid w:val="00B87B65"/>
    <w:rsid w:val="00B90AEE"/>
    <w:rsid w:val="00B97A34"/>
    <w:rsid w:val="00BA0C9E"/>
    <w:rsid w:val="00BA47FE"/>
    <w:rsid w:val="00BC678A"/>
    <w:rsid w:val="00BD3FA3"/>
    <w:rsid w:val="00BE7CD5"/>
    <w:rsid w:val="00BF09A8"/>
    <w:rsid w:val="00C076BB"/>
    <w:rsid w:val="00C16DB3"/>
    <w:rsid w:val="00C200F9"/>
    <w:rsid w:val="00C22E04"/>
    <w:rsid w:val="00C2326D"/>
    <w:rsid w:val="00C335F1"/>
    <w:rsid w:val="00C33720"/>
    <w:rsid w:val="00C33909"/>
    <w:rsid w:val="00C36C02"/>
    <w:rsid w:val="00C37B3D"/>
    <w:rsid w:val="00C463E6"/>
    <w:rsid w:val="00C52FC7"/>
    <w:rsid w:val="00C55DDB"/>
    <w:rsid w:val="00C62368"/>
    <w:rsid w:val="00C70003"/>
    <w:rsid w:val="00C92433"/>
    <w:rsid w:val="00CA7C9A"/>
    <w:rsid w:val="00CE4112"/>
    <w:rsid w:val="00CF09DE"/>
    <w:rsid w:val="00D44B73"/>
    <w:rsid w:val="00D52D16"/>
    <w:rsid w:val="00D55B80"/>
    <w:rsid w:val="00DD4E5A"/>
    <w:rsid w:val="00DE0DEA"/>
    <w:rsid w:val="00DF2B31"/>
    <w:rsid w:val="00E1137D"/>
    <w:rsid w:val="00E22567"/>
    <w:rsid w:val="00E26726"/>
    <w:rsid w:val="00E70A6F"/>
    <w:rsid w:val="00E74489"/>
    <w:rsid w:val="00EC3EF6"/>
    <w:rsid w:val="00EC78BA"/>
    <w:rsid w:val="00ED3C4B"/>
    <w:rsid w:val="00EE7CC0"/>
    <w:rsid w:val="00EF467E"/>
    <w:rsid w:val="00EF4D3D"/>
    <w:rsid w:val="00F059A5"/>
    <w:rsid w:val="00F2666A"/>
    <w:rsid w:val="00F33CC3"/>
    <w:rsid w:val="00F502B5"/>
    <w:rsid w:val="00F55609"/>
    <w:rsid w:val="00FE1F84"/>
    <w:rsid w:val="00FE54C1"/>
    <w:rsid w:val="00FF4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3F2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 Знак Знак Знак Знак Знак Знак1 Знак Знак Знак Знак Знак Знак Знак Знак Знак Знак Знак Знак Знак Знак1 Знак"/>
    <w:basedOn w:val="a"/>
    <w:rsid w:val="00483F28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3">
    <w:name w:val="header"/>
    <w:basedOn w:val="a"/>
    <w:rsid w:val="00483F2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83F28"/>
  </w:style>
  <w:style w:type="paragraph" w:styleId="a5">
    <w:name w:val="footer"/>
    <w:basedOn w:val="a"/>
    <w:link w:val="a6"/>
    <w:rsid w:val="004142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4142FB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1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2015</Words>
  <Characters>16792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2018-11-01T13:21:00Z</cp:lastPrinted>
  <dcterms:created xsi:type="dcterms:W3CDTF">2018-11-07T10:28:00Z</dcterms:created>
  <dcterms:modified xsi:type="dcterms:W3CDTF">2018-11-07T10:28:00Z</dcterms:modified>
</cp:coreProperties>
</file>