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D" w:rsidRDefault="0062616D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8240">
            <v:imagedata r:id="rId7" o:title=""/>
          </v:shape>
        </w:pict>
      </w:r>
    </w:p>
    <w:p w:rsidR="0062616D" w:rsidRDefault="0062616D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2616D" w:rsidRDefault="0062616D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2616D" w:rsidRPr="006525B4" w:rsidRDefault="0062616D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2616D" w:rsidRPr="007A68F2" w:rsidRDefault="0062616D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2616D" w:rsidRPr="001A24A7" w:rsidRDefault="0062616D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2616D" w:rsidRPr="001D334B" w:rsidRDefault="0062616D" w:rsidP="006D6FD7">
      <w:pPr>
        <w:jc w:val="center"/>
        <w:rPr>
          <w:sz w:val="36"/>
          <w:szCs w:val="36"/>
        </w:rPr>
      </w:pPr>
    </w:p>
    <w:p w:rsidR="0062616D" w:rsidRDefault="0062616D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62616D" w:rsidRPr="00FC3198" w:rsidRDefault="0062616D" w:rsidP="006D6FD7">
      <w:pPr>
        <w:jc w:val="center"/>
        <w:rPr>
          <w:sz w:val="36"/>
          <w:szCs w:val="36"/>
        </w:rPr>
      </w:pPr>
    </w:p>
    <w:p w:rsidR="0062616D" w:rsidRPr="00AE5EDE" w:rsidRDefault="0062616D" w:rsidP="00C16A21">
      <w:pPr>
        <w:jc w:val="both"/>
        <w:rPr>
          <w:sz w:val="24"/>
          <w:szCs w:val="24"/>
        </w:rPr>
      </w:pPr>
      <w:r w:rsidRPr="00AE5EDE">
        <w:rPr>
          <w:sz w:val="28"/>
          <w:szCs w:val="28"/>
        </w:rPr>
        <w:t>28.12.2018</w:t>
      </w:r>
      <w:r w:rsidRPr="003D5693">
        <w:rPr>
          <w:sz w:val="28"/>
          <w:szCs w:val="28"/>
        </w:rPr>
        <w:t xml:space="preserve"> </w:t>
      </w:r>
      <w:r w:rsidRPr="003D5693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E5EDE">
        <w:rPr>
          <w:sz w:val="28"/>
          <w:szCs w:val="28"/>
        </w:rPr>
        <w:t>2985</w:t>
      </w:r>
    </w:p>
    <w:p w:rsidR="0062616D" w:rsidRPr="00AE5EDE" w:rsidRDefault="0062616D" w:rsidP="003F5C7D">
      <w:pPr>
        <w:jc w:val="center"/>
        <w:rPr>
          <w:sz w:val="28"/>
          <w:szCs w:val="28"/>
        </w:rPr>
      </w:pPr>
      <w:r w:rsidRPr="00AE5EDE">
        <w:rPr>
          <w:sz w:val="28"/>
          <w:szCs w:val="28"/>
        </w:rPr>
        <w:t>г. Слободской Кировской области</w:t>
      </w:r>
    </w:p>
    <w:p w:rsidR="0062616D" w:rsidRPr="00FC3198" w:rsidRDefault="0062616D" w:rsidP="003F5C7D">
      <w:pPr>
        <w:jc w:val="center"/>
        <w:rPr>
          <w:sz w:val="48"/>
          <w:szCs w:val="48"/>
        </w:rPr>
      </w:pPr>
    </w:p>
    <w:p w:rsidR="0062616D" w:rsidRPr="00FD6A3B" w:rsidRDefault="0062616D" w:rsidP="00492AA0">
      <w:pPr>
        <w:jc w:val="center"/>
        <w:rPr>
          <w:b/>
          <w:sz w:val="28"/>
          <w:szCs w:val="28"/>
        </w:rPr>
      </w:pPr>
      <w:r w:rsidRPr="00FD6A3B">
        <w:rPr>
          <w:b/>
          <w:sz w:val="28"/>
          <w:szCs w:val="28"/>
        </w:rPr>
        <w:t xml:space="preserve">Об утверждении </w:t>
      </w:r>
    </w:p>
    <w:p w:rsidR="0062616D" w:rsidRDefault="0062616D" w:rsidP="00492AA0">
      <w:pPr>
        <w:jc w:val="center"/>
        <w:rPr>
          <w:b/>
          <w:sz w:val="28"/>
          <w:szCs w:val="28"/>
        </w:rPr>
      </w:pPr>
      <w:r w:rsidRPr="00FD6A3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 реализации</w:t>
      </w:r>
      <w:r w:rsidRPr="00FD6A3B">
        <w:rPr>
          <w:b/>
          <w:sz w:val="28"/>
          <w:szCs w:val="28"/>
        </w:rPr>
        <w:t xml:space="preserve"> мероприятий </w:t>
      </w:r>
      <w:r>
        <w:rPr>
          <w:b/>
          <w:sz w:val="28"/>
          <w:szCs w:val="28"/>
        </w:rPr>
        <w:t xml:space="preserve">по развитию </w:t>
      </w:r>
      <w:r w:rsidRPr="00FD6A3B">
        <w:rPr>
          <w:b/>
          <w:sz w:val="28"/>
          <w:szCs w:val="28"/>
        </w:rPr>
        <w:t>торгово-ярмарочной деятельности на территории муниципального образования «гор</w:t>
      </w:r>
      <w:r>
        <w:rPr>
          <w:b/>
          <w:sz w:val="28"/>
          <w:szCs w:val="28"/>
        </w:rPr>
        <w:t>од Слободской» на 2019 год</w:t>
      </w:r>
    </w:p>
    <w:p w:rsidR="0062616D" w:rsidRPr="005815C2" w:rsidRDefault="0062616D" w:rsidP="006D6FD7">
      <w:pPr>
        <w:jc w:val="center"/>
        <w:rPr>
          <w:b/>
          <w:sz w:val="48"/>
          <w:szCs w:val="48"/>
        </w:rPr>
      </w:pPr>
    </w:p>
    <w:p w:rsidR="0062616D" w:rsidRPr="0076118B" w:rsidRDefault="0062616D" w:rsidP="00E9458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Слободского от 31.10.2013 № 238 «Об утверждении муниципальной программы  «Развитие экономического потенциала и поддержка малого и среднего предпринимательства города Слободского на 2014-2021 годы» администрация города Слободского ПОСТАНОВЛЯЕТ:</w:t>
      </w:r>
    </w:p>
    <w:p w:rsidR="0062616D" w:rsidRDefault="0062616D" w:rsidP="00E94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реализации мероприятий по развитию торгово-ярмарочной деятельности на территории муниципального образования «город Слободской» на 2019 год к муниципальной Программе «Развитие экономического потенциала и поддержка малого и среднего предпринимательства города Слободского»  на 2014-2021 годы. Прилагается.</w:t>
      </w:r>
    </w:p>
    <w:p w:rsidR="0062616D" w:rsidRDefault="0062616D" w:rsidP="00E94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Щекурину Н.Г.</w:t>
      </w:r>
    </w:p>
    <w:p w:rsidR="0062616D" w:rsidRDefault="0062616D" w:rsidP="00E945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01.01.2019 и подлежит обнародованию на официальном сайте администрации города Слободского. </w:t>
      </w:r>
    </w:p>
    <w:p w:rsidR="0062616D" w:rsidRPr="00A62388" w:rsidRDefault="0062616D" w:rsidP="006D6FD7">
      <w:pPr>
        <w:jc w:val="both"/>
        <w:rPr>
          <w:sz w:val="72"/>
          <w:szCs w:val="72"/>
        </w:rPr>
      </w:pPr>
    </w:p>
    <w:p w:rsidR="0062616D" w:rsidRDefault="0062616D" w:rsidP="006D6FD7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783">
        <w:rPr>
          <w:sz w:val="28"/>
          <w:szCs w:val="28"/>
        </w:rPr>
        <w:t xml:space="preserve"> И.В. Желвакова</w:t>
      </w:r>
    </w:p>
    <w:p w:rsidR="0062616D" w:rsidRPr="00052783" w:rsidRDefault="0062616D" w:rsidP="006D6FD7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  <w:gridCol w:w="4217"/>
      </w:tblGrid>
      <w:tr w:rsidR="0062616D" w:rsidRPr="00024D95" w:rsidTr="00E84551">
        <w:tc>
          <w:tcPr>
            <w:tcW w:w="5353" w:type="dxa"/>
          </w:tcPr>
          <w:p w:rsidR="0062616D" w:rsidRDefault="0062616D" w:rsidP="00E84551">
            <w:pPr>
              <w:jc w:val="both"/>
              <w:rPr>
                <w:sz w:val="28"/>
                <w:szCs w:val="28"/>
              </w:rPr>
            </w:pPr>
          </w:p>
          <w:p w:rsidR="0062616D" w:rsidRDefault="0062616D" w:rsidP="00E84551">
            <w:pPr>
              <w:jc w:val="both"/>
              <w:rPr>
                <w:sz w:val="28"/>
                <w:szCs w:val="28"/>
              </w:rPr>
            </w:pPr>
          </w:p>
          <w:p w:rsidR="0062616D" w:rsidRPr="00024D95" w:rsidRDefault="0062616D" w:rsidP="00E84551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</w:tcPr>
          <w:p w:rsidR="0062616D" w:rsidRPr="00024D95" w:rsidRDefault="0062616D" w:rsidP="00E84551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t>УТВЕРЖДЕН</w:t>
            </w:r>
          </w:p>
          <w:p w:rsidR="0062616D" w:rsidRPr="00024D95" w:rsidRDefault="0062616D" w:rsidP="00E84551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t xml:space="preserve">постановлением администрации города Слободского </w:t>
            </w:r>
          </w:p>
          <w:p w:rsidR="0062616D" w:rsidRPr="00024D95" w:rsidRDefault="0062616D" w:rsidP="00982CFE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28.12.2018</w:t>
            </w:r>
            <w:r w:rsidRPr="00024D9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2985</w:t>
            </w:r>
          </w:p>
        </w:tc>
      </w:tr>
    </w:tbl>
    <w:p w:rsidR="0062616D" w:rsidRDefault="0062616D" w:rsidP="00E9458A">
      <w:pPr>
        <w:jc w:val="both"/>
        <w:rPr>
          <w:sz w:val="28"/>
          <w:szCs w:val="28"/>
        </w:rPr>
      </w:pPr>
    </w:p>
    <w:p w:rsidR="0062616D" w:rsidRPr="009E095D" w:rsidRDefault="0062616D" w:rsidP="00E9458A">
      <w:pPr>
        <w:autoSpaceDE w:val="0"/>
        <w:autoSpaceDN w:val="0"/>
        <w:adjustRightInd w:val="0"/>
        <w:ind w:left="1080"/>
        <w:jc w:val="right"/>
        <w:outlineLvl w:val="1"/>
        <w:rPr>
          <w:b/>
          <w:sz w:val="28"/>
          <w:szCs w:val="28"/>
        </w:rPr>
      </w:pPr>
    </w:p>
    <w:p w:rsidR="0062616D" w:rsidRDefault="0062616D" w:rsidP="00E9458A">
      <w:pPr>
        <w:autoSpaceDE w:val="0"/>
        <w:autoSpaceDN w:val="0"/>
        <w:adjustRightInd w:val="0"/>
        <w:ind w:left="1080" w:hanging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2616D" w:rsidRPr="009E095D" w:rsidRDefault="0062616D" w:rsidP="00E9458A">
      <w:pPr>
        <w:autoSpaceDE w:val="0"/>
        <w:autoSpaceDN w:val="0"/>
        <w:adjustRightInd w:val="0"/>
        <w:ind w:left="1080" w:hanging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9E095D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развитию </w:t>
      </w:r>
      <w:r w:rsidRPr="009E095D">
        <w:rPr>
          <w:b/>
          <w:sz w:val="28"/>
          <w:szCs w:val="28"/>
        </w:rPr>
        <w:t xml:space="preserve">торгово </w:t>
      </w:r>
      <w:r>
        <w:rPr>
          <w:b/>
          <w:sz w:val="28"/>
          <w:szCs w:val="28"/>
        </w:rPr>
        <w:t>–</w:t>
      </w:r>
      <w:r w:rsidRPr="009E095D">
        <w:rPr>
          <w:b/>
          <w:sz w:val="28"/>
          <w:szCs w:val="28"/>
        </w:rPr>
        <w:t xml:space="preserve"> ярмарочной деятельности на территории муниципального образования </w:t>
      </w:r>
      <w:r>
        <w:rPr>
          <w:b/>
          <w:sz w:val="28"/>
          <w:szCs w:val="28"/>
        </w:rPr>
        <w:t>«город Слободской» на  2019</w:t>
      </w:r>
      <w:r w:rsidRPr="009E095D">
        <w:rPr>
          <w:b/>
          <w:sz w:val="28"/>
          <w:szCs w:val="28"/>
        </w:rPr>
        <w:t xml:space="preserve"> год</w:t>
      </w:r>
    </w:p>
    <w:p w:rsidR="0062616D" w:rsidRPr="009E095D" w:rsidRDefault="0062616D" w:rsidP="00E9458A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62616D" w:rsidRPr="009E095D" w:rsidRDefault="0062616D" w:rsidP="00E9458A">
      <w:pPr>
        <w:pStyle w:val="Default"/>
        <w:tabs>
          <w:tab w:val="left" w:pos="360"/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 Цель – стабильное развитие отрасли торговли для обеспечени</w:t>
      </w:r>
      <w:r>
        <w:rPr>
          <w:sz w:val="28"/>
          <w:szCs w:val="28"/>
        </w:rPr>
        <w:t xml:space="preserve">я населения </w:t>
      </w:r>
      <w:r w:rsidRPr="009E095D">
        <w:rPr>
          <w:sz w:val="28"/>
          <w:szCs w:val="28"/>
        </w:rPr>
        <w:t xml:space="preserve"> качественными и безопасными товарами и услугами по доступным ценам. </w:t>
      </w:r>
    </w:p>
    <w:p w:rsidR="0062616D" w:rsidRPr="009E095D" w:rsidRDefault="0062616D" w:rsidP="00E9458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62616D" w:rsidRPr="009E095D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Создание услови</w:t>
      </w:r>
      <w:r>
        <w:rPr>
          <w:sz w:val="28"/>
          <w:szCs w:val="28"/>
        </w:rPr>
        <w:t>й</w:t>
      </w:r>
      <w:r w:rsidRPr="009E095D">
        <w:rPr>
          <w:sz w:val="28"/>
          <w:szCs w:val="28"/>
        </w:rPr>
        <w:t xml:space="preserve">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 по доступным ценам в пределах территориальной доступности.</w:t>
      </w:r>
    </w:p>
    <w:p w:rsidR="0062616D" w:rsidRPr="009E095D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Повышение  эффективности регулирования сектора торговли.</w:t>
      </w:r>
    </w:p>
    <w:p w:rsidR="0062616D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Обеспечение  необходимого  уровня конкуренции.</w:t>
      </w:r>
    </w:p>
    <w:p w:rsidR="0062616D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 xml:space="preserve">Повышение экономической и территориальной доступности товаров для населения. </w:t>
      </w:r>
    </w:p>
    <w:p w:rsidR="0062616D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Формирование  качественного  и полноценного  торгового реестра.</w:t>
      </w:r>
    </w:p>
    <w:p w:rsidR="0062616D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Развитие  ярмарочной и рыночной торговли.</w:t>
      </w:r>
    </w:p>
    <w:p w:rsidR="0062616D" w:rsidRPr="003E3A69" w:rsidRDefault="0062616D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Создание условий для повышения качества реализуемых товаров и услуг.</w:t>
      </w:r>
    </w:p>
    <w:p w:rsidR="0062616D" w:rsidRPr="006567E5" w:rsidRDefault="0062616D" w:rsidP="00E945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предусмотрен для </w:t>
      </w:r>
      <w:r w:rsidRPr="006567E5">
        <w:rPr>
          <w:sz w:val="28"/>
          <w:szCs w:val="28"/>
        </w:rPr>
        <w:t>достижения цели и решения поставленных задач: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559"/>
        <w:gridCol w:w="1418"/>
        <w:gridCol w:w="3543"/>
      </w:tblGrid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66FAA">
              <w:rPr>
                <w:bCs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Результат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6FAA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Мониторинг состояния, развития торговой отрасли, обеспеченности населения муниципального образования  площадью торговых объектов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tabs>
                <w:tab w:val="left" w:pos="900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достижение установленных нормативов обеспеченности площадями торговых объектов;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 по доступным ценам в пределах территориальной доступности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Корректировка схемы нестационарных торговых объектов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C3507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актуализация свободных и существующих мест размещения торговых предприятий современных форматов в общем количестве объектов торговли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Мониторинг состояния потребительского рынка, который включает в себя анализ товарных рынков отдельных групп социально- значимых товаров, в  сложившейся на рынке ценовой ситуации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финанси-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реализация комплекса мер по стабилизации ценовой ситуации, отсутствие фальсифицированной и нелегальной алкогольной продукции в розничной торговой сети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Мониторинг объектов торговли, осуществляющих розничную продажу алкогольной продукции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создание базы данных объектов розничной торговли, осуществляющих продажу алкогольной продукции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Формирование и ведение дислокации сети предприятий торговли на территории города Слободского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создание базы данных о торгующих организациях;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принятие мер по защите прав и законных интересов граждан и организаций; информирование торгующих организаций и населения по вопросам торговой деятельности;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повышение качества и культуры торгового 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обслуживания 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населения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Проведение анализа поступающих жалоб и обращений граждан и организаций по вопросам деятельности торгующих организаций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принятие мер по защите прав и законных интересов граждан и организаций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Оказание организациям и индивидуальным предпринимателям консультативной и методологической помощи по вопросам развития торговой деятельности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повышение качества торговых услуг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333333"/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Участие в областном проекте «Карта милосердия»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консолидация усилий администрации  и социально ответственных предпринимателей по повышению экономической доступности  товаров для </w:t>
            </w:r>
            <w:r>
              <w:rPr>
                <w:sz w:val="24"/>
                <w:szCs w:val="24"/>
              </w:rPr>
              <w:t>населения города;</w:t>
            </w:r>
            <w:r w:rsidRPr="00E66FAA">
              <w:rPr>
                <w:sz w:val="24"/>
                <w:szCs w:val="24"/>
              </w:rPr>
              <w:t xml:space="preserve"> увеличение участвующих в проекте предприятий торговли; 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обеспечение социально незащищенных слоев </w:t>
            </w:r>
            <w:r w:rsidRPr="00E66FAA">
              <w:rPr>
                <w:sz w:val="24"/>
                <w:szCs w:val="24"/>
              </w:rPr>
              <w:br/>
              <w:t>населения  товарами по доступным ценам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Формирование и ведение торгового реестра (внесение сведений о хозяйствующих субъектах, осуществляющих торговую деятельность и поставки товаров (за исключением производителей товаров)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формирование качественного и полного торгового реестра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2616D" w:rsidRPr="00E66FAA" w:rsidRDefault="0062616D" w:rsidP="00C3507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Планирование, организация и проведение на территории муниципального образования «город Слободской»  ярмарок выходного дня с мая по октябрь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12,0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обеспечение населения товарами по более низким ценам; увеличение на 10-15% оборота торговли и количества пред</w:t>
            </w:r>
            <w:r>
              <w:rPr>
                <w:sz w:val="24"/>
                <w:szCs w:val="24"/>
              </w:rPr>
              <w:t>приятий, участвующих в ярмарках;</w:t>
            </w:r>
            <w:r w:rsidRPr="00E66FAA">
              <w:rPr>
                <w:sz w:val="24"/>
                <w:szCs w:val="24"/>
              </w:rPr>
              <w:t xml:space="preserve"> насыщение потребительского рынка потребительскими товарами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Организация и проведение совещаний, конференций, круглых столов по вопросам развития торговли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выявление проблем в сфере развития торговли для принятия эффективных управленческих решений</w:t>
            </w:r>
          </w:p>
        </w:tc>
      </w:tr>
      <w:tr w:rsidR="0062616D" w:rsidRPr="00E66FAA" w:rsidTr="00692756">
        <w:tc>
          <w:tcPr>
            <w:tcW w:w="567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2616D" w:rsidRPr="00E66FAA" w:rsidRDefault="0062616D" w:rsidP="00E84551">
            <w:pPr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E66FAA">
              <w:rPr>
                <w:color w:val="000000"/>
                <w:sz w:val="24"/>
                <w:szCs w:val="24"/>
              </w:rPr>
              <w:t>Взаимодействие администрации с контролирующими органами по обеспечению исполнения действующего законодательства субъектами торговли</w:t>
            </w:r>
          </w:p>
        </w:tc>
        <w:tc>
          <w:tcPr>
            <w:tcW w:w="1559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отсутствие нарушений</w:t>
            </w:r>
          </w:p>
          <w:p w:rsidR="0062616D" w:rsidRPr="00E66FAA" w:rsidRDefault="0062616D" w:rsidP="00E845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у субъектов торговли</w:t>
            </w:r>
          </w:p>
        </w:tc>
      </w:tr>
    </w:tbl>
    <w:p w:rsidR="0062616D" w:rsidRDefault="0062616D" w:rsidP="00E66FAA">
      <w:pPr>
        <w:spacing w:line="360" w:lineRule="auto"/>
        <w:rPr>
          <w:sz w:val="28"/>
          <w:szCs w:val="28"/>
        </w:rPr>
      </w:pPr>
    </w:p>
    <w:sectPr w:rsidR="0062616D" w:rsidSect="000658A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6D" w:rsidRDefault="0062616D" w:rsidP="00C13948">
      <w:r>
        <w:separator/>
      </w:r>
    </w:p>
  </w:endnote>
  <w:endnote w:type="continuationSeparator" w:id="0">
    <w:p w:rsidR="0062616D" w:rsidRDefault="0062616D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6D" w:rsidRDefault="0062616D" w:rsidP="00C13948">
      <w:r>
        <w:separator/>
      </w:r>
    </w:p>
  </w:footnote>
  <w:footnote w:type="continuationSeparator" w:id="0">
    <w:p w:rsidR="0062616D" w:rsidRDefault="0062616D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6D" w:rsidRDefault="0062616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2616D" w:rsidRDefault="00626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24D95"/>
    <w:rsid w:val="000357A5"/>
    <w:rsid w:val="00052783"/>
    <w:rsid w:val="00063845"/>
    <w:rsid w:val="000658A7"/>
    <w:rsid w:val="000744F1"/>
    <w:rsid w:val="00082276"/>
    <w:rsid w:val="000859A6"/>
    <w:rsid w:val="000E6162"/>
    <w:rsid w:val="000F484B"/>
    <w:rsid w:val="000F6E79"/>
    <w:rsid w:val="00141F74"/>
    <w:rsid w:val="00144018"/>
    <w:rsid w:val="00175B5A"/>
    <w:rsid w:val="001A24A7"/>
    <w:rsid w:val="001B1F20"/>
    <w:rsid w:val="001D334B"/>
    <w:rsid w:val="001E4BFA"/>
    <w:rsid w:val="001F44E2"/>
    <w:rsid w:val="00204C3F"/>
    <w:rsid w:val="00222B8E"/>
    <w:rsid w:val="00235BED"/>
    <w:rsid w:val="00265683"/>
    <w:rsid w:val="0027374C"/>
    <w:rsid w:val="00290BC0"/>
    <w:rsid w:val="00295DCF"/>
    <w:rsid w:val="002A6A14"/>
    <w:rsid w:val="002F27B6"/>
    <w:rsid w:val="00327BD7"/>
    <w:rsid w:val="00331081"/>
    <w:rsid w:val="00355D8B"/>
    <w:rsid w:val="00374223"/>
    <w:rsid w:val="003A413B"/>
    <w:rsid w:val="003A5D05"/>
    <w:rsid w:val="003A6943"/>
    <w:rsid w:val="003D14BF"/>
    <w:rsid w:val="003D5693"/>
    <w:rsid w:val="003E3A69"/>
    <w:rsid w:val="003F5C7D"/>
    <w:rsid w:val="00417946"/>
    <w:rsid w:val="00430DC7"/>
    <w:rsid w:val="00435B72"/>
    <w:rsid w:val="00442679"/>
    <w:rsid w:val="0045553A"/>
    <w:rsid w:val="00487347"/>
    <w:rsid w:val="00492AA0"/>
    <w:rsid w:val="00496157"/>
    <w:rsid w:val="004A3AC2"/>
    <w:rsid w:val="004A4655"/>
    <w:rsid w:val="004C1EA6"/>
    <w:rsid w:val="004C6E7B"/>
    <w:rsid w:val="00535597"/>
    <w:rsid w:val="005815C2"/>
    <w:rsid w:val="00585E37"/>
    <w:rsid w:val="005B1FB5"/>
    <w:rsid w:val="005D672B"/>
    <w:rsid w:val="005D6826"/>
    <w:rsid w:val="005D7DC6"/>
    <w:rsid w:val="005F011D"/>
    <w:rsid w:val="006005DB"/>
    <w:rsid w:val="0062616D"/>
    <w:rsid w:val="0063357E"/>
    <w:rsid w:val="00641919"/>
    <w:rsid w:val="00650531"/>
    <w:rsid w:val="006525B4"/>
    <w:rsid w:val="006567E5"/>
    <w:rsid w:val="0065697F"/>
    <w:rsid w:val="00692756"/>
    <w:rsid w:val="006A08A4"/>
    <w:rsid w:val="006A0B1F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6118B"/>
    <w:rsid w:val="0078364D"/>
    <w:rsid w:val="007A2340"/>
    <w:rsid w:val="007A68F2"/>
    <w:rsid w:val="007F3676"/>
    <w:rsid w:val="00823716"/>
    <w:rsid w:val="0082614E"/>
    <w:rsid w:val="00857170"/>
    <w:rsid w:val="008718E5"/>
    <w:rsid w:val="00886F3A"/>
    <w:rsid w:val="008871DD"/>
    <w:rsid w:val="00897CBB"/>
    <w:rsid w:val="008A0D21"/>
    <w:rsid w:val="008B740E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44E1"/>
    <w:rsid w:val="0093743B"/>
    <w:rsid w:val="00940A8C"/>
    <w:rsid w:val="00945041"/>
    <w:rsid w:val="0095000B"/>
    <w:rsid w:val="00956312"/>
    <w:rsid w:val="00956AE2"/>
    <w:rsid w:val="00961FA8"/>
    <w:rsid w:val="009628F2"/>
    <w:rsid w:val="00982CFE"/>
    <w:rsid w:val="0099153E"/>
    <w:rsid w:val="009A7011"/>
    <w:rsid w:val="009C4029"/>
    <w:rsid w:val="009D61AA"/>
    <w:rsid w:val="009D6288"/>
    <w:rsid w:val="009E095D"/>
    <w:rsid w:val="009E3269"/>
    <w:rsid w:val="009F490E"/>
    <w:rsid w:val="009F4950"/>
    <w:rsid w:val="00A343AD"/>
    <w:rsid w:val="00A46D75"/>
    <w:rsid w:val="00A4788E"/>
    <w:rsid w:val="00A54BDF"/>
    <w:rsid w:val="00A62388"/>
    <w:rsid w:val="00A85E66"/>
    <w:rsid w:val="00A94519"/>
    <w:rsid w:val="00AA62E3"/>
    <w:rsid w:val="00AE5EDE"/>
    <w:rsid w:val="00AE6E12"/>
    <w:rsid w:val="00AE7037"/>
    <w:rsid w:val="00AF2394"/>
    <w:rsid w:val="00B02E3E"/>
    <w:rsid w:val="00B116EA"/>
    <w:rsid w:val="00B124A7"/>
    <w:rsid w:val="00B1565C"/>
    <w:rsid w:val="00B27159"/>
    <w:rsid w:val="00B33E9E"/>
    <w:rsid w:val="00B369B7"/>
    <w:rsid w:val="00B3765E"/>
    <w:rsid w:val="00B57C21"/>
    <w:rsid w:val="00B805E6"/>
    <w:rsid w:val="00B84782"/>
    <w:rsid w:val="00B95495"/>
    <w:rsid w:val="00B9571C"/>
    <w:rsid w:val="00BD331B"/>
    <w:rsid w:val="00BE3790"/>
    <w:rsid w:val="00C13948"/>
    <w:rsid w:val="00C15FB0"/>
    <w:rsid w:val="00C16A21"/>
    <w:rsid w:val="00C24276"/>
    <w:rsid w:val="00C32A7F"/>
    <w:rsid w:val="00C35071"/>
    <w:rsid w:val="00C52F68"/>
    <w:rsid w:val="00C707E9"/>
    <w:rsid w:val="00C94AD8"/>
    <w:rsid w:val="00CA7746"/>
    <w:rsid w:val="00CB09F0"/>
    <w:rsid w:val="00CB4235"/>
    <w:rsid w:val="00D0068C"/>
    <w:rsid w:val="00D15E17"/>
    <w:rsid w:val="00D35712"/>
    <w:rsid w:val="00D534DB"/>
    <w:rsid w:val="00D64574"/>
    <w:rsid w:val="00D84010"/>
    <w:rsid w:val="00D9144D"/>
    <w:rsid w:val="00DA0058"/>
    <w:rsid w:val="00DB6FEC"/>
    <w:rsid w:val="00DC409E"/>
    <w:rsid w:val="00DE0514"/>
    <w:rsid w:val="00DF57B7"/>
    <w:rsid w:val="00E04F99"/>
    <w:rsid w:val="00E17A64"/>
    <w:rsid w:val="00E20353"/>
    <w:rsid w:val="00E27A65"/>
    <w:rsid w:val="00E30E41"/>
    <w:rsid w:val="00E611BC"/>
    <w:rsid w:val="00E66A03"/>
    <w:rsid w:val="00E66FAA"/>
    <w:rsid w:val="00E71919"/>
    <w:rsid w:val="00E71C7A"/>
    <w:rsid w:val="00E757EF"/>
    <w:rsid w:val="00E84551"/>
    <w:rsid w:val="00E9458A"/>
    <w:rsid w:val="00EA7F1D"/>
    <w:rsid w:val="00F05146"/>
    <w:rsid w:val="00F31D25"/>
    <w:rsid w:val="00F63074"/>
    <w:rsid w:val="00F7419F"/>
    <w:rsid w:val="00F82E94"/>
    <w:rsid w:val="00F83F46"/>
    <w:rsid w:val="00FB280C"/>
    <w:rsid w:val="00FC3198"/>
    <w:rsid w:val="00FC41A3"/>
    <w:rsid w:val="00FC62EB"/>
    <w:rsid w:val="00FD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character" w:styleId="PageNumber">
    <w:name w:val="page number"/>
    <w:basedOn w:val="DefaultParagraphFont"/>
    <w:uiPriority w:val="99"/>
    <w:rsid w:val="00E27A6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27A65"/>
    <w:pPr>
      <w:ind w:firstLine="90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7A65"/>
    <w:rPr>
      <w:sz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E27A65"/>
    <w:rPr>
      <w:rFonts w:cs="Times New Roman"/>
    </w:rPr>
  </w:style>
  <w:style w:type="paragraph" w:styleId="NormalWeb">
    <w:name w:val="Normal (Web)"/>
    <w:basedOn w:val="Normal"/>
    <w:uiPriority w:val="99"/>
    <w:rsid w:val="00E9458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945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888</Words>
  <Characters>5067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cp:lastPrinted>2018-12-25T13:46:00Z</cp:lastPrinted>
  <dcterms:created xsi:type="dcterms:W3CDTF">2019-01-11T08:25:00Z</dcterms:created>
  <dcterms:modified xsi:type="dcterms:W3CDTF">2019-01-11T09:05:00Z</dcterms:modified>
</cp:coreProperties>
</file>