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B86618">
        <w:rPr>
          <w:sz w:val="28"/>
          <w:szCs w:val="28"/>
        </w:rPr>
        <w:t>15.11.2018</w:t>
      </w:r>
      <w:r w:rsidR="00194E13">
        <w:rPr>
          <w:sz w:val="28"/>
          <w:szCs w:val="28"/>
        </w:rPr>
        <w:t xml:space="preserve"> </w:t>
      </w:r>
      <w:r w:rsidRPr="002F118E">
        <w:rPr>
          <w:sz w:val="28"/>
          <w:szCs w:val="28"/>
        </w:rPr>
        <w:t>№</w:t>
      </w:r>
      <w:r w:rsidR="00B86618">
        <w:rPr>
          <w:sz w:val="28"/>
          <w:szCs w:val="28"/>
        </w:rPr>
        <w:t xml:space="preserve"> 2544</w:t>
      </w:r>
      <w:r w:rsidR="001226E8">
        <w:rPr>
          <w:sz w:val="28"/>
          <w:szCs w:val="28"/>
        </w:rPr>
        <w:t xml:space="preserve"> </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167FD0" w:rsidRPr="0005577E" w:rsidRDefault="00167FD0" w:rsidP="00167FD0">
      <w:pPr>
        <w:pStyle w:val="a3"/>
        <w:spacing w:before="0" w:beforeAutospacing="0" w:after="0" w:afterAutospacing="0"/>
        <w:jc w:val="center"/>
        <w:rPr>
          <w:rStyle w:val="a4"/>
          <w:sz w:val="36"/>
          <w:szCs w:val="36"/>
        </w:rPr>
      </w:pPr>
      <w:r w:rsidRPr="0005577E">
        <w:rPr>
          <w:rStyle w:val="a4"/>
          <w:sz w:val="36"/>
          <w:szCs w:val="36"/>
        </w:rPr>
        <w:t>Документация об аукционе</w:t>
      </w:r>
    </w:p>
    <w:p w:rsidR="00BF4CAB" w:rsidRDefault="009A3230" w:rsidP="00BF4CAB">
      <w:pPr>
        <w:pStyle w:val="a3"/>
        <w:spacing w:before="0" w:beforeAutospacing="0" w:after="0" w:afterAutospacing="0"/>
        <w:jc w:val="center"/>
        <w:rPr>
          <w:rStyle w:val="a4"/>
          <w:sz w:val="36"/>
          <w:szCs w:val="36"/>
        </w:rPr>
      </w:pPr>
      <w:r w:rsidRPr="0005577E">
        <w:rPr>
          <w:rStyle w:val="a4"/>
          <w:sz w:val="36"/>
          <w:szCs w:val="36"/>
        </w:rPr>
        <w:t xml:space="preserve">на право размещения нестационарных </w:t>
      </w:r>
      <w:r w:rsidR="00910458" w:rsidRPr="0005577E">
        <w:rPr>
          <w:rStyle w:val="a4"/>
          <w:sz w:val="36"/>
          <w:szCs w:val="36"/>
        </w:rPr>
        <w:t>аттракционов и объектов развлечения</w:t>
      </w:r>
      <w:r w:rsidR="00BF4CAB">
        <w:rPr>
          <w:rStyle w:val="a4"/>
          <w:sz w:val="36"/>
          <w:szCs w:val="36"/>
        </w:rPr>
        <w:t xml:space="preserve"> </w:t>
      </w:r>
      <w:r w:rsidRPr="0005577E">
        <w:rPr>
          <w:rStyle w:val="a4"/>
          <w:sz w:val="36"/>
          <w:szCs w:val="36"/>
        </w:rPr>
        <w:t xml:space="preserve">на территории </w:t>
      </w:r>
    </w:p>
    <w:p w:rsidR="00167FD0" w:rsidRDefault="00910458" w:rsidP="00BF4CAB">
      <w:pPr>
        <w:pStyle w:val="a3"/>
        <w:spacing w:before="0" w:beforeAutospacing="0" w:after="0" w:afterAutospacing="0"/>
        <w:jc w:val="center"/>
        <w:rPr>
          <w:rStyle w:val="a4"/>
          <w:sz w:val="36"/>
          <w:szCs w:val="36"/>
        </w:rPr>
      </w:pPr>
      <w:r w:rsidRPr="0005577E">
        <w:rPr>
          <w:rStyle w:val="a4"/>
          <w:sz w:val="36"/>
          <w:szCs w:val="36"/>
        </w:rPr>
        <w:t>муниципального образования «город</w:t>
      </w:r>
      <w:r w:rsidR="009A3230" w:rsidRPr="0005577E">
        <w:rPr>
          <w:rStyle w:val="a4"/>
          <w:sz w:val="36"/>
          <w:szCs w:val="36"/>
        </w:rPr>
        <w:t xml:space="preserve"> </w:t>
      </w:r>
      <w:r w:rsidRPr="0005577E">
        <w:rPr>
          <w:rStyle w:val="a4"/>
          <w:sz w:val="36"/>
          <w:szCs w:val="36"/>
        </w:rPr>
        <w:t>Слободской»</w:t>
      </w:r>
    </w:p>
    <w:p w:rsidR="000A0797" w:rsidRPr="0005577E" w:rsidRDefault="00B962C5" w:rsidP="00BF4CAB">
      <w:pPr>
        <w:pStyle w:val="a3"/>
        <w:spacing w:before="0" w:beforeAutospacing="0" w:after="0" w:afterAutospacing="0"/>
        <w:jc w:val="center"/>
        <w:rPr>
          <w:rStyle w:val="a4"/>
          <w:sz w:val="36"/>
          <w:szCs w:val="36"/>
        </w:rPr>
      </w:pPr>
      <w:r>
        <w:rPr>
          <w:rStyle w:val="a4"/>
          <w:sz w:val="36"/>
          <w:szCs w:val="36"/>
        </w:rPr>
        <w:t>в 2018</w:t>
      </w:r>
      <w:r w:rsidR="000A0797">
        <w:rPr>
          <w:rStyle w:val="a4"/>
          <w:sz w:val="36"/>
          <w:szCs w:val="36"/>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167FD0" w:rsidRPr="0005577E" w:rsidRDefault="004A7380" w:rsidP="008C5168">
      <w:pPr>
        <w:jc w:val="center"/>
        <w:rPr>
          <w:rStyle w:val="a4"/>
          <w:sz w:val="28"/>
          <w:szCs w:val="28"/>
        </w:rPr>
      </w:pPr>
      <w:r w:rsidRPr="0005577E">
        <w:rPr>
          <w:rStyle w:val="a4"/>
          <w:sz w:val="28"/>
          <w:szCs w:val="28"/>
        </w:rPr>
        <w:t>г</w:t>
      </w:r>
      <w:r w:rsidR="00167FD0" w:rsidRPr="0005577E">
        <w:rPr>
          <w:rStyle w:val="a4"/>
          <w:sz w:val="28"/>
          <w:szCs w:val="28"/>
        </w:rPr>
        <w:t xml:space="preserve">ород </w:t>
      </w:r>
      <w:r w:rsidR="00910458" w:rsidRPr="0005577E">
        <w:rPr>
          <w:rStyle w:val="a4"/>
          <w:sz w:val="28"/>
          <w:szCs w:val="28"/>
        </w:rPr>
        <w:t>Слободской</w:t>
      </w:r>
      <w:r w:rsidR="00167FD0" w:rsidRPr="0005577E">
        <w:rPr>
          <w:rStyle w:val="a4"/>
          <w:sz w:val="28"/>
          <w:szCs w:val="28"/>
        </w:rPr>
        <w:t xml:space="preserve"> 201</w:t>
      </w:r>
      <w:r w:rsidR="00B962C5">
        <w:rPr>
          <w:rStyle w:val="a4"/>
          <w:sz w:val="28"/>
          <w:szCs w:val="28"/>
        </w:rPr>
        <w:t>8</w:t>
      </w:r>
    </w:p>
    <w:p w:rsidR="00DB3372" w:rsidRDefault="00DB3372" w:rsidP="00BF4CAB">
      <w:pPr>
        <w:pStyle w:val="a3"/>
        <w:spacing w:before="0" w:beforeAutospacing="0" w:after="0" w:afterAutospacing="0"/>
        <w:jc w:val="center"/>
        <w:rPr>
          <w:rStyle w:val="a4"/>
          <w:sz w:val="28"/>
          <w:szCs w:val="28"/>
        </w:rPr>
      </w:pPr>
    </w:p>
    <w:p w:rsidR="00BF4CAB" w:rsidRDefault="0005577E" w:rsidP="00BF4CAB">
      <w:pPr>
        <w:pStyle w:val="a3"/>
        <w:spacing w:before="0" w:beforeAutospacing="0" w:after="0" w:afterAutospacing="0"/>
        <w:jc w:val="center"/>
        <w:rPr>
          <w:rStyle w:val="a4"/>
          <w:sz w:val="28"/>
          <w:szCs w:val="28"/>
        </w:rPr>
      </w:pPr>
      <w:r w:rsidRPr="0005577E">
        <w:rPr>
          <w:rStyle w:val="a4"/>
          <w:sz w:val="28"/>
          <w:szCs w:val="28"/>
        </w:rPr>
        <w:lastRenderedPageBreak/>
        <w:t>Содержание</w:t>
      </w:r>
      <w:r w:rsidR="00BF4CAB">
        <w:rPr>
          <w:rStyle w:val="a4"/>
          <w:sz w:val="28"/>
          <w:szCs w:val="28"/>
        </w:rPr>
        <w:t xml:space="preserve"> </w:t>
      </w:r>
      <w:r>
        <w:rPr>
          <w:rStyle w:val="a4"/>
          <w:sz w:val="28"/>
          <w:szCs w:val="28"/>
        </w:rPr>
        <w:t>документации</w:t>
      </w:r>
      <w:r w:rsidRPr="0005577E">
        <w:rPr>
          <w:rStyle w:val="a4"/>
          <w:sz w:val="28"/>
          <w:szCs w:val="28"/>
        </w:rPr>
        <w:t xml:space="preserve"> об аукционе</w:t>
      </w:r>
      <w:r w:rsidR="00167FD0" w:rsidRPr="0005577E">
        <w:rPr>
          <w:sz w:val="28"/>
          <w:szCs w:val="28"/>
        </w:rPr>
        <w:br/>
      </w:r>
      <w:r w:rsidRPr="0005577E">
        <w:rPr>
          <w:rStyle w:val="a4"/>
          <w:sz w:val="28"/>
          <w:szCs w:val="28"/>
        </w:rPr>
        <w:t>на право размещения нестационарных аттракционов и объектов развлечения</w:t>
      </w:r>
      <w:r w:rsidR="00BF4CAB">
        <w:rPr>
          <w:rStyle w:val="a4"/>
          <w:sz w:val="28"/>
          <w:szCs w:val="28"/>
        </w:rPr>
        <w:t xml:space="preserve"> </w:t>
      </w:r>
      <w:r w:rsidRPr="0005577E">
        <w:rPr>
          <w:rStyle w:val="a4"/>
          <w:sz w:val="28"/>
          <w:szCs w:val="28"/>
        </w:rPr>
        <w:t xml:space="preserve">на территории </w:t>
      </w:r>
    </w:p>
    <w:p w:rsidR="0005577E" w:rsidRPr="0005577E" w:rsidRDefault="0005577E" w:rsidP="00BF4CAB">
      <w:pPr>
        <w:pStyle w:val="a3"/>
        <w:spacing w:before="0" w:beforeAutospacing="0" w:after="0" w:afterAutospacing="0"/>
        <w:jc w:val="center"/>
        <w:rPr>
          <w:rStyle w:val="a4"/>
          <w:sz w:val="28"/>
          <w:szCs w:val="28"/>
        </w:rPr>
      </w:pPr>
      <w:r w:rsidRPr="0005577E">
        <w:rPr>
          <w:rStyle w:val="a4"/>
          <w:sz w:val="28"/>
          <w:szCs w:val="28"/>
        </w:rPr>
        <w:t>муниципального образования «город Слободской»</w:t>
      </w:r>
      <w:r w:rsidR="00B962C5">
        <w:rPr>
          <w:rStyle w:val="a4"/>
          <w:sz w:val="28"/>
          <w:szCs w:val="28"/>
        </w:rPr>
        <w:t xml:space="preserve"> в 2018</w:t>
      </w:r>
      <w:r w:rsidR="000A0797">
        <w:rPr>
          <w:rStyle w:val="a4"/>
          <w:sz w:val="28"/>
          <w:szCs w:val="28"/>
        </w:rPr>
        <w:t xml:space="preserve"> году</w:t>
      </w:r>
    </w:p>
    <w:p w:rsidR="00167FD0" w:rsidRDefault="00167FD0" w:rsidP="0005577E">
      <w:pPr>
        <w:pStyle w:val="a3"/>
        <w:spacing w:before="0" w:beforeAutospacing="0" w:after="0" w:afterAutospacing="0"/>
        <w:jc w:val="center"/>
        <w:rPr>
          <w:rStyle w:val="a4"/>
          <w:b w:val="0"/>
          <w:caps/>
          <w:sz w:val="28"/>
          <w:szCs w:val="28"/>
        </w:rPr>
      </w:pPr>
    </w:p>
    <w:p w:rsidR="0005577E" w:rsidRPr="0005577E" w:rsidRDefault="0005577E" w:rsidP="0005577E">
      <w:pPr>
        <w:pStyle w:val="a3"/>
        <w:spacing w:before="0" w:beforeAutospacing="0" w:after="0" w:afterAutospacing="0"/>
        <w:jc w:val="center"/>
        <w:rPr>
          <w:rStyle w:val="a4"/>
          <w:b w:val="0"/>
          <w:caps/>
          <w:sz w:val="28"/>
          <w:szCs w:val="28"/>
        </w:rPr>
      </w:pPr>
    </w:p>
    <w:p w:rsidR="006A7DBA" w:rsidRDefault="00167FD0"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05577E">
        <w:rPr>
          <w:rStyle w:val="a4"/>
          <w:b w:val="0"/>
          <w:sz w:val="28"/>
          <w:szCs w:val="28"/>
        </w:rPr>
        <w:t>Общие положения</w:t>
      </w:r>
      <w:r w:rsidR="000A0797">
        <w:rPr>
          <w:rStyle w:val="a4"/>
          <w:b w:val="0"/>
          <w:sz w:val="28"/>
          <w:szCs w:val="28"/>
        </w:rPr>
        <w:t>.</w:t>
      </w:r>
    </w:p>
    <w:p w:rsidR="006A7DBA" w:rsidRDefault="007D51B3"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Инструкция участникам открытого аукциона</w:t>
      </w:r>
      <w:r w:rsidR="000A0797" w:rsidRPr="006A7DBA">
        <w:rPr>
          <w:rStyle w:val="a4"/>
          <w:b w:val="0"/>
          <w:sz w:val="28"/>
          <w:szCs w:val="28"/>
        </w:rPr>
        <w:t>.</w:t>
      </w:r>
    </w:p>
    <w:p w:rsidR="006A7DBA" w:rsidRDefault="006A7DBA"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Информационная карта открытого аукциона.</w:t>
      </w:r>
    </w:p>
    <w:p w:rsidR="006A7DBA" w:rsidRDefault="006A7DBA"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Извещение о проведен</w:t>
      </w:r>
      <w:proofErr w:type="gramStart"/>
      <w:r w:rsidRPr="006A7DBA">
        <w:rPr>
          <w:rStyle w:val="a4"/>
          <w:b w:val="0"/>
          <w:sz w:val="28"/>
          <w:szCs w:val="28"/>
        </w:rPr>
        <w:t>ии ау</w:t>
      </w:r>
      <w:proofErr w:type="gramEnd"/>
      <w:r w:rsidRPr="006A7DBA">
        <w:rPr>
          <w:rStyle w:val="a4"/>
          <w:b w:val="0"/>
          <w:sz w:val="28"/>
          <w:szCs w:val="28"/>
        </w:rPr>
        <w:t>кциона</w:t>
      </w:r>
      <w:r w:rsidR="001226E8">
        <w:rPr>
          <w:rStyle w:val="a4"/>
          <w:b w:val="0"/>
          <w:sz w:val="28"/>
          <w:szCs w:val="28"/>
        </w:rPr>
        <w:t>.</w:t>
      </w:r>
      <w:r w:rsidRPr="006A7DBA">
        <w:rPr>
          <w:rStyle w:val="a4"/>
          <w:b w:val="0"/>
          <w:sz w:val="28"/>
          <w:szCs w:val="28"/>
        </w:rPr>
        <w:t xml:space="preserve"> </w:t>
      </w:r>
    </w:p>
    <w:p w:rsidR="006A7DBA" w:rsidRDefault="00167FD0" w:rsidP="001226E8">
      <w:pPr>
        <w:pStyle w:val="a3"/>
        <w:numPr>
          <w:ilvl w:val="0"/>
          <w:numId w:val="2"/>
        </w:numPr>
        <w:tabs>
          <w:tab w:val="left" w:pos="0"/>
        </w:tabs>
        <w:spacing w:before="0" w:beforeAutospacing="0" w:after="0" w:afterAutospacing="0"/>
        <w:ind w:left="0" w:firstLine="567"/>
        <w:jc w:val="both"/>
        <w:rPr>
          <w:bCs/>
          <w:sz w:val="28"/>
          <w:szCs w:val="28"/>
        </w:rPr>
      </w:pPr>
      <w:r w:rsidRPr="006A7DBA">
        <w:rPr>
          <w:rStyle w:val="a4"/>
          <w:b w:val="0"/>
          <w:sz w:val="28"/>
          <w:szCs w:val="28"/>
        </w:rPr>
        <w:t xml:space="preserve">Проект договора </w:t>
      </w:r>
      <w:r w:rsidR="009A3230" w:rsidRPr="006A7DBA">
        <w:rPr>
          <w:bCs/>
          <w:sz w:val="28"/>
          <w:szCs w:val="28"/>
        </w:rPr>
        <w:t xml:space="preserve">на размещение нестационарного </w:t>
      </w:r>
      <w:r w:rsidR="00BF4CAB" w:rsidRPr="006A7DBA">
        <w:rPr>
          <w:bCs/>
          <w:sz w:val="28"/>
          <w:szCs w:val="28"/>
        </w:rPr>
        <w:t>аттракциона и объектов развлечения</w:t>
      </w:r>
      <w:r w:rsidR="009A3230" w:rsidRPr="006A7DBA">
        <w:rPr>
          <w:bCs/>
          <w:sz w:val="28"/>
          <w:szCs w:val="28"/>
        </w:rPr>
        <w:t xml:space="preserve"> на территории муниципального образования </w:t>
      </w:r>
      <w:r w:rsidR="00BF4CAB" w:rsidRPr="006A7DBA">
        <w:rPr>
          <w:bCs/>
          <w:sz w:val="28"/>
          <w:szCs w:val="28"/>
        </w:rPr>
        <w:t>«город Слободской»</w:t>
      </w:r>
      <w:r w:rsidR="000A0797" w:rsidRPr="006A7DBA">
        <w:rPr>
          <w:bCs/>
          <w:sz w:val="28"/>
          <w:szCs w:val="28"/>
        </w:rPr>
        <w:t>.</w:t>
      </w:r>
      <w:r w:rsidR="009A3230" w:rsidRPr="006A7DBA">
        <w:rPr>
          <w:bCs/>
          <w:sz w:val="28"/>
          <w:szCs w:val="28"/>
        </w:rPr>
        <w:t xml:space="preserve"> </w:t>
      </w:r>
    </w:p>
    <w:p w:rsidR="00167FD0" w:rsidRPr="006A7DBA" w:rsidRDefault="00167FD0"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Образцы форм и документов, предоставляемых для участия в аукционе</w:t>
      </w:r>
      <w:r w:rsidR="000A0797" w:rsidRPr="006A7DBA">
        <w:rPr>
          <w:rStyle w:val="a4"/>
          <w:b w:val="0"/>
          <w:sz w:val="28"/>
          <w:szCs w:val="28"/>
        </w:rPr>
        <w:t>.</w:t>
      </w:r>
    </w:p>
    <w:p w:rsidR="00167FD0" w:rsidRPr="0005577E" w:rsidRDefault="00167FD0" w:rsidP="001226E8">
      <w:pPr>
        <w:pStyle w:val="a3"/>
        <w:tabs>
          <w:tab w:val="left" w:pos="0"/>
        </w:tabs>
        <w:spacing w:before="0" w:beforeAutospacing="0" w:after="0" w:afterAutospacing="0"/>
        <w:ind w:firstLine="567"/>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t>1. О</w:t>
      </w:r>
      <w:r w:rsidR="0035141F">
        <w:rPr>
          <w:rStyle w:val="a4"/>
        </w:rPr>
        <w:t>бщие положения</w:t>
      </w:r>
    </w:p>
    <w:p w:rsidR="009A3230" w:rsidRPr="0005577E" w:rsidRDefault="00167FD0" w:rsidP="00D54C8D">
      <w:pPr>
        <w:pStyle w:val="a3"/>
        <w:spacing w:before="0" w:beforeAutospacing="0" w:after="0" w:afterAutospacing="0"/>
        <w:jc w:val="center"/>
      </w:pPr>
      <w:r w:rsidRPr="0005577E">
        <w:br/>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D54C8D" w:rsidRPr="0005577E" w:rsidRDefault="00D54C8D" w:rsidP="00D54C8D">
      <w:pPr>
        <w:pStyle w:val="a3"/>
        <w:spacing w:before="0" w:beforeAutospacing="0" w:after="0" w:afterAutospacing="0"/>
        <w:jc w:val="center"/>
      </w:pP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77763C">
        <w:t xml:space="preserve"> закона от 28.12.2009 N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9A3230" w:rsidRPr="0005577E" w:rsidRDefault="00167FD0" w:rsidP="0077763C">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r w:rsidRPr="0005577E">
        <w:br/>
      </w:r>
      <w:r w:rsidR="0077763C">
        <w:rPr>
          <w:rStyle w:val="a4"/>
        </w:rPr>
        <w:t xml:space="preserve">           </w:t>
      </w: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167FD0" w:rsidRPr="0005577E"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r w:rsidRPr="0005577E">
        <w:br/>
      </w:r>
      <w:r w:rsidR="0077763C">
        <w:rPr>
          <w:rStyle w:val="a4"/>
        </w:rPr>
        <w:t xml:space="preserve">            </w:t>
      </w: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167FD0" w:rsidRPr="0005577E" w:rsidRDefault="00167FD0" w:rsidP="00167FD0">
      <w:pPr>
        <w:pStyle w:val="a3"/>
        <w:spacing w:before="0" w:beforeAutospacing="0" w:after="0" w:afterAutospacing="0"/>
        <w:jc w:val="both"/>
        <w:rPr>
          <w:rStyle w:val="a4"/>
        </w:rPr>
      </w:pPr>
    </w:p>
    <w:p w:rsidR="00167FD0" w:rsidRDefault="00167FD0"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53249" w:rsidRDefault="00A53249" w:rsidP="00B57AFF">
      <w:pPr>
        <w:widowControl w:val="0"/>
        <w:tabs>
          <w:tab w:val="left" w:pos="709"/>
        </w:tabs>
        <w:autoSpaceDE w:val="0"/>
        <w:autoSpaceDN w:val="0"/>
        <w:adjustRightInd w:val="0"/>
        <w:jc w:val="both"/>
      </w:pPr>
      <w:r w:rsidRPr="00A53249">
        <w:t xml:space="preserve">    </w:t>
      </w:r>
      <w:r w:rsidR="00B57AFF">
        <w:t xml:space="preserve">       </w:t>
      </w:r>
      <w:r w:rsidR="00FF5EB5">
        <w:t xml:space="preserve"> </w:t>
      </w:r>
      <w:r w:rsidRPr="00A53249">
        <w:t>1. Общие положения</w:t>
      </w:r>
    </w:p>
    <w:p w:rsidR="00A53249" w:rsidRPr="00A53249" w:rsidRDefault="00A53249" w:rsidP="00B57AFF">
      <w:pPr>
        <w:widowControl w:val="0"/>
        <w:autoSpaceDE w:val="0"/>
        <w:autoSpaceDN w:val="0"/>
        <w:adjustRightInd w:val="0"/>
        <w:ind w:firstLine="709"/>
        <w:jc w:val="both"/>
      </w:pPr>
      <w:r w:rsidRPr="00845774">
        <w:t>1.1.</w:t>
      </w:r>
      <w:r>
        <w:t xml:space="preserve">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от</w:t>
      </w:r>
      <w:r w:rsidR="00644A09">
        <w:t xml:space="preserve"> </w:t>
      </w:r>
      <w:r w:rsidR="007C738B">
        <w:t>12</w:t>
      </w:r>
      <w:r w:rsidR="00B86618">
        <w:t>.11</w:t>
      </w:r>
      <w:r w:rsidR="00644A09">
        <w:t>.2018</w:t>
      </w:r>
      <w:r w:rsidR="00B962C5">
        <w:t xml:space="preserve"> № </w:t>
      </w:r>
      <w:r w:rsidR="00B86618">
        <w:t>25</w:t>
      </w:r>
      <w:r w:rsidR="007C738B">
        <w:t>1</w:t>
      </w:r>
      <w:r w:rsidR="00B86618">
        <w:t>4</w:t>
      </w:r>
      <w:r w:rsidR="001D2640" w:rsidRPr="001D2640">
        <w:t xml:space="preserve"> «О подготовке к проведению аукциона на право размещения нестационарных аттра</w:t>
      </w:r>
      <w:r w:rsidR="006A14F4">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8561AF">
            <w:pPr>
              <w:widowControl w:val="0"/>
              <w:autoSpaceDE w:val="0"/>
              <w:autoSpaceDN w:val="0"/>
              <w:adjustRightInd w:val="0"/>
              <w:jc w:val="center"/>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B13640" w:rsidRPr="00A53249" w:rsidTr="001D2640">
        <w:tc>
          <w:tcPr>
            <w:tcW w:w="654" w:type="dxa"/>
            <w:shd w:val="clear" w:color="auto" w:fill="auto"/>
          </w:tcPr>
          <w:p w:rsidR="00B13640" w:rsidRDefault="00D8063F" w:rsidP="00F666C9">
            <w:pPr>
              <w:widowControl w:val="0"/>
              <w:autoSpaceDE w:val="0"/>
              <w:autoSpaceDN w:val="0"/>
              <w:adjustRightInd w:val="0"/>
              <w:jc w:val="center"/>
            </w:pPr>
            <w:r>
              <w:t>2</w:t>
            </w:r>
          </w:p>
        </w:tc>
        <w:tc>
          <w:tcPr>
            <w:tcW w:w="9093" w:type="dxa"/>
            <w:shd w:val="clear" w:color="auto" w:fill="auto"/>
          </w:tcPr>
          <w:p w:rsidR="00B13640" w:rsidRPr="004B1B56" w:rsidRDefault="00E62093" w:rsidP="00051682">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rsidR="00051682">
              <w:t xml:space="preserve">с </w:t>
            </w:r>
            <w:r w:rsidR="00B86618" w:rsidRPr="00B86618">
              <w:t>10.12.2018 по 05.05.2019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t xml:space="preserve">.  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Pr="0063110D">
        <w:t xml:space="preserve">ия  об  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Pr="00A53249">
        <w:t xml:space="preserve">порядке проведения,  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rsidRPr="00E71B03">
        <w:t>1.1</w:t>
      </w:r>
      <w:r w:rsidR="00E95214" w:rsidRPr="00E71B03">
        <w:t>1</w:t>
      </w:r>
      <w:r w:rsidRPr="00E71B03">
        <w:t>.</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администрации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A53249" w:rsidP="00F84D60">
      <w:pPr>
        <w:pStyle w:val="3"/>
        <w:shd w:val="clear" w:color="auto" w:fill="auto"/>
        <w:spacing w:before="0" w:after="0" w:line="240" w:lineRule="auto"/>
        <w:ind w:left="729" w:firstLine="0"/>
        <w:jc w:val="both"/>
        <w:rPr>
          <w:sz w:val="24"/>
          <w:szCs w:val="24"/>
        </w:rPr>
      </w:pPr>
      <w:r w:rsidRPr="00B60335">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проведении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Pr="00A53249">
        <w:t xml:space="preserve">.  </w:t>
      </w:r>
      <w:r w:rsidR="00F84D60" w:rsidRPr="00F84D60">
        <w:t>Организатор торгов вправе принять решение о внесении изменений в 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w:t>
      </w:r>
      <w:r w:rsidR="00F84D60" w:rsidRPr="00F84D60">
        <w:lastRenderedPageBreak/>
        <w:t>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города Слободского. При этом срок подачи заявок на участие в аукционе должен быть продлен так, чтобы со дня размещения на официальном сайте администрации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администрации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администрации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или не подано ни одной заявки на участие в аукционе.</w:t>
      </w:r>
    </w:p>
    <w:p w:rsidR="00D80138" w:rsidRDefault="00D80138" w:rsidP="00D80138">
      <w:pPr>
        <w:widowControl w:val="0"/>
        <w:autoSpaceDE w:val="0"/>
        <w:autoSpaceDN w:val="0"/>
        <w:adjustRightInd w:val="0"/>
        <w:ind w:firstLine="709"/>
        <w:jc w:val="both"/>
      </w:pPr>
    </w:p>
    <w:p w:rsidR="005E7C12" w:rsidRDefault="00A53249" w:rsidP="00D80138">
      <w:pPr>
        <w:widowControl w:val="0"/>
        <w:autoSpaceDE w:val="0"/>
        <w:autoSpaceDN w:val="0"/>
        <w:adjustRightInd w:val="0"/>
        <w:ind w:firstLine="709"/>
        <w:jc w:val="center"/>
      </w:pPr>
      <w:r w:rsidRPr="00A53249">
        <w:t>2. Сроки, место, порядок предоставления</w:t>
      </w:r>
      <w:r w:rsidR="00D80138">
        <w:t xml:space="preserve"> </w:t>
      </w:r>
      <w:r w:rsidRPr="00A53249">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Документация об открытом аукционе размещается на официальном сайте администрации города Слободского в сети Интернет www.slobodskoy.ru (далее - официальный сайт администрации города Слободского).</w:t>
      </w:r>
    </w:p>
    <w:p w:rsidR="00A53249" w:rsidRPr="00A53249" w:rsidRDefault="00BD34AF" w:rsidP="00A53249">
      <w:pPr>
        <w:widowControl w:val="0"/>
        <w:autoSpaceDE w:val="0"/>
        <w:autoSpaceDN w:val="0"/>
        <w:adjustRightInd w:val="0"/>
        <w:ind w:firstLine="709"/>
        <w:jc w:val="both"/>
      </w:pPr>
      <w:r>
        <w:t xml:space="preserve">2.2.  Изменения  в документацию об </w:t>
      </w:r>
      <w:r w:rsidR="00A53249" w:rsidRPr="00A53249">
        <w:t xml:space="preserve">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A53249" w:rsidRPr="00A53249">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города </w:t>
      </w:r>
      <w:r>
        <w:t>Слободского</w:t>
      </w:r>
      <w:r w:rsidR="00A53249" w:rsidRPr="00A53249">
        <w:t>.</w:t>
      </w:r>
    </w:p>
    <w:p w:rsidR="00A53249" w:rsidRPr="00A53249" w:rsidRDefault="00A53249" w:rsidP="00A53249">
      <w:pPr>
        <w:widowControl w:val="0"/>
        <w:autoSpaceDE w:val="0"/>
        <w:autoSpaceDN w:val="0"/>
        <w:adjustRightInd w:val="0"/>
        <w:ind w:firstLine="709"/>
        <w:jc w:val="both"/>
      </w:pPr>
    </w:p>
    <w:p w:rsidR="00A53249" w:rsidRPr="00A53249" w:rsidRDefault="00A53249" w:rsidP="00BD34AF">
      <w:pPr>
        <w:widowControl w:val="0"/>
        <w:autoSpaceDE w:val="0"/>
        <w:autoSpaceDN w:val="0"/>
        <w:adjustRightInd w:val="0"/>
        <w:ind w:firstLine="709"/>
        <w:jc w:val="center"/>
      </w:pPr>
      <w:bookmarkStart w:id="0" w:name="Par128"/>
      <w:bookmarkEnd w:id="0"/>
      <w:r w:rsidRPr="00A53249">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lastRenderedPageBreak/>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A53249" w:rsidP="005D1205">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в  отношении  участника  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A53249" w:rsidRPr="00A53249">
        <w:t>неприостановление</w:t>
      </w:r>
      <w:proofErr w:type="spellEnd"/>
      <w:r w:rsidR="00A53249" w:rsidRPr="00A53249">
        <w:t xml:space="preserve">   деятельности   участника  аукциона  в  порядке, предусмотренном   </w:t>
      </w:r>
      <w:hyperlink r:id="rId8" w:history="1">
        <w:r w:rsidR="00A53249" w:rsidRPr="00A53249">
          <w:t>Кодексом</w:t>
        </w:r>
      </w:hyperlink>
      <w:r w:rsidR="00A53249" w:rsidRPr="00A53249">
        <w:t xml:space="preserve">   Российской   Федерации   об   административных правонарушениях, на день рассмотрения заявки на участие в аукционе;</w:t>
      </w:r>
    </w:p>
    <w:p w:rsidR="00F84D60" w:rsidRPr="00F84D60" w:rsidRDefault="00A53249" w:rsidP="005D1205">
      <w:pPr>
        <w:widowControl w:val="0"/>
        <w:autoSpaceDE w:val="0"/>
        <w:autoSpaceDN w:val="0"/>
        <w:adjustRightInd w:val="0"/>
        <w:ind w:firstLine="709"/>
        <w:jc w:val="both"/>
      </w:pPr>
      <w:r w:rsidRPr="00A53249">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F84D60" w:rsidP="00F84D60">
      <w:pPr>
        <w:widowControl w:val="0"/>
        <w:autoSpaceDE w:val="0"/>
        <w:autoSpaceDN w:val="0"/>
        <w:adjustRightInd w:val="0"/>
        <w:ind w:firstLine="709"/>
        <w:jc w:val="both"/>
      </w:pPr>
      <w:r w:rsidRPr="00F84D60">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A53249" w:rsidRPr="00A53249" w:rsidRDefault="00F84D60" w:rsidP="005D1205">
      <w:pPr>
        <w:widowControl w:val="0"/>
        <w:autoSpaceDE w:val="0"/>
        <w:autoSpaceDN w:val="0"/>
        <w:adjustRightInd w:val="0"/>
        <w:ind w:firstLine="709"/>
        <w:jc w:val="both"/>
      </w:pPr>
      <w:r w:rsidRPr="00F84D60">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Default="004C6FC1" w:rsidP="00BD34AF">
      <w:pPr>
        <w:widowControl w:val="0"/>
        <w:autoSpaceDE w:val="0"/>
        <w:autoSpaceDN w:val="0"/>
        <w:adjustRightInd w:val="0"/>
        <w:ind w:firstLine="709"/>
        <w:jc w:val="center"/>
      </w:pPr>
    </w:p>
    <w:p w:rsidR="00A53249" w:rsidRPr="00A53249" w:rsidRDefault="00A53249" w:rsidP="00BD34AF">
      <w:pPr>
        <w:widowControl w:val="0"/>
        <w:autoSpaceDE w:val="0"/>
        <w:autoSpaceDN w:val="0"/>
        <w:adjustRightInd w:val="0"/>
        <w:ind w:firstLine="709"/>
        <w:jc w:val="center"/>
      </w:pPr>
      <w:r w:rsidRPr="00A53249">
        <w:t>4. Разъяснение документации об аукционе</w:t>
      </w:r>
    </w:p>
    <w:p w:rsidR="00732457" w:rsidRPr="00732457" w:rsidRDefault="00A53249" w:rsidP="00732457">
      <w:pPr>
        <w:widowControl w:val="0"/>
        <w:autoSpaceDE w:val="0"/>
        <w:autoSpaceDN w:val="0"/>
        <w:adjustRightInd w:val="0"/>
        <w:ind w:firstLine="709"/>
        <w:jc w:val="both"/>
      </w:pPr>
      <w:r w:rsidRPr="00A53249">
        <w:t xml:space="preserve">    4.1.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администрации города Слободского с указанием предмета запроса, но без указания претендента на участие в аукционе, от которого поступил запрос.</w:t>
      </w:r>
    </w:p>
    <w:p w:rsidR="00A4542F" w:rsidRPr="00A53249" w:rsidRDefault="00A4542F" w:rsidP="005D1205">
      <w:pPr>
        <w:widowControl w:val="0"/>
        <w:autoSpaceDE w:val="0"/>
        <w:autoSpaceDN w:val="0"/>
        <w:adjustRightInd w:val="0"/>
        <w:jc w:val="both"/>
      </w:pPr>
    </w:p>
    <w:p w:rsidR="00A53249" w:rsidRPr="00A53249" w:rsidRDefault="00A53249" w:rsidP="00BD34AF">
      <w:pPr>
        <w:widowControl w:val="0"/>
        <w:autoSpaceDE w:val="0"/>
        <w:autoSpaceDN w:val="0"/>
        <w:adjustRightInd w:val="0"/>
        <w:ind w:firstLine="709"/>
        <w:jc w:val="center"/>
      </w:pPr>
      <w:r w:rsidRPr="00A53249">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Порядок, место, даты начала и окончания срока подачи заявок на участие в 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администрации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1F61D0">
      <w:pPr>
        <w:widowControl w:val="0"/>
        <w:autoSpaceDE w:val="0"/>
        <w:autoSpaceDN w:val="0"/>
        <w:adjustRightInd w:val="0"/>
        <w:ind w:firstLine="709"/>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 xml:space="preserve">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w:t>
      </w:r>
      <w:r>
        <w:lastRenderedPageBreak/>
        <w:t>реестра индивидуальных предпринимателей - для индивидуальных предпринимателей;</w:t>
      </w:r>
    </w:p>
    <w:p w:rsidR="001F61D0" w:rsidRDefault="001F61D0" w:rsidP="001F61D0">
      <w:pPr>
        <w:widowControl w:val="0"/>
        <w:autoSpaceDE w:val="0"/>
        <w:autoSpaceDN w:val="0"/>
        <w:adjustRightInd w:val="0"/>
        <w:ind w:firstLine="709"/>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1F61D0" w:rsidRDefault="001F61D0" w:rsidP="001F61D0">
      <w:pPr>
        <w:widowControl w:val="0"/>
        <w:autoSpaceDE w:val="0"/>
        <w:autoSpaceDN w:val="0"/>
        <w:adjustRightInd w:val="0"/>
        <w:ind w:firstLine="709"/>
        <w:jc w:val="both"/>
      </w:pPr>
      <w:r>
        <w:t>- копия документа, подтверждающего полномочия руководителя;</w:t>
      </w:r>
    </w:p>
    <w:p w:rsidR="001F61D0" w:rsidRDefault="001F61D0" w:rsidP="001F61D0">
      <w:pPr>
        <w:widowControl w:val="0"/>
        <w:autoSpaceDE w:val="0"/>
        <w:autoSpaceDN w:val="0"/>
        <w:adjustRightInd w:val="0"/>
        <w:ind w:firstLine="709"/>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1F61D0" w:rsidRDefault="001F61D0" w:rsidP="001F61D0">
      <w:pPr>
        <w:widowControl w:val="0"/>
        <w:autoSpaceDE w:val="0"/>
        <w:autoSpaceDN w:val="0"/>
        <w:adjustRightInd w:val="0"/>
        <w:ind w:firstLine="709"/>
        <w:jc w:val="both"/>
      </w:pPr>
      <w:r>
        <w:t>- опись документов, прилагаемых к заяв</w:t>
      </w:r>
      <w:r w:rsidR="00995AB8">
        <w:t>ке</w:t>
      </w:r>
      <w:r>
        <w:t>.</w:t>
      </w:r>
    </w:p>
    <w:p w:rsidR="001F61D0" w:rsidRDefault="001F61D0" w:rsidP="001F61D0">
      <w:pPr>
        <w:widowControl w:val="0"/>
        <w:autoSpaceDE w:val="0"/>
        <w:autoSpaceDN w:val="0"/>
        <w:adjustRightInd w:val="0"/>
        <w:ind w:firstLine="709"/>
        <w:jc w:val="both"/>
      </w:pPr>
      <w:r>
        <w:t>5.2.1.  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1F61D0" w:rsidP="001F61D0">
      <w:pPr>
        <w:widowControl w:val="0"/>
        <w:autoSpaceDE w:val="0"/>
        <w:autoSpaceDN w:val="0"/>
        <w:adjustRightInd w:val="0"/>
        <w:ind w:firstLine="709"/>
        <w:jc w:val="both"/>
      </w:pPr>
      <w:r>
        <w:t>5.3.3.  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1F61D0" w:rsidP="001F61D0">
      <w:pPr>
        <w:widowControl w:val="0"/>
        <w:autoSpaceDE w:val="0"/>
        <w:autoSpaceDN w:val="0"/>
        <w:adjustRightInd w:val="0"/>
        <w:ind w:firstLine="709"/>
        <w:jc w:val="both"/>
      </w:pPr>
      <w:r>
        <w:t>5.3.5.  Заявки на участие в аукционе, полученные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Default="001F61D0" w:rsidP="00A53249">
      <w:pPr>
        <w:widowControl w:val="0"/>
        <w:autoSpaceDE w:val="0"/>
        <w:autoSpaceDN w:val="0"/>
        <w:adjustRightInd w:val="0"/>
        <w:ind w:firstLine="709"/>
        <w:jc w:val="center"/>
      </w:pPr>
    </w:p>
    <w:p w:rsidR="00715B42" w:rsidRPr="00A53249" w:rsidRDefault="00A53249" w:rsidP="00BD34AF">
      <w:pPr>
        <w:widowControl w:val="0"/>
        <w:autoSpaceDE w:val="0"/>
        <w:autoSpaceDN w:val="0"/>
        <w:adjustRightInd w:val="0"/>
        <w:ind w:firstLine="709"/>
        <w:jc w:val="center"/>
      </w:pPr>
      <w:r w:rsidRPr="00A53249">
        <w:t>6. Порядок и срок отзыва заявок на участие в аукционе</w:t>
      </w:r>
    </w:p>
    <w:p w:rsidR="001F61D0" w:rsidRDefault="001F61D0" w:rsidP="001F61D0">
      <w:pPr>
        <w:widowControl w:val="0"/>
        <w:autoSpaceDE w:val="0"/>
        <w:autoSpaceDN w:val="0"/>
        <w:adjustRightInd w:val="0"/>
        <w:ind w:firstLine="709"/>
        <w:jc w:val="both"/>
      </w:pPr>
      <w:r>
        <w:t>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t xml:space="preserve">6.2. Претендент, подавший заявку на участие в аукционе, подает секретарю  </w:t>
      </w:r>
      <w:r>
        <w:lastRenderedPageBreak/>
        <w:t>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1F61D0" w:rsidP="001F61D0">
      <w:pPr>
        <w:widowControl w:val="0"/>
        <w:autoSpaceDE w:val="0"/>
        <w:autoSpaceDN w:val="0"/>
        <w:adjustRightInd w:val="0"/>
        <w:ind w:firstLine="709"/>
        <w:jc w:val="both"/>
      </w:pPr>
      <w:r>
        <w:t>6.4.  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1F61D0" w:rsidP="001F61D0">
      <w:pPr>
        <w:widowControl w:val="0"/>
        <w:autoSpaceDE w:val="0"/>
        <w:autoSpaceDN w:val="0"/>
        <w:adjustRightInd w:val="0"/>
        <w:ind w:firstLine="709"/>
        <w:jc w:val="both"/>
      </w:pPr>
      <w: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 xml:space="preserve">установления факта приостановления деятельности, проведения ликвидации </w:t>
      </w:r>
      <w:r w:rsidR="001F61D0">
        <w:lastRenderedPageBreak/>
        <w:t>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8.6. В случае</w:t>
      </w:r>
      <w:r w:rsidR="006C1F2D">
        <w:t xml:space="preserve"> </w:t>
      </w:r>
      <w:r>
        <w:t xml:space="preserve">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1F61D0" w:rsidP="001F61D0">
      <w:pPr>
        <w:widowControl w:val="0"/>
        <w:autoSpaceDE w:val="0"/>
        <w:autoSpaceDN w:val="0"/>
        <w:adjustRightInd w:val="0"/>
        <w:ind w:firstLine="709"/>
        <w:jc w:val="both"/>
      </w:pPr>
      <w:r>
        <w:t>8.7.</w:t>
      </w:r>
      <w:r>
        <w:tab/>
        <w:t xml:space="preserve"> </w:t>
      </w:r>
      <w:proofErr w:type="gramStart"/>
      <w: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1F61D0" w:rsidP="001F61D0">
      <w:pPr>
        <w:widowControl w:val="0"/>
        <w:autoSpaceDE w:val="0"/>
        <w:autoSpaceDN w:val="0"/>
        <w:adjustRightInd w:val="0"/>
        <w:ind w:firstLine="709"/>
        <w:jc w:val="both"/>
      </w:pPr>
      <w:r>
        <w:t>8.8.</w:t>
      </w:r>
      <w:r>
        <w:tab/>
        <w:t xml:space="preserve"> </w:t>
      </w:r>
      <w:proofErr w:type="gramStart"/>
      <w:r>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1F61D0" w:rsidP="001F61D0">
      <w:pPr>
        <w:widowControl w:val="0"/>
        <w:autoSpaceDE w:val="0"/>
        <w:autoSpaceDN w:val="0"/>
        <w:adjustRightInd w:val="0"/>
        <w:ind w:firstLine="709"/>
        <w:jc w:val="both"/>
      </w:pPr>
      <w:r>
        <w:t>8.8.1.</w:t>
      </w:r>
      <w:r>
        <w:tab/>
        <w:t xml:space="preserve"> В централизованную бухгалтерию администрации города Слободского  для возврата обеспечения заявки претенденту, не допущенному до участия в аукционе.</w:t>
      </w:r>
    </w:p>
    <w:p w:rsidR="001F61D0" w:rsidRDefault="006C1F2D" w:rsidP="001F61D0">
      <w:pPr>
        <w:widowControl w:val="0"/>
        <w:autoSpaceDE w:val="0"/>
        <w:autoSpaceDN w:val="0"/>
        <w:adjustRightInd w:val="0"/>
        <w:ind w:firstLine="709"/>
        <w:jc w:val="both"/>
      </w:pPr>
      <w:r>
        <w:t>8.8.2.</w:t>
      </w:r>
      <w:r>
        <w:tab/>
        <w:t xml:space="preserve"> В отдел экономического развития, потребительских рынков и муниципальных закупок</w:t>
      </w:r>
      <w:r w:rsidR="001F61D0">
        <w:t xml:space="preserve"> заверенную копию протокола для организации работы по заключению Договора с единственным участником.</w:t>
      </w:r>
    </w:p>
    <w:p w:rsidR="00F93321" w:rsidRDefault="00F93321" w:rsidP="005D1205">
      <w:pPr>
        <w:widowControl w:val="0"/>
        <w:autoSpaceDE w:val="0"/>
        <w:autoSpaceDN w:val="0"/>
        <w:adjustRightInd w:val="0"/>
        <w:ind w:firstLine="709"/>
        <w:jc w:val="center"/>
      </w:pPr>
    </w:p>
    <w:p w:rsidR="001F61D0" w:rsidRDefault="005D1205" w:rsidP="005D1205">
      <w:pPr>
        <w:widowControl w:val="0"/>
        <w:autoSpaceDE w:val="0"/>
        <w:autoSpaceDN w:val="0"/>
        <w:adjustRightInd w:val="0"/>
        <w:ind w:firstLine="709"/>
        <w:jc w:val="center"/>
      </w:pPr>
      <w:r>
        <w:t xml:space="preserve">9. </w:t>
      </w:r>
      <w:r w:rsidR="001F61D0">
        <w:t>Порядок проведения аукциона</w:t>
      </w:r>
    </w:p>
    <w:p w:rsidR="001F61D0" w:rsidRDefault="001F61D0" w:rsidP="001F61D0">
      <w:pPr>
        <w:widowControl w:val="0"/>
        <w:autoSpaceDE w:val="0"/>
        <w:autoSpaceDN w:val="0"/>
        <w:adjustRightInd w:val="0"/>
        <w:ind w:firstLine="709"/>
        <w:jc w:val="both"/>
      </w:pPr>
      <w:r>
        <w:t>9.1.</w:t>
      </w:r>
      <w:r>
        <w:tab/>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xml:space="preserve">, указанные в извещении о проведении аукциона и в Информационной карте аукциона, но не позднее 5 рабочих дней с момента </w:t>
      </w:r>
      <w:r>
        <w:lastRenderedPageBreak/>
        <w:t>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1F61D0" w:rsidRDefault="001F61D0" w:rsidP="001F61D0">
      <w:pPr>
        <w:widowControl w:val="0"/>
        <w:autoSpaceDE w:val="0"/>
        <w:autoSpaceDN w:val="0"/>
        <w:adjustRightInd w:val="0"/>
        <w:ind w:firstLine="709"/>
        <w:jc w:val="both"/>
      </w:pPr>
      <w:r>
        <w:lastRenderedPageBreak/>
        <w:t>9.17.  Указанный протокол не позднее следующего рабочего дня размещается на сайте администрации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10. Обеспечение заявок на участие в аукционе</w:t>
      </w:r>
    </w:p>
    <w:p w:rsidR="001F61D0" w:rsidRDefault="001F61D0" w:rsidP="001F61D0">
      <w:pPr>
        <w:widowControl w:val="0"/>
        <w:autoSpaceDE w:val="0"/>
        <w:autoSpaceDN w:val="0"/>
        <w:adjustRightInd w:val="0"/>
        <w:ind w:firstLine="709"/>
        <w:jc w:val="both"/>
      </w:pPr>
      <w:r>
        <w:t>10.1.</w:t>
      </w:r>
      <w:r>
        <w:tab/>
        <w:t xml:space="preserve">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BC323B">
        <w:t>Основание для проведения аукциона: постановление админи</w:t>
      </w:r>
      <w:r w:rsidR="00614C75" w:rsidRPr="00BC323B">
        <w:t>страции города Слободского от</w:t>
      </w:r>
      <w:r w:rsidR="00BC323B">
        <w:t xml:space="preserve"> </w:t>
      </w:r>
      <w:r w:rsidR="00051682">
        <w:t>12.1</w:t>
      </w:r>
      <w:r w:rsidR="007C738B">
        <w:t>1</w:t>
      </w:r>
      <w:r w:rsidR="004C6FC1" w:rsidRPr="00BC323B">
        <w:t>.2018</w:t>
      </w:r>
      <w:r w:rsidR="00DA76F6" w:rsidRPr="00BC323B">
        <w:t xml:space="preserve"> № </w:t>
      </w:r>
      <w:r w:rsidR="007C738B">
        <w:t>2514</w:t>
      </w:r>
      <w:r w:rsidR="00BC323B">
        <w:t xml:space="preserve"> </w:t>
      </w:r>
      <w:r w:rsidRPr="00BC323B">
        <w:t>«О подготовке к проведению аукциона на право размещения нестационарных аттракционов</w:t>
      </w:r>
      <w:r w:rsidRPr="00132669">
        <w:t xml:space="preserve"> и объектов развлечения»: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BC323B" w:rsidRPr="00A53249" w:rsidTr="006E4A04">
        <w:tc>
          <w:tcPr>
            <w:tcW w:w="654" w:type="dxa"/>
            <w:shd w:val="clear" w:color="auto" w:fill="auto"/>
          </w:tcPr>
          <w:p w:rsidR="00BC323B" w:rsidRPr="00A53249" w:rsidRDefault="00BC323B" w:rsidP="00CC464A">
            <w:pPr>
              <w:widowControl w:val="0"/>
              <w:autoSpaceDE w:val="0"/>
              <w:autoSpaceDN w:val="0"/>
              <w:adjustRightInd w:val="0"/>
              <w:jc w:val="center"/>
            </w:pPr>
            <w:r w:rsidRPr="00A53249">
              <w:t>№</w:t>
            </w:r>
          </w:p>
          <w:p w:rsidR="00BC323B" w:rsidRPr="00A53249" w:rsidRDefault="00BC323B" w:rsidP="006E4A04">
            <w:pPr>
              <w:widowControl w:val="0"/>
              <w:autoSpaceDE w:val="0"/>
              <w:autoSpaceDN w:val="0"/>
              <w:adjustRightInd w:val="0"/>
            </w:pPr>
          </w:p>
        </w:tc>
        <w:tc>
          <w:tcPr>
            <w:tcW w:w="9093" w:type="dxa"/>
            <w:shd w:val="clear" w:color="auto" w:fill="auto"/>
          </w:tcPr>
          <w:p w:rsidR="00BC323B" w:rsidRPr="00A53249" w:rsidRDefault="00BC323B" w:rsidP="006E4A04">
            <w:pPr>
              <w:widowControl w:val="0"/>
              <w:autoSpaceDE w:val="0"/>
              <w:autoSpaceDN w:val="0"/>
              <w:adjustRightInd w:val="0"/>
              <w:jc w:val="center"/>
            </w:pPr>
            <w:r w:rsidRPr="00A53249">
              <w:t>Наименование</w:t>
            </w:r>
            <w:r>
              <w:t xml:space="preserve"> лота</w:t>
            </w:r>
          </w:p>
        </w:tc>
      </w:tr>
      <w:tr w:rsidR="00BC323B" w:rsidRPr="00A53249" w:rsidTr="006E4A04">
        <w:tc>
          <w:tcPr>
            <w:tcW w:w="654" w:type="dxa"/>
            <w:shd w:val="clear" w:color="auto" w:fill="auto"/>
          </w:tcPr>
          <w:p w:rsidR="00BC323B" w:rsidRDefault="00BC323B" w:rsidP="006E4A04">
            <w:pPr>
              <w:widowControl w:val="0"/>
              <w:autoSpaceDE w:val="0"/>
              <w:autoSpaceDN w:val="0"/>
              <w:adjustRightInd w:val="0"/>
              <w:jc w:val="center"/>
            </w:pPr>
            <w:r>
              <w:t>2</w:t>
            </w:r>
          </w:p>
        </w:tc>
        <w:tc>
          <w:tcPr>
            <w:tcW w:w="9093" w:type="dxa"/>
            <w:shd w:val="clear" w:color="auto" w:fill="auto"/>
          </w:tcPr>
          <w:p w:rsidR="00BC323B" w:rsidRPr="004B1B56" w:rsidRDefault="00BC323B" w:rsidP="00CC464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t xml:space="preserve">с </w:t>
            </w:r>
            <w:r w:rsidR="007C738B" w:rsidRPr="007C738B">
              <w:t>10.12.2018 по 05.05.2019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4-69-46.</w:t>
      </w:r>
    </w:p>
    <w:p w:rsidR="00132669" w:rsidRPr="00132669" w:rsidRDefault="00132669" w:rsidP="00132669">
      <w:pPr>
        <w:widowControl w:val="0"/>
        <w:autoSpaceDE w:val="0"/>
        <w:autoSpaceDN w:val="0"/>
        <w:adjustRightInd w:val="0"/>
        <w:ind w:firstLine="709"/>
        <w:jc w:val="both"/>
      </w:pPr>
      <w:r w:rsidRPr="00132669">
        <w:t>Предметом  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132669" w:rsidP="00132669">
      <w:pPr>
        <w:widowControl w:val="0"/>
        <w:autoSpaceDE w:val="0"/>
        <w:autoSpaceDN w:val="0"/>
        <w:adjustRightInd w:val="0"/>
        <w:ind w:firstLine="709"/>
        <w:jc w:val="both"/>
      </w:pPr>
      <w:r w:rsidRPr="00132669">
        <w:t>Перечень  и  начальные цены лотов аукциона указаны в извещении о проведен</w:t>
      </w:r>
      <w:proofErr w:type="gramStart"/>
      <w:r w:rsidRPr="00132669">
        <w:t>ии ау</w:t>
      </w:r>
      <w:proofErr w:type="gramEnd"/>
      <w:r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развлечения (далее – аттракционы)  предоставляется с  момента  заключения  договора  на  размещение  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обеспечить с момента функционирования аттракциона благоустройство 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32669" w:rsidP="00132669">
      <w:pPr>
        <w:widowControl w:val="0"/>
        <w:autoSpaceDE w:val="0"/>
        <w:autoSpaceDN w:val="0"/>
        <w:adjustRightInd w:val="0"/>
        <w:ind w:firstLine="709"/>
        <w:jc w:val="both"/>
      </w:pPr>
      <w:r w:rsidRPr="00132669">
        <w:t>- сохранение  вида  аттракциона,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132669" w:rsidRPr="00132669" w:rsidRDefault="00132669" w:rsidP="00132669">
      <w:pPr>
        <w:widowControl w:val="0"/>
        <w:autoSpaceDE w:val="0"/>
        <w:autoSpaceDN w:val="0"/>
        <w:adjustRightInd w:val="0"/>
        <w:ind w:firstLine="709"/>
        <w:jc w:val="both"/>
      </w:pPr>
      <w:r w:rsidRPr="00132669">
        <w:t>Размещение  аттракционов  осуществляется согласно установленному порядку.</w:t>
      </w:r>
    </w:p>
    <w:p w:rsidR="00132669" w:rsidRPr="00BC323B" w:rsidRDefault="00132669" w:rsidP="00132669">
      <w:pPr>
        <w:widowControl w:val="0"/>
        <w:autoSpaceDE w:val="0"/>
        <w:autoSpaceDN w:val="0"/>
        <w:adjustRightInd w:val="0"/>
        <w:ind w:firstLine="709"/>
        <w:jc w:val="both"/>
      </w:pPr>
      <w:r w:rsidRPr="00BC323B">
        <w:t xml:space="preserve">Прием заявок осуществляется с момента публикации сообщения на сайте </w:t>
      </w:r>
      <w:r w:rsidR="00252A09" w:rsidRPr="00BC323B">
        <w:rPr>
          <w:rFonts w:cs="Courier New"/>
          <w:b/>
        </w:rPr>
        <w:t xml:space="preserve">по </w:t>
      </w:r>
      <w:r w:rsidR="000B49DF">
        <w:rPr>
          <w:rFonts w:cs="Courier New"/>
          <w:b/>
        </w:rPr>
        <w:t>28.11</w:t>
      </w:r>
      <w:r w:rsidR="00252A09" w:rsidRPr="00BC323B">
        <w:rPr>
          <w:rFonts w:cs="Courier New"/>
          <w:b/>
        </w:rPr>
        <w:t>.2018</w:t>
      </w:r>
      <w:r w:rsidRPr="00BC323B">
        <w:rPr>
          <w:rFonts w:cs="Courier New"/>
          <w:b/>
        </w:rPr>
        <w:t xml:space="preserve"> </w:t>
      </w:r>
      <w:r w:rsidRPr="00BC323B">
        <w:rPr>
          <w:rFonts w:cs="Courier New"/>
        </w:rPr>
        <w:t>включительно в рабочие дни с 8.00 до 17.00, перерыв на обед с 12.00 до 13.00.</w:t>
      </w:r>
    </w:p>
    <w:p w:rsidR="00132669" w:rsidRPr="00BC323B" w:rsidRDefault="00132669" w:rsidP="00132669">
      <w:pPr>
        <w:widowControl w:val="0"/>
        <w:autoSpaceDE w:val="0"/>
        <w:autoSpaceDN w:val="0"/>
        <w:adjustRightInd w:val="0"/>
        <w:ind w:firstLine="709"/>
        <w:jc w:val="both"/>
      </w:pPr>
      <w:r w:rsidRPr="00BC323B">
        <w:t xml:space="preserve">Рассмотрение заявок будет проводиться </w:t>
      </w:r>
      <w:r w:rsidR="008B0CAC">
        <w:rPr>
          <w:b/>
        </w:rPr>
        <w:t>29</w:t>
      </w:r>
      <w:r w:rsidR="006E680F">
        <w:rPr>
          <w:b/>
        </w:rPr>
        <w:t>.1</w:t>
      </w:r>
      <w:r w:rsidR="000B49DF">
        <w:rPr>
          <w:b/>
        </w:rPr>
        <w:t>1</w:t>
      </w:r>
      <w:r w:rsidR="00252A09" w:rsidRPr="00BC323B">
        <w:rPr>
          <w:b/>
        </w:rPr>
        <w:t>.2018</w:t>
      </w:r>
      <w:r w:rsidRPr="00BC323B">
        <w:rPr>
          <w:b/>
        </w:rPr>
        <w:t xml:space="preserve"> в 1</w:t>
      </w:r>
      <w:r w:rsidR="000B49DF">
        <w:rPr>
          <w:b/>
        </w:rPr>
        <w:t>0</w:t>
      </w:r>
      <w:r w:rsidRPr="00BC323B">
        <w:rPr>
          <w:b/>
        </w:rPr>
        <w:t xml:space="preserve">.00 </w:t>
      </w:r>
      <w:r w:rsidRPr="00BC323B">
        <w:t>по московскому времени.</w:t>
      </w:r>
    </w:p>
    <w:p w:rsidR="00132669" w:rsidRPr="00132669" w:rsidRDefault="00132669" w:rsidP="00132669">
      <w:pPr>
        <w:widowControl w:val="0"/>
        <w:autoSpaceDE w:val="0"/>
        <w:autoSpaceDN w:val="0"/>
        <w:adjustRightInd w:val="0"/>
        <w:ind w:firstLine="709"/>
        <w:jc w:val="both"/>
      </w:pPr>
      <w:r w:rsidRPr="00BC323B">
        <w:lastRenderedPageBreak/>
        <w:t xml:space="preserve">Аукцион состоится </w:t>
      </w:r>
      <w:r w:rsidR="008B0CAC">
        <w:rPr>
          <w:b/>
        </w:rPr>
        <w:t>0</w:t>
      </w:r>
      <w:r w:rsidR="000B49DF">
        <w:rPr>
          <w:b/>
        </w:rPr>
        <w:t>3</w:t>
      </w:r>
      <w:r w:rsidR="008B0CAC">
        <w:rPr>
          <w:b/>
        </w:rPr>
        <w:t>.1</w:t>
      </w:r>
      <w:r w:rsidR="000B49DF">
        <w:rPr>
          <w:b/>
        </w:rPr>
        <w:t>2</w:t>
      </w:r>
      <w:r w:rsidRPr="00BC323B">
        <w:rPr>
          <w:b/>
        </w:rPr>
        <w:t>.201</w:t>
      </w:r>
      <w:r w:rsidR="006E680F">
        <w:rPr>
          <w:b/>
        </w:rPr>
        <w:t>8</w:t>
      </w:r>
      <w:r w:rsidRPr="00BC323B">
        <w:rPr>
          <w:b/>
        </w:rPr>
        <w:t xml:space="preserve"> </w:t>
      </w:r>
      <w:r w:rsidRPr="00BC323B">
        <w:t xml:space="preserve">в </w:t>
      </w:r>
      <w:r w:rsidR="00487C0D" w:rsidRPr="00BC323B">
        <w:t>10 часов 00 минут</w:t>
      </w:r>
      <w:r w:rsidR="00FF566C" w:rsidRPr="00BC323B">
        <w:t>.</w:t>
      </w:r>
    </w:p>
    <w:p w:rsidR="00C346D2"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w:t>
      </w:r>
      <w:r w:rsidR="00C346D2" w:rsidRPr="00132669">
        <w:rPr>
          <w:b/>
        </w:rPr>
        <w:t>каб.</w:t>
      </w:r>
      <w:r w:rsidRPr="00132669">
        <w:rPr>
          <w:b/>
        </w:rPr>
        <w:t>306</w:t>
      </w:r>
      <w:r w:rsidR="00C346D2">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132669" w:rsidP="00132669">
      <w:pPr>
        <w:widowControl w:val="0"/>
        <w:autoSpaceDE w:val="0"/>
        <w:autoSpaceDN w:val="0"/>
        <w:adjustRightInd w:val="0"/>
        <w:ind w:firstLine="709"/>
        <w:jc w:val="both"/>
      </w:pPr>
      <w:r w:rsidRPr="00132669">
        <w:t>Победителем  аукциона  является  участник, предложивший наибольшую цену за  право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Pr="00132669" w:rsidRDefault="00132669" w:rsidP="00132669">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P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712355" w:rsidRDefault="00712355"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32669" w:rsidP="00132669">
      <w:pPr>
        <w:widowControl w:val="0"/>
        <w:autoSpaceDE w:val="0"/>
        <w:autoSpaceDN w:val="0"/>
        <w:adjustRightInd w:val="0"/>
        <w:ind w:firstLine="709"/>
        <w:jc w:val="both"/>
      </w:pPr>
      <w:r w:rsidRPr="00132669">
        <w:t>1. В  целях гарантии исполнения обязатель</w:t>
      </w:r>
      <w:proofErr w:type="gramStart"/>
      <w:r w:rsidRPr="00132669">
        <w:t>ств пр</w:t>
      </w:r>
      <w:proofErr w:type="gramEnd"/>
      <w:r w:rsidRPr="00132669">
        <w:t xml:space="preserve">етенденты  на участие в аукционе обязаны внести в качестве обеспечения заявки на участие в аукционе (далее </w:t>
      </w:r>
      <w:r w:rsidR="00490148">
        <w:t>–</w:t>
      </w:r>
      <w:r w:rsidRPr="00132669">
        <w:t xml:space="preserve"> Обеспечение заявки) денежные средства в размере </w:t>
      </w:r>
      <w:r w:rsidRPr="00132669">
        <w:rPr>
          <w:b/>
        </w:rPr>
        <w:t>30%</w:t>
      </w:r>
      <w:r w:rsidRPr="00132669">
        <w:t xml:space="preserve"> от начальной цены предмета аукциона,  указанном  в  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2</w:t>
            </w:r>
          </w:p>
        </w:tc>
        <w:tc>
          <w:tcPr>
            <w:tcW w:w="4786" w:type="dxa"/>
            <w:shd w:val="clear" w:color="auto" w:fill="auto"/>
          </w:tcPr>
          <w:p w:rsidR="000960EC" w:rsidRPr="00132669" w:rsidRDefault="00754AF6" w:rsidP="00132669">
            <w:pPr>
              <w:widowControl w:val="0"/>
              <w:autoSpaceDE w:val="0"/>
              <w:autoSpaceDN w:val="0"/>
              <w:adjustRightInd w:val="0"/>
              <w:jc w:val="center"/>
            </w:pPr>
            <w:r>
              <w:t>2968,67</w:t>
            </w:r>
          </w:p>
        </w:tc>
      </w:tr>
    </w:tbl>
    <w:p w:rsidR="00132669" w:rsidRPr="00132669" w:rsidRDefault="00132669" w:rsidP="00132669">
      <w:pPr>
        <w:widowControl w:val="0"/>
        <w:autoSpaceDE w:val="0"/>
        <w:autoSpaceDN w:val="0"/>
        <w:adjustRightInd w:val="0"/>
        <w:ind w:firstLine="709"/>
        <w:jc w:val="both"/>
        <w:rPr>
          <w:b/>
        </w:rPr>
      </w:pPr>
      <w:r w:rsidRPr="00132669">
        <w:rPr>
          <w:b/>
          <w:u w:val="single"/>
        </w:rPr>
        <w:t xml:space="preserve">Реквизиты для перечисления обеспечения заявки: </w:t>
      </w:r>
      <w:r w:rsidRPr="00132669">
        <w:rPr>
          <w:b/>
        </w:rPr>
        <w:t>Финансовое управление администрации города Слободского (администрация города Слободского л/с 05936440781) ИНН 4343001293 КПП 432901001 Кировский РФ АО «</w:t>
      </w:r>
      <w:proofErr w:type="spellStart"/>
      <w:r w:rsidRPr="00132669">
        <w:rPr>
          <w:b/>
        </w:rPr>
        <w:t>Россельхозбанк</w:t>
      </w:r>
      <w:proofErr w:type="spellEnd"/>
      <w:r w:rsidRPr="00132669">
        <w:rPr>
          <w:b/>
        </w:rPr>
        <w:t>» г</w:t>
      </w:r>
      <w:proofErr w:type="gramStart"/>
      <w:r w:rsidRPr="00132669">
        <w:rPr>
          <w:b/>
        </w:rPr>
        <w:t>.К</w:t>
      </w:r>
      <w:proofErr w:type="gramEnd"/>
      <w:r w:rsidRPr="00132669">
        <w:rPr>
          <w:b/>
        </w:rPr>
        <w:t xml:space="preserve">иров </w:t>
      </w:r>
      <w:proofErr w:type="spellStart"/>
      <w:r w:rsidRPr="00132669">
        <w:rPr>
          <w:b/>
        </w:rPr>
        <w:t>р</w:t>
      </w:r>
      <w:proofErr w:type="spellEnd"/>
      <w:r w:rsidRPr="00132669">
        <w:rPr>
          <w:b/>
        </w:rPr>
        <w:t xml:space="preserve">/счет: 40302810822315000001 </w:t>
      </w:r>
      <w:proofErr w:type="spellStart"/>
      <w:r w:rsidRPr="00132669">
        <w:rPr>
          <w:b/>
        </w:rPr>
        <w:t>кор.счет</w:t>
      </w:r>
      <w:proofErr w:type="spellEnd"/>
      <w:r w:rsidRPr="00132669">
        <w:rPr>
          <w:b/>
        </w:rPr>
        <w:t xml:space="preserve">: 30101810600000000787 БИК 043304787. </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132669" w:rsidP="00132669">
      <w:pPr>
        <w:widowControl w:val="0"/>
        <w:autoSpaceDE w:val="0"/>
        <w:autoSpaceDN w:val="0"/>
        <w:adjustRightInd w:val="0"/>
        <w:ind w:firstLine="709"/>
        <w:jc w:val="both"/>
      </w:pPr>
      <w:r w:rsidRPr="00132669">
        <w:t>2. Порядок возврата участникам  аукциона  денежных  средств, внесенных в качестве Обеспечения заявки:</w:t>
      </w:r>
    </w:p>
    <w:p w:rsidR="00132669" w:rsidRPr="00132669" w:rsidRDefault="00132669" w:rsidP="00132669">
      <w:pPr>
        <w:widowControl w:val="0"/>
        <w:autoSpaceDE w:val="0"/>
        <w:autoSpaceDN w:val="0"/>
        <w:adjustRightInd w:val="0"/>
        <w:ind w:firstLine="709"/>
        <w:jc w:val="both"/>
      </w:pPr>
      <w:r w:rsidRPr="00132669">
        <w:t>2.1.</w:t>
      </w:r>
      <w:r w:rsidRPr="00132669">
        <w:tab/>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132669" w:rsidP="00132669">
      <w:pPr>
        <w:widowControl w:val="0"/>
        <w:autoSpaceDE w:val="0"/>
        <w:autoSpaceDN w:val="0"/>
        <w:adjustRightInd w:val="0"/>
        <w:ind w:firstLine="709"/>
        <w:jc w:val="both"/>
      </w:pPr>
      <w:r w:rsidRPr="00132669">
        <w:t>2.2.</w:t>
      </w:r>
      <w:r w:rsidRPr="00132669">
        <w:tab/>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132669" w:rsidP="00132669">
      <w:pPr>
        <w:widowControl w:val="0"/>
        <w:autoSpaceDE w:val="0"/>
        <w:autoSpaceDN w:val="0"/>
        <w:adjustRightInd w:val="0"/>
        <w:ind w:firstLine="709"/>
        <w:jc w:val="both"/>
      </w:pPr>
      <w:r w:rsidRPr="00132669">
        <w:t>2.2.1.</w:t>
      </w:r>
      <w:r w:rsidRPr="00132669">
        <w:tab/>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132669" w:rsidP="00132669">
      <w:pPr>
        <w:widowControl w:val="0"/>
        <w:autoSpaceDE w:val="0"/>
        <w:autoSpaceDN w:val="0"/>
        <w:adjustRightInd w:val="0"/>
        <w:ind w:firstLine="709"/>
        <w:jc w:val="both"/>
      </w:pPr>
      <w:r w:rsidRPr="00132669">
        <w:t>2.2.2.</w:t>
      </w:r>
      <w:r w:rsidRPr="00132669">
        <w:tab/>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132669" w:rsidP="00132669">
      <w:pPr>
        <w:widowControl w:val="0"/>
        <w:autoSpaceDE w:val="0"/>
        <w:autoSpaceDN w:val="0"/>
        <w:adjustRightInd w:val="0"/>
        <w:ind w:firstLine="709"/>
        <w:jc w:val="both"/>
      </w:pPr>
      <w:r w:rsidRPr="00132669">
        <w:t>2.2.3.</w:t>
      </w:r>
      <w:r w:rsidRPr="00132669">
        <w:tab/>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132669" w:rsidP="00132669">
      <w:pPr>
        <w:widowControl w:val="0"/>
        <w:autoSpaceDE w:val="0"/>
        <w:autoSpaceDN w:val="0"/>
        <w:adjustRightInd w:val="0"/>
        <w:ind w:firstLine="709"/>
        <w:jc w:val="both"/>
      </w:pPr>
      <w:r w:rsidRPr="00132669">
        <w:t>2.2.4.</w:t>
      </w:r>
      <w:r w:rsidRPr="00132669">
        <w:tab/>
        <w:t xml:space="preserve"> В случае отказа в допуске к участию в аукционе всем участникам и признания аукциона несостоявшимся </w:t>
      </w:r>
      <w:r w:rsidR="0067629F">
        <w:t>–</w:t>
      </w:r>
      <w:r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w:t>
      </w:r>
      <w:r w:rsidR="009E42E6">
        <w:lastRenderedPageBreak/>
        <w:t>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E80482" w:rsidP="00132669">
      <w:pPr>
        <w:widowControl w:val="0"/>
        <w:autoSpaceDE w:val="0"/>
        <w:autoSpaceDN w:val="0"/>
        <w:adjustRightInd w:val="0"/>
        <w:ind w:firstLine="709"/>
        <w:jc w:val="both"/>
      </w:pPr>
      <w:r>
        <w:t>3.  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заключен не позднее 12 рабочих дней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712355" w:rsidP="00712355">
      <w:pPr>
        <w:pStyle w:val="aa"/>
        <w:spacing w:before="0" w:after="0"/>
        <w:contextualSpacing/>
        <w:rPr>
          <w:rFonts w:ascii="Times New Roman" w:hAnsi="Times New Roman"/>
          <w:sz w:val="24"/>
          <w:szCs w:val="24"/>
        </w:rPr>
      </w:pPr>
      <w:r>
        <w:br w:type="page"/>
      </w:r>
      <w:r w:rsidRPr="00712355">
        <w:rPr>
          <w:rFonts w:ascii="Times New Roman" w:hAnsi="Times New Roman"/>
          <w:sz w:val="24"/>
          <w:szCs w:val="24"/>
        </w:rPr>
        <w:lastRenderedPageBreak/>
        <w:t xml:space="preserve">4.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201</w:t>
      </w:r>
      <w:r w:rsidR="00332C96">
        <w:rPr>
          <w:b/>
        </w:rPr>
        <w:t>8</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9" w:history="1">
        <w:r w:rsidRPr="00712355">
          <w:rPr>
            <w:color w:val="0000FF"/>
            <w:u w:val="single"/>
          </w:rPr>
          <w:t>www.slobodskoy.ru</w:t>
        </w:r>
      </w:hyperlink>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332C96" w:rsidRDefault="00712355" w:rsidP="00712355">
      <w:pPr>
        <w:ind w:firstLine="709"/>
        <w:jc w:val="center"/>
      </w:pPr>
      <w:r w:rsidRPr="00332C96">
        <w:t>Отдел экономического развития, потребительских рынков и муниципальных закупок администрации города Слободского информирует</w:t>
      </w:r>
      <w:r w:rsidR="001F5DE3" w:rsidRPr="00332C96">
        <w:t>, что</w:t>
      </w:r>
    </w:p>
    <w:p w:rsidR="00712355" w:rsidRPr="00712355" w:rsidRDefault="002871BF" w:rsidP="00712355">
      <w:pPr>
        <w:ind w:firstLine="709"/>
        <w:jc w:val="center"/>
        <w:rPr>
          <w:b/>
        </w:rPr>
      </w:pPr>
      <w:r w:rsidRPr="00332C96">
        <w:rPr>
          <w:b/>
        </w:rPr>
        <w:t>«</w:t>
      </w:r>
      <w:r w:rsidR="001547DA">
        <w:rPr>
          <w:b/>
        </w:rPr>
        <w:t>03</w:t>
      </w:r>
      <w:r w:rsidR="00712355" w:rsidRPr="00332C96">
        <w:rPr>
          <w:b/>
        </w:rPr>
        <w:t xml:space="preserve">» </w:t>
      </w:r>
      <w:r w:rsidR="001547DA">
        <w:rPr>
          <w:b/>
        </w:rPr>
        <w:t>декабря</w:t>
      </w:r>
      <w:r w:rsidR="00B72672" w:rsidRPr="00332C96">
        <w:rPr>
          <w:b/>
        </w:rPr>
        <w:t xml:space="preserve"> 2018</w:t>
      </w:r>
      <w:r w:rsidR="00712355" w:rsidRPr="00332C96">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w:t>
      </w:r>
      <w:r w:rsidR="00137575">
        <w:rPr>
          <w:u w:val="single"/>
        </w:rPr>
        <w:t xml:space="preserve"> «город Слободской» на следующий</w:t>
      </w:r>
      <w:r w:rsidRPr="00712355">
        <w:rPr>
          <w:u w:val="single"/>
        </w:rPr>
        <w:t xml:space="preserve"> лот</w:t>
      </w:r>
      <w:r w:rsidR="004C292D">
        <w:rPr>
          <w:u w:val="single"/>
        </w:rPr>
        <w:t>:</w:t>
      </w:r>
    </w:p>
    <w:p w:rsidR="00712355" w:rsidRPr="00712355" w:rsidRDefault="00712355" w:rsidP="00712355"/>
    <w:p w:rsidR="00494AD0" w:rsidRDefault="00494AD0" w:rsidP="008E4889">
      <w:pPr>
        <w:jc w:val="center"/>
        <w:rPr>
          <w:b/>
        </w:rPr>
      </w:pPr>
    </w:p>
    <w:p w:rsidR="00A72A67" w:rsidRDefault="00A72A67" w:rsidP="00A72A67">
      <w:pPr>
        <w:jc w:val="center"/>
        <w:rPr>
          <w:b/>
        </w:rPr>
      </w:pPr>
      <w:r w:rsidRPr="00712355">
        <w:rPr>
          <w:b/>
        </w:rPr>
        <w:t xml:space="preserve">ЛОТ </w:t>
      </w:r>
      <w:r w:rsidR="00337015">
        <w:rPr>
          <w:b/>
        </w:rPr>
        <w:t>2</w:t>
      </w:r>
      <w:r>
        <w:rPr>
          <w:b/>
        </w:rPr>
        <w:t xml:space="preserve"> </w:t>
      </w:r>
      <w:r w:rsidRPr="00712355">
        <w:rPr>
          <w:b/>
        </w:rPr>
        <w:t xml:space="preserve">– катание на лошадях (пони), на гужевых повозках (санях) </w:t>
      </w:r>
    </w:p>
    <w:p w:rsidR="00A72A67" w:rsidRPr="00712355" w:rsidRDefault="00A72A67" w:rsidP="00A72A67">
      <w:pPr>
        <w:jc w:val="center"/>
        <w:rPr>
          <w:b/>
        </w:rPr>
      </w:pPr>
      <w:r w:rsidRPr="00712355">
        <w:rPr>
          <w:b/>
        </w:rPr>
        <w:t>(не более 3 голов и не более 1 (одной) гужевой повозки)</w:t>
      </w:r>
    </w:p>
    <w:p w:rsidR="00A72A67" w:rsidRPr="00712355" w:rsidRDefault="00A72A67" w:rsidP="00A72A67">
      <w:pPr>
        <w:rPr>
          <w:b/>
          <w:u w:val="single"/>
        </w:rPr>
      </w:pPr>
    </w:p>
    <w:p w:rsidR="00A72A67" w:rsidRPr="00712355" w:rsidRDefault="00A72A67" w:rsidP="00A72A67">
      <w:pPr>
        <w:ind w:firstLine="709"/>
        <w:jc w:val="both"/>
      </w:pPr>
      <w:proofErr w:type="gramStart"/>
      <w:r w:rsidRPr="00712355">
        <w:t>Площадь ра</w:t>
      </w:r>
      <w:r>
        <w:t>змещения нестационарного аттракциона (</w:t>
      </w:r>
      <w:r w:rsidRPr="00712355">
        <w:t>объекта развлечения</w:t>
      </w:r>
      <w:r>
        <w:t>): 19</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A72A67" w:rsidRPr="00712355" w:rsidRDefault="00A72A67" w:rsidP="00A72A6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A72A67" w:rsidRPr="00C1652E" w:rsidRDefault="00A72A67" w:rsidP="00A72A67">
      <w:pPr>
        <w:ind w:firstLine="709"/>
        <w:jc w:val="both"/>
      </w:pPr>
      <w:r w:rsidRPr="00712355">
        <w:t>Срок, на ко</w:t>
      </w:r>
      <w:r>
        <w:t xml:space="preserve">торый заключается договор:  с </w:t>
      </w:r>
      <w:r w:rsidR="001547DA">
        <w:t>10.12</w:t>
      </w:r>
      <w:r>
        <w:t xml:space="preserve">.2018 по </w:t>
      </w:r>
      <w:r w:rsidR="001547DA">
        <w:t>05</w:t>
      </w:r>
      <w:r w:rsidR="00337015">
        <w:t>.05</w:t>
      </w:r>
      <w:r w:rsidRPr="00075EE5">
        <w:t>.201</w:t>
      </w:r>
      <w:r w:rsidR="00337015">
        <w:t>9</w:t>
      </w:r>
      <w:r w:rsidRPr="00075EE5">
        <w:t>;</w:t>
      </w:r>
    </w:p>
    <w:p w:rsidR="00A72A67" w:rsidRPr="00A72A67" w:rsidRDefault="00A72A67" w:rsidP="00A72A67">
      <w:pPr>
        <w:ind w:firstLine="709"/>
        <w:jc w:val="both"/>
      </w:pPr>
      <w:r w:rsidRPr="00A72A67">
        <w:t xml:space="preserve">Начальная цена предмета аукциона: </w:t>
      </w:r>
      <w:r w:rsidR="001547DA" w:rsidRPr="001547DA">
        <w:t>9 895 (девять тысяч восемьсот девяносто пять) рублей 56 копеек</w:t>
      </w:r>
      <w:r w:rsidRPr="00A72A67">
        <w:t>.</w:t>
      </w:r>
    </w:p>
    <w:p w:rsidR="00A72A67" w:rsidRPr="00A72A67" w:rsidRDefault="00A72A67" w:rsidP="00A72A67">
      <w:pPr>
        <w:ind w:firstLine="709"/>
        <w:jc w:val="both"/>
      </w:pPr>
      <w:r w:rsidRPr="00A72A67">
        <w:t>Величина повышения на</w:t>
      </w:r>
      <w:r w:rsidR="00534A88">
        <w:t xml:space="preserve">чальной цены (шаг аукциона): </w:t>
      </w:r>
      <w:r w:rsidR="001547DA" w:rsidRPr="001547DA">
        <w:t>296 (двести девяносто шесть) рублей 87 копеек</w:t>
      </w:r>
      <w:r w:rsidRPr="00A72A67">
        <w:t>.</w:t>
      </w:r>
    </w:p>
    <w:p w:rsidR="00A72A67" w:rsidRPr="00A72A67" w:rsidRDefault="00A72A67" w:rsidP="00A72A67">
      <w:pPr>
        <w:ind w:firstLine="709"/>
        <w:jc w:val="both"/>
      </w:pPr>
      <w:r w:rsidRPr="00A72A67">
        <w:t>Обеспече</w:t>
      </w:r>
      <w:r w:rsidR="00534A88">
        <w:t xml:space="preserve">ние для участия в аукционе: </w:t>
      </w:r>
      <w:r w:rsidR="001547DA" w:rsidRPr="001547DA">
        <w:t>2 968 (две тысячи девятьсот шестьдесят восемь) рублей 67 копеек</w:t>
      </w:r>
      <w:r w:rsidRPr="00A72A67">
        <w:t>.</w:t>
      </w:r>
    </w:p>
    <w:p w:rsidR="00A72A67" w:rsidRPr="00712355" w:rsidRDefault="00A72A67" w:rsidP="00A72A67">
      <w:pPr>
        <w:ind w:firstLine="709"/>
        <w:jc w:val="both"/>
        <w:rPr>
          <w:spacing w:val="-6"/>
        </w:rPr>
      </w:pPr>
      <w:r w:rsidRPr="005600AF">
        <w:rPr>
          <w:spacing w:val="-6"/>
        </w:rPr>
        <w:t xml:space="preserve">Основание –  постановление администрации города Слободского от </w:t>
      </w:r>
      <w:r w:rsidR="00686C29">
        <w:rPr>
          <w:spacing w:val="-6"/>
        </w:rPr>
        <w:t>12.1</w:t>
      </w:r>
      <w:r w:rsidR="001547DA">
        <w:rPr>
          <w:spacing w:val="-6"/>
        </w:rPr>
        <w:t>1</w:t>
      </w:r>
      <w:r w:rsidRPr="005600AF">
        <w:rPr>
          <w:spacing w:val="-6"/>
        </w:rPr>
        <w:t xml:space="preserve">.2018 № </w:t>
      </w:r>
      <w:r w:rsidR="001547DA">
        <w:rPr>
          <w:spacing w:val="-6"/>
        </w:rPr>
        <w:t>2514</w:t>
      </w:r>
      <w:r w:rsidRPr="005600AF">
        <w:rPr>
          <w:spacing w:val="-6"/>
        </w:rPr>
        <w:t xml:space="preserve"> «О</w:t>
      </w:r>
      <w:r w:rsidRPr="00712355">
        <w:rPr>
          <w:spacing w:val="-6"/>
        </w:rPr>
        <w:t xml:space="preserve"> подготовке к проведению аукциона на право размещения нестационарных аттракционов и объектов развлечения</w:t>
      </w:r>
      <w:r w:rsidRPr="006E4A04">
        <w:rPr>
          <w:spacing w:val="-6"/>
        </w:rPr>
        <w:t xml:space="preserve">», постановление администрации города Слободского </w:t>
      </w:r>
      <w:r w:rsidR="006E4A04" w:rsidRPr="006E4A04">
        <w:rPr>
          <w:spacing w:val="-6"/>
        </w:rPr>
        <w:t xml:space="preserve">от </w:t>
      </w:r>
      <w:r w:rsidR="001547DA">
        <w:rPr>
          <w:spacing w:val="-6"/>
        </w:rPr>
        <w:t>15.11</w:t>
      </w:r>
      <w:r w:rsidR="006E4A04" w:rsidRPr="006E4A04">
        <w:rPr>
          <w:spacing w:val="-6"/>
        </w:rPr>
        <w:t xml:space="preserve">.2018 № </w:t>
      </w:r>
      <w:r w:rsidR="001547DA">
        <w:rPr>
          <w:spacing w:val="-6"/>
        </w:rPr>
        <w:t>2544</w:t>
      </w:r>
      <w:r w:rsidR="006E4A04" w:rsidRPr="006E4A04">
        <w:rPr>
          <w:spacing w:val="-6"/>
        </w:rPr>
        <w:t xml:space="preserve"> </w:t>
      </w:r>
      <w:r w:rsidRPr="006E4A04">
        <w:rPr>
          <w:spacing w:val="-6"/>
        </w:rPr>
        <w:t>«О проведен</w:t>
      </w:r>
      <w:proofErr w:type="gramStart"/>
      <w:r w:rsidRPr="006E4A04">
        <w:rPr>
          <w:spacing w:val="-6"/>
        </w:rPr>
        <w:t>ии ау</w:t>
      </w:r>
      <w:proofErr w:type="gramEnd"/>
      <w:r w:rsidRPr="006E4A04">
        <w:rPr>
          <w:spacing w:val="-6"/>
        </w:rPr>
        <w:t>кц</w:t>
      </w:r>
      <w:r w:rsidRPr="00712355">
        <w:rPr>
          <w:spacing w:val="-6"/>
        </w:rPr>
        <w:t>иона на право размещения нестационарных аттракционов и объектов развлечения».</w:t>
      </w:r>
    </w:p>
    <w:p w:rsidR="00A72A67" w:rsidRPr="00712355" w:rsidRDefault="00A72A67" w:rsidP="00A72A6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w:t>
      </w:r>
      <w:r w:rsidRPr="00712355">
        <w:lastRenderedPageBreak/>
        <w:t>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A72A67" w:rsidRDefault="00A72A67" w:rsidP="00A72A6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FF1EA8">
      <w:pPr>
        <w:keepNext/>
        <w:ind w:firstLine="709"/>
        <w:jc w:val="both"/>
        <w:outlineLvl w:val="0"/>
        <w:rPr>
          <w:b/>
        </w:rPr>
      </w:pPr>
      <w:r w:rsidRPr="003B256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sidR="00F64BB3">
        <w:rPr>
          <w:b/>
          <w:snapToGrid w:val="0"/>
        </w:rPr>
        <w:t>28.11</w:t>
      </w:r>
      <w:r w:rsidR="006923FA">
        <w:rPr>
          <w:b/>
          <w:snapToGrid w:val="0"/>
        </w:rPr>
        <w:t>.2018</w:t>
      </w:r>
      <w:r w:rsidRPr="00712355">
        <w:rPr>
          <w:b/>
          <w:snapToGrid w:val="0"/>
        </w:rPr>
        <w:t xml:space="preserve"> </w:t>
      </w:r>
      <w:r w:rsidRPr="00712355">
        <w:rPr>
          <w:snapToGrid w:val="0"/>
        </w:rPr>
        <w:t>включительно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F64BB3">
        <w:rPr>
          <w:b/>
          <w:snapToGrid w:val="0"/>
          <w:u w:val="single"/>
        </w:rPr>
        <w:t>29.11</w:t>
      </w:r>
      <w:r w:rsidR="006923FA">
        <w:rPr>
          <w:b/>
          <w:snapToGrid w:val="0"/>
          <w:u w:val="single"/>
        </w:rPr>
        <w:t>.2018</w:t>
      </w:r>
      <w:r w:rsidRPr="00712355">
        <w:rPr>
          <w:b/>
          <w:snapToGrid w:val="0"/>
          <w:u w:val="single"/>
        </w:rPr>
        <w:t xml:space="preserve"> в 10.00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P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Pr="00712355" w:rsidRDefault="00712355" w:rsidP="00712355">
      <w:pPr>
        <w:autoSpaceDE w:val="0"/>
        <w:autoSpaceDN w:val="0"/>
        <w:adjustRightInd w:val="0"/>
        <w:ind w:firstLine="709"/>
        <w:jc w:val="both"/>
      </w:pPr>
      <w:r w:rsidRPr="00712355">
        <w:t>- иные документы по усмотрению заявителя;</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712355" w:rsidRPr="00712355" w:rsidRDefault="00712355" w:rsidP="00712355">
      <w:pPr>
        <w:autoSpaceDE w:val="0"/>
        <w:autoSpaceDN w:val="0"/>
        <w:adjustRightInd w:val="0"/>
        <w:ind w:firstLine="709"/>
        <w:jc w:val="both"/>
      </w:pPr>
      <w:r w:rsidRPr="00712355">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w:t>
      </w:r>
      <w:r w:rsidR="00922E50">
        <w:t xml:space="preserve">и,  входящими в состав заявки, </w:t>
      </w:r>
      <w:r w:rsidRPr="00712355">
        <w:t>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w:t>
      </w:r>
      <w:r w:rsidR="00922E50">
        <w:rPr>
          <w:b/>
        </w:rPr>
        <w:t>до 06.1</w:t>
      </w:r>
      <w:r w:rsidR="00F64BB3">
        <w:rPr>
          <w:b/>
        </w:rPr>
        <w:t>2</w:t>
      </w:r>
      <w:r w:rsidR="003C0DB6">
        <w:rPr>
          <w:b/>
        </w:rPr>
        <w:t>.2018</w:t>
      </w:r>
      <w:r w:rsidRPr="00712355">
        <w:rPr>
          <w:b/>
        </w:rPr>
        <w:t>.</w:t>
      </w:r>
    </w:p>
    <w:p w:rsidR="00712355" w:rsidRPr="00712355" w:rsidRDefault="00712355" w:rsidP="00712355">
      <w:pPr>
        <w:autoSpaceDE w:val="0"/>
        <w:autoSpaceDN w:val="0"/>
        <w:adjustRightInd w:val="0"/>
        <w:ind w:firstLine="709"/>
        <w:jc w:val="both"/>
      </w:pPr>
      <w:r w:rsidRPr="00712355">
        <w:t>Заявки  на участие в аукционе, полученные после окончания срока приема  заявок,  установленного  в  извещении  о  проведен</w:t>
      </w:r>
      <w:proofErr w:type="gramStart"/>
      <w:r w:rsidRPr="00712355">
        <w:t>ии  ау</w:t>
      </w:r>
      <w:proofErr w:type="gramEnd"/>
      <w:r w:rsidRPr="00712355">
        <w:t xml:space="preserve">кциона,  не рассматриваются  и  в  тот  же день возвращаются участникам, подавшим такие заявки. Организатор  аукциона  возвращает внесенные </w:t>
      </w:r>
      <w:proofErr w:type="gramStart"/>
      <w:r w:rsidRPr="00712355">
        <w:t>в качестве обеспечения  заявки  на  участие  в  аукционе  денежные  средства указанным участникам в течение пяти рабочих дней со дня</w:t>
      </w:r>
      <w:proofErr w:type="gramEnd"/>
      <w:r w:rsidRPr="00712355">
        <w:t xml:space="preserve"> возврата заявки.</w:t>
      </w:r>
    </w:p>
    <w:p w:rsidR="00712355" w:rsidRPr="00712355" w:rsidRDefault="00712355" w:rsidP="00712355">
      <w:pPr>
        <w:autoSpaceDE w:val="0"/>
        <w:autoSpaceDN w:val="0"/>
        <w:adjustRightInd w:val="0"/>
        <w:ind w:firstLine="709"/>
        <w:jc w:val="both"/>
      </w:pPr>
      <w:r w:rsidRPr="00712355">
        <w:t>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12355" w:rsidRPr="00712355" w:rsidRDefault="00712355" w:rsidP="00712355">
      <w:pPr>
        <w:autoSpaceDE w:val="0"/>
        <w:autoSpaceDN w:val="0"/>
        <w:adjustRightInd w:val="0"/>
        <w:ind w:firstLine="709"/>
        <w:jc w:val="both"/>
      </w:pPr>
      <w:r w:rsidRPr="00712355">
        <w:t xml:space="preserve">Организатор аукциона возвращает  внесенные  </w:t>
      </w:r>
      <w:proofErr w:type="gramStart"/>
      <w:r w:rsidRPr="00712355">
        <w:t xml:space="preserve">в  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712355" w:rsidRPr="00712355" w:rsidRDefault="00712355" w:rsidP="00712355">
      <w:pPr>
        <w:autoSpaceDE w:val="0"/>
        <w:autoSpaceDN w:val="0"/>
        <w:adjustRightInd w:val="0"/>
        <w:ind w:firstLine="709"/>
        <w:jc w:val="both"/>
      </w:pPr>
      <w:r w:rsidRPr="00712355">
        <w:t>В  день  и время, указанные в извещении о проведен</w:t>
      </w:r>
      <w:proofErr w:type="gramStart"/>
      <w:r w:rsidRPr="00712355">
        <w:t>ии ау</w:t>
      </w:r>
      <w:proofErr w:type="gramEnd"/>
      <w:r w:rsidRPr="00712355">
        <w:t>кциона,  секретарь  Комиссии проверяет документы,  необходимые  для участия в аукционе у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 xml:space="preserve">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rsidRPr="00712355">
        <w:t>предложений</w:t>
      </w:r>
      <w:proofErr w:type="gramEnd"/>
      <w:r w:rsidRPr="00712355">
        <w:t xml:space="preserve">  о  цене выставленных на аукцион лотов по предоставлению права  на размещение 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 xml:space="preserve">После оглашения  начальной  цены  лота  аукционист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заявления цены, кратной шагу аукциона,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712355" w:rsidP="00712355">
      <w:pPr>
        <w:autoSpaceDE w:val="0"/>
        <w:autoSpaceDN w:val="0"/>
        <w:adjustRightInd w:val="0"/>
        <w:ind w:firstLine="709"/>
        <w:jc w:val="both"/>
      </w:pPr>
      <w:r w:rsidRPr="00712355">
        <w:t>По завершен</w:t>
      </w:r>
      <w:proofErr w:type="gramStart"/>
      <w:r w:rsidRPr="00712355">
        <w:t xml:space="preserve">ии </w:t>
      </w:r>
      <w:r w:rsidR="000F3ADD">
        <w:t xml:space="preserve"> </w:t>
      </w:r>
      <w:r w:rsidRPr="00712355">
        <w:t>ау</w:t>
      </w:r>
      <w:proofErr w:type="gramEnd"/>
      <w:r w:rsidRPr="00712355">
        <w:t>кциона  аукционист объявляет цену за право заключения договора  на размещение  нестационарного  аттракциона и объектов развлечения,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Организатор аукциона, разместивший на официальном сайте администрации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и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Организатор  торгов  возвращает  участникам денежные средства,  внесенные  в  качестве  обеспечения </w:t>
      </w:r>
      <w:r w:rsidRPr="00712355">
        <w:lastRenderedPageBreak/>
        <w:t>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712355" w:rsidRPr="00712355" w:rsidRDefault="00712355" w:rsidP="00712355">
      <w:pPr>
        <w:autoSpaceDE w:val="0"/>
        <w:autoSpaceDN w:val="0"/>
        <w:adjustRightInd w:val="0"/>
        <w:ind w:firstLine="709"/>
        <w:jc w:val="both"/>
      </w:pPr>
      <w:r w:rsidRPr="00712355">
        <w:t xml:space="preserve">Обеспечение для участия в аукционе вносится до подачи заявки на расчетный счет Получателя – </w:t>
      </w:r>
      <w:r w:rsidRPr="00712355">
        <w:rPr>
          <w:b/>
        </w:rPr>
        <w:t>Финансовое управление администрации города Слободского (администрация города Слободского л/с 05936440781) ИНН 4343001293 КПП 432901001 Кировский РФ АО «</w:t>
      </w:r>
      <w:proofErr w:type="spellStart"/>
      <w:r w:rsidRPr="00712355">
        <w:rPr>
          <w:b/>
        </w:rPr>
        <w:t>Россельхозбанк</w:t>
      </w:r>
      <w:proofErr w:type="spellEnd"/>
      <w:r w:rsidRPr="00712355">
        <w:rPr>
          <w:b/>
        </w:rPr>
        <w:t>» г</w:t>
      </w:r>
      <w:proofErr w:type="gramStart"/>
      <w:r w:rsidRPr="00712355">
        <w:rPr>
          <w:b/>
        </w:rPr>
        <w:t>.К</w:t>
      </w:r>
      <w:proofErr w:type="gramEnd"/>
      <w:r w:rsidRPr="00712355">
        <w:rPr>
          <w:b/>
        </w:rPr>
        <w:t xml:space="preserve">иров </w:t>
      </w:r>
      <w:proofErr w:type="spellStart"/>
      <w:r w:rsidRPr="00712355">
        <w:rPr>
          <w:b/>
        </w:rPr>
        <w:t>р</w:t>
      </w:r>
      <w:proofErr w:type="spellEnd"/>
      <w:r w:rsidRPr="00712355">
        <w:rPr>
          <w:b/>
        </w:rPr>
        <w:t xml:space="preserve">/счет: 40302810822315000001 </w:t>
      </w:r>
      <w:proofErr w:type="spellStart"/>
      <w:r w:rsidRPr="00712355">
        <w:rPr>
          <w:b/>
        </w:rPr>
        <w:t>кор.счет</w:t>
      </w:r>
      <w:proofErr w:type="spellEnd"/>
      <w:r w:rsidRPr="00712355">
        <w:rPr>
          <w:b/>
        </w:rPr>
        <w:t>: 30101810600000000787 БИК 043304787.</w:t>
      </w:r>
    </w:p>
    <w:p w:rsidR="00712355" w:rsidRPr="00712355" w:rsidRDefault="00712355" w:rsidP="00712355">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712355" w:rsidP="00712355">
      <w:pPr>
        <w:autoSpaceDE w:val="0"/>
        <w:autoSpaceDN w:val="0"/>
        <w:adjustRightInd w:val="0"/>
        <w:ind w:firstLine="709"/>
        <w:jc w:val="both"/>
      </w:pPr>
      <w:r w:rsidRPr="00712355">
        <w:t>Факт   внесения   претендентом   денежных  сре</w:t>
      </w:r>
      <w:proofErr w:type="gramStart"/>
      <w:r w:rsidRPr="00712355">
        <w:t>дств  в  к</w:t>
      </w:r>
      <w:proofErr w:type="gramEnd"/>
      <w:r w:rsidRPr="00712355">
        <w:t xml:space="preserve">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712355" w:rsidRPr="00712355" w:rsidRDefault="00712355" w:rsidP="00712355">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712355" w:rsidRPr="00712355" w:rsidRDefault="00712355" w:rsidP="00712355">
      <w:pPr>
        <w:autoSpaceDE w:val="0"/>
        <w:autoSpaceDN w:val="0"/>
        <w:adjustRightInd w:val="0"/>
        <w:ind w:firstLine="709"/>
        <w:jc w:val="both"/>
      </w:pPr>
      <w:r w:rsidRPr="00712355">
        <w:t xml:space="preserve">Соответствующее  платежное  поручение  или  квитанция  (в случае наличной  формы  оплаты)  с  отметкой  банка  об  оплате вместе с </w:t>
      </w:r>
      <w:r w:rsidRPr="00712355">
        <w:rPr>
          <w:b/>
        </w:rPr>
        <w:t>двумя экземплярами договора об обеспечении</w:t>
      </w:r>
      <w:r w:rsidRPr="00712355">
        <w:t xml:space="preserve"> должны быть поданы претендентом в составе документов, входящих в заявку на участие в аукционе. </w:t>
      </w:r>
    </w:p>
    <w:p w:rsidR="00712355" w:rsidRPr="00712355" w:rsidRDefault="00712355" w:rsidP="00712355">
      <w:pPr>
        <w:autoSpaceDE w:val="0"/>
        <w:autoSpaceDN w:val="0"/>
        <w:adjustRightInd w:val="0"/>
        <w:ind w:firstLine="709"/>
        <w:jc w:val="both"/>
      </w:pPr>
      <w:r w:rsidRPr="00712355">
        <w:t xml:space="preserve">В  случае отсутствия в составе заявки указанных выше платежного поручения  или  квитанции об оплате с оригинальной отметкой банка об оплате, либо </w:t>
      </w:r>
      <w:proofErr w:type="spellStart"/>
      <w:r w:rsidRPr="00712355">
        <w:t>непоступления</w:t>
      </w:r>
      <w:proofErr w:type="spellEnd"/>
      <w:r w:rsidRPr="00712355">
        <w:t xml:space="preserve"> денежных средств на расчетный счет претенденту аукциона, подавшему  соответствующую  заявку,  отказывается  в  допуске  к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w:t>
      </w:r>
      <w:r w:rsidR="00922E50">
        <w:rPr>
          <w:b/>
          <w:snapToGrid w:val="0"/>
        </w:rPr>
        <w:t>0</w:t>
      </w:r>
      <w:r w:rsidR="000B765F">
        <w:rPr>
          <w:b/>
          <w:snapToGrid w:val="0"/>
        </w:rPr>
        <w:t>3</w:t>
      </w:r>
      <w:r w:rsidR="00922E50">
        <w:rPr>
          <w:b/>
          <w:snapToGrid w:val="0"/>
        </w:rPr>
        <w:t>.1</w:t>
      </w:r>
      <w:r w:rsidR="000B765F">
        <w:rPr>
          <w:b/>
          <w:snapToGrid w:val="0"/>
        </w:rPr>
        <w:t>2</w:t>
      </w:r>
      <w:r w:rsidR="0026607B">
        <w:rPr>
          <w:b/>
          <w:snapToGrid w:val="0"/>
        </w:rPr>
        <w:t>.2018</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В течение 3 рабочих дней  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lastRenderedPageBreak/>
        <w:t>Плата за право размещения нестационарного аттракциона и объектов развлечения перечисляется победителем аукциона на реквизиты:</w:t>
      </w:r>
    </w:p>
    <w:p w:rsidR="00CF7537" w:rsidRPr="00712355" w:rsidRDefault="00CF7537" w:rsidP="00CF7537">
      <w:pPr>
        <w:autoSpaceDE w:val="0"/>
        <w:autoSpaceDN w:val="0"/>
        <w:adjustRightInd w:val="0"/>
        <w:ind w:firstLine="709"/>
        <w:jc w:val="both"/>
      </w:pP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40101810900000010001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26607B">
        <w:rPr>
          <w:b/>
          <w:sz w:val="23"/>
          <w:szCs w:val="23"/>
          <w:u w:val="single"/>
        </w:rPr>
        <w:t>04001</w:t>
      </w:r>
      <w:r w:rsidR="0026607B">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4-69-46) и  на официальном сайте ад</w:t>
      </w:r>
      <w:r w:rsidR="00995C4F">
        <w:t>министрации 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B23AC6">
      <w:pPr>
        <w:widowControl w:val="0"/>
        <w:tabs>
          <w:tab w:val="left" w:pos="9356"/>
        </w:tabs>
        <w:ind w:right="1" w:firstLine="709"/>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оставлять животных без присмотра;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B23AC6">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lastRenderedPageBreak/>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В соответствии с аукционной документацией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предлагаю заявку на следующий лот:</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23"/>
        <w:gridCol w:w="3293"/>
        <w:gridCol w:w="2746"/>
        <w:gridCol w:w="2237"/>
      </w:tblGrid>
      <w:tr w:rsidR="00712355" w:rsidRPr="00712355" w:rsidTr="00C55A78">
        <w:trPr>
          <w:trHeight w:hRule="exact" w:val="721"/>
          <w:jc w:val="center"/>
        </w:trPr>
        <w:tc>
          <w:tcPr>
            <w:tcW w:w="1123"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C55A78">
        <w:trPr>
          <w:trHeight w:hRule="exact" w:val="485"/>
          <w:jc w:val="center"/>
        </w:trPr>
        <w:tc>
          <w:tcPr>
            <w:tcW w:w="1123"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администрации города Слободского ______________________________,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___________________________________ в лице ________________________, действующего (ей) на основании __________________________________,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 договор</w:t>
      </w:r>
      <w:proofErr w:type="gramEnd"/>
      <w:r w:rsidRPr="006C6331">
        <w:t xml:space="preserve"> обеспечения заявки о нижеследующем:</w:t>
      </w: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1.1. В целях гарантии исполнения обязательств Участник торгов обязуется внести в качестве обеспечения заявки на участие в аукционе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w:t>
      </w:r>
      <w:r>
        <w:rPr>
          <w:lang w:bidi="ru-RU"/>
        </w:rPr>
        <w:tab/>
        <w:t xml:space="preserve"> рублей </w:t>
      </w:r>
      <w:r w:rsidRPr="006C6331">
        <w:rPr>
          <w:lang w:bidi="ru-RU"/>
        </w:rPr>
        <w:t>(НДС нет), указанном в извещении о проведен</w:t>
      </w:r>
      <w:proofErr w:type="gramStart"/>
      <w:r w:rsidRPr="006C6331">
        <w:rPr>
          <w:lang w:bidi="ru-RU"/>
        </w:rPr>
        <w:t>ии ау</w:t>
      </w:r>
      <w:proofErr w:type="gramEnd"/>
      <w:r w:rsidRPr="006C6331">
        <w:rPr>
          <w:lang w:bidi="ru-RU"/>
        </w:rPr>
        <w:t>кциона.</w:t>
      </w:r>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6331" w:rsidRPr="006C6331" w:rsidRDefault="006C6331" w:rsidP="00A146B0">
      <w:pPr>
        <w:widowControl w:val="0"/>
        <w:ind w:right="20" w:firstLine="709"/>
        <w:contextualSpacing/>
        <w:jc w:val="center"/>
        <w:rPr>
          <w:lang w:bidi="ru-RU"/>
        </w:rPr>
      </w:pPr>
      <w:r w:rsidRPr="006C6331">
        <w:rPr>
          <w:lang w:bidi="ru-RU"/>
        </w:rPr>
        <w:t>2. Порядок возврата денежных средств, внесенных в качестве 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6331" w:rsidRPr="006C6331" w:rsidRDefault="006C6331" w:rsidP="00A146B0">
      <w:pPr>
        <w:widowControl w:val="0"/>
        <w:shd w:val="clear" w:color="auto" w:fill="FFFFFF"/>
        <w:ind w:right="40" w:firstLine="709"/>
        <w:contextualSpacing/>
        <w:jc w:val="center"/>
        <w:rPr>
          <w:rFonts w:eastAsia="Courier New"/>
          <w:color w:val="000000"/>
          <w:lang w:bidi="ru-RU"/>
        </w:rPr>
      </w:pPr>
      <w:r w:rsidRPr="006C6331">
        <w:rPr>
          <w:rFonts w:eastAsia="Courier New"/>
          <w:color w:val="000000"/>
          <w:lang w:bidi="ru-RU"/>
        </w:rPr>
        <w:t>3. Адреса и реквизиты Сторон Организатор торгов:</w:t>
      </w:r>
    </w:p>
    <w:p w:rsidR="006C6331" w:rsidRPr="006C6331" w:rsidRDefault="006C6331" w:rsidP="00A146B0">
      <w:pPr>
        <w:widowControl w:val="0"/>
        <w:shd w:val="clear" w:color="auto" w:fill="FFFFFF"/>
        <w:ind w:right="40" w:firstLine="709"/>
        <w:contextualSpacing/>
        <w:rPr>
          <w:rFonts w:eastAsia="Courier New"/>
          <w:color w:val="000000"/>
          <w:lang w:bidi="ru-RU"/>
        </w:rPr>
      </w:pPr>
      <w:r w:rsidRPr="006C6331">
        <w:rPr>
          <w:rFonts w:eastAsia="Courier New"/>
          <w:color w:val="000000"/>
          <w:lang w:bidi="ru-RU"/>
        </w:rPr>
        <w:t xml:space="preserve">Организатор торгов                                             Участник торгов </w:t>
      </w:r>
    </w:p>
    <w:p w:rsidR="006C6331" w:rsidRPr="006C6331"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________________________                                    _______________________</w:t>
      </w:r>
    </w:p>
    <w:p w:rsidR="00CC708C" w:rsidRPr="0063110D"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                                   _____________/__________/</w:t>
      </w:r>
    </w:p>
    <w:sectPr w:rsidR="00CC708C" w:rsidRPr="0063110D" w:rsidSect="000A0797">
      <w:headerReference w:type="even" r:id="rId10"/>
      <w:footerReference w:type="even" r:id="rId1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A6" w:rsidRDefault="00E907A6">
      <w:r>
        <w:separator/>
      </w:r>
    </w:p>
  </w:endnote>
  <w:endnote w:type="continuationSeparator" w:id="0">
    <w:p w:rsidR="00E907A6" w:rsidRDefault="00E9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18" w:rsidRDefault="00B86618" w:rsidP="009669C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6618" w:rsidRDefault="00B866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A6" w:rsidRDefault="00E907A6">
      <w:r>
        <w:separator/>
      </w:r>
    </w:p>
  </w:footnote>
  <w:footnote w:type="continuationSeparator" w:id="0">
    <w:p w:rsidR="00E907A6" w:rsidRDefault="00E9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18" w:rsidRDefault="00B86618" w:rsidP="00D75F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6618" w:rsidRDefault="00B8661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A24"/>
    <w:rsid w:val="000161DD"/>
    <w:rsid w:val="000171B4"/>
    <w:rsid w:val="000221AD"/>
    <w:rsid w:val="00024533"/>
    <w:rsid w:val="00024E68"/>
    <w:rsid w:val="0002604F"/>
    <w:rsid w:val="00026713"/>
    <w:rsid w:val="000267F3"/>
    <w:rsid w:val="00027775"/>
    <w:rsid w:val="00030006"/>
    <w:rsid w:val="00032D7A"/>
    <w:rsid w:val="00032F65"/>
    <w:rsid w:val="00033E99"/>
    <w:rsid w:val="00034200"/>
    <w:rsid w:val="00034560"/>
    <w:rsid w:val="00034C3F"/>
    <w:rsid w:val="00035599"/>
    <w:rsid w:val="000355CC"/>
    <w:rsid w:val="0003561C"/>
    <w:rsid w:val="000405A4"/>
    <w:rsid w:val="00044CAC"/>
    <w:rsid w:val="00050EB8"/>
    <w:rsid w:val="00051682"/>
    <w:rsid w:val="000555FB"/>
    <w:rsid w:val="0005577E"/>
    <w:rsid w:val="00056E38"/>
    <w:rsid w:val="000603E2"/>
    <w:rsid w:val="00063F6E"/>
    <w:rsid w:val="000645C6"/>
    <w:rsid w:val="00071BE9"/>
    <w:rsid w:val="00075118"/>
    <w:rsid w:val="00075643"/>
    <w:rsid w:val="000759D7"/>
    <w:rsid w:val="00075AFD"/>
    <w:rsid w:val="00075DCC"/>
    <w:rsid w:val="00075EE5"/>
    <w:rsid w:val="00076099"/>
    <w:rsid w:val="00076E33"/>
    <w:rsid w:val="00076F85"/>
    <w:rsid w:val="0007734E"/>
    <w:rsid w:val="0008055F"/>
    <w:rsid w:val="00082574"/>
    <w:rsid w:val="00084564"/>
    <w:rsid w:val="000852FA"/>
    <w:rsid w:val="0008716E"/>
    <w:rsid w:val="0008782A"/>
    <w:rsid w:val="00095BE7"/>
    <w:rsid w:val="000960EC"/>
    <w:rsid w:val="000A0797"/>
    <w:rsid w:val="000A26C0"/>
    <w:rsid w:val="000A506A"/>
    <w:rsid w:val="000A547F"/>
    <w:rsid w:val="000A6A91"/>
    <w:rsid w:val="000B0CA1"/>
    <w:rsid w:val="000B1366"/>
    <w:rsid w:val="000B2860"/>
    <w:rsid w:val="000B2DC2"/>
    <w:rsid w:val="000B3749"/>
    <w:rsid w:val="000B38EB"/>
    <w:rsid w:val="000B413F"/>
    <w:rsid w:val="000B49DF"/>
    <w:rsid w:val="000B5EF5"/>
    <w:rsid w:val="000B765F"/>
    <w:rsid w:val="000C29C6"/>
    <w:rsid w:val="000C3F2B"/>
    <w:rsid w:val="000C7E37"/>
    <w:rsid w:val="000D2104"/>
    <w:rsid w:val="000D45D8"/>
    <w:rsid w:val="000D67B8"/>
    <w:rsid w:val="000E2ABF"/>
    <w:rsid w:val="000E3F63"/>
    <w:rsid w:val="000E578B"/>
    <w:rsid w:val="000E6D1A"/>
    <w:rsid w:val="000E735D"/>
    <w:rsid w:val="000F08DF"/>
    <w:rsid w:val="000F3127"/>
    <w:rsid w:val="000F3ADD"/>
    <w:rsid w:val="000F3BC0"/>
    <w:rsid w:val="000F522A"/>
    <w:rsid w:val="000F6231"/>
    <w:rsid w:val="000F72FA"/>
    <w:rsid w:val="00104544"/>
    <w:rsid w:val="00104A77"/>
    <w:rsid w:val="00104B5F"/>
    <w:rsid w:val="00105546"/>
    <w:rsid w:val="00106A53"/>
    <w:rsid w:val="00107BF2"/>
    <w:rsid w:val="0011214A"/>
    <w:rsid w:val="0011228A"/>
    <w:rsid w:val="00112A53"/>
    <w:rsid w:val="00115C13"/>
    <w:rsid w:val="00120FA8"/>
    <w:rsid w:val="00121A20"/>
    <w:rsid w:val="001226E8"/>
    <w:rsid w:val="001232A3"/>
    <w:rsid w:val="00124754"/>
    <w:rsid w:val="00126CC7"/>
    <w:rsid w:val="0012761E"/>
    <w:rsid w:val="00127839"/>
    <w:rsid w:val="00132248"/>
    <w:rsid w:val="00132669"/>
    <w:rsid w:val="00132A12"/>
    <w:rsid w:val="00132CEE"/>
    <w:rsid w:val="001358EF"/>
    <w:rsid w:val="00135AA4"/>
    <w:rsid w:val="00137575"/>
    <w:rsid w:val="00141C8C"/>
    <w:rsid w:val="00141DD4"/>
    <w:rsid w:val="001427BD"/>
    <w:rsid w:val="001435B2"/>
    <w:rsid w:val="00143E37"/>
    <w:rsid w:val="001520AC"/>
    <w:rsid w:val="0015422E"/>
    <w:rsid w:val="001547DA"/>
    <w:rsid w:val="00155D52"/>
    <w:rsid w:val="001562F7"/>
    <w:rsid w:val="00156B78"/>
    <w:rsid w:val="00161388"/>
    <w:rsid w:val="001617F8"/>
    <w:rsid w:val="001642E4"/>
    <w:rsid w:val="001679CB"/>
    <w:rsid w:val="00167FD0"/>
    <w:rsid w:val="0017115A"/>
    <w:rsid w:val="001741D4"/>
    <w:rsid w:val="00175559"/>
    <w:rsid w:val="001778C8"/>
    <w:rsid w:val="00185BD9"/>
    <w:rsid w:val="0019137C"/>
    <w:rsid w:val="001926A7"/>
    <w:rsid w:val="00194E13"/>
    <w:rsid w:val="00195AC7"/>
    <w:rsid w:val="001972B3"/>
    <w:rsid w:val="001A2459"/>
    <w:rsid w:val="001A449F"/>
    <w:rsid w:val="001A605F"/>
    <w:rsid w:val="001A6671"/>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71BF"/>
    <w:rsid w:val="001D73D3"/>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D28"/>
    <w:rsid w:val="00213D8A"/>
    <w:rsid w:val="002157B3"/>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2A09"/>
    <w:rsid w:val="002556EE"/>
    <w:rsid w:val="00256F25"/>
    <w:rsid w:val="00260DF5"/>
    <w:rsid w:val="00262A07"/>
    <w:rsid w:val="00263279"/>
    <w:rsid w:val="00263460"/>
    <w:rsid w:val="0026422C"/>
    <w:rsid w:val="00264BBD"/>
    <w:rsid w:val="0026607B"/>
    <w:rsid w:val="0026652D"/>
    <w:rsid w:val="0027059C"/>
    <w:rsid w:val="00270CFF"/>
    <w:rsid w:val="002717F3"/>
    <w:rsid w:val="00274F9B"/>
    <w:rsid w:val="002814B9"/>
    <w:rsid w:val="00281679"/>
    <w:rsid w:val="00283356"/>
    <w:rsid w:val="0028493D"/>
    <w:rsid w:val="00286652"/>
    <w:rsid w:val="002871BF"/>
    <w:rsid w:val="00290F2A"/>
    <w:rsid w:val="00291831"/>
    <w:rsid w:val="00292D86"/>
    <w:rsid w:val="00293336"/>
    <w:rsid w:val="00297EE4"/>
    <w:rsid w:val="002A0595"/>
    <w:rsid w:val="002A2123"/>
    <w:rsid w:val="002A46C2"/>
    <w:rsid w:val="002A7F33"/>
    <w:rsid w:val="002B2252"/>
    <w:rsid w:val="002B660E"/>
    <w:rsid w:val="002C3151"/>
    <w:rsid w:val="002C33A3"/>
    <w:rsid w:val="002C421D"/>
    <w:rsid w:val="002C5212"/>
    <w:rsid w:val="002C59CF"/>
    <w:rsid w:val="002C7A56"/>
    <w:rsid w:val="002D0B1B"/>
    <w:rsid w:val="002D23C9"/>
    <w:rsid w:val="002D2683"/>
    <w:rsid w:val="002D2A39"/>
    <w:rsid w:val="002D5CC6"/>
    <w:rsid w:val="002D6680"/>
    <w:rsid w:val="002E0100"/>
    <w:rsid w:val="002E0208"/>
    <w:rsid w:val="002E2A2B"/>
    <w:rsid w:val="002E2A62"/>
    <w:rsid w:val="002E4141"/>
    <w:rsid w:val="002E5043"/>
    <w:rsid w:val="002F118E"/>
    <w:rsid w:val="002F153C"/>
    <w:rsid w:val="002F1A8B"/>
    <w:rsid w:val="002F2915"/>
    <w:rsid w:val="002F4887"/>
    <w:rsid w:val="003003A6"/>
    <w:rsid w:val="00300F78"/>
    <w:rsid w:val="003023C8"/>
    <w:rsid w:val="00303F82"/>
    <w:rsid w:val="00306CEC"/>
    <w:rsid w:val="00311043"/>
    <w:rsid w:val="00311CD6"/>
    <w:rsid w:val="00312552"/>
    <w:rsid w:val="003150C6"/>
    <w:rsid w:val="00315443"/>
    <w:rsid w:val="00323084"/>
    <w:rsid w:val="00323F9C"/>
    <w:rsid w:val="00324E46"/>
    <w:rsid w:val="00325FD8"/>
    <w:rsid w:val="00326F10"/>
    <w:rsid w:val="00327328"/>
    <w:rsid w:val="00330C1B"/>
    <w:rsid w:val="00332C96"/>
    <w:rsid w:val="003352A8"/>
    <w:rsid w:val="00335C09"/>
    <w:rsid w:val="003369DA"/>
    <w:rsid w:val="00336CDA"/>
    <w:rsid w:val="00337015"/>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85D"/>
    <w:rsid w:val="0039076E"/>
    <w:rsid w:val="0039293F"/>
    <w:rsid w:val="0039587E"/>
    <w:rsid w:val="00397D89"/>
    <w:rsid w:val="003A0471"/>
    <w:rsid w:val="003A298B"/>
    <w:rsid w:val="003A327B"/>
    <w:rsid w:val="003A5D96"/>
    <w:rsid w:val="003A6F68"/>
    <w:rsid w:val="003B01D8"/>
    <w:rsid w:val="003B1596"/>
    <w:rsid w:val="003B15C0"/>
    <w:rsid w:val="003B1CDB"/>
    <w:rsid w:val="003B205D"/>
    <w:rsid w:val="003B2565"/>
    <w:rsid w:val="003B290A"/>
    <w:rsid w:val="003B5A48"/>
    <w:rsid w:val="003B638E"/>
    <w:rsid w:val="003B678D"/>
    <w:rsid w:val="003B79B3"/>
    <w:rsid w:val="003C0DB6"/>
    <w:rsid w:val="003C22DB"/>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1830"/>
    <w:rsid w:val="00412AA8"/>
    <w:rsid w:val="00413C6C"/>
    <w:rsid w:val="0041467C"/>
    <w:rsid w:val="00416240"/>
    <w:rsid w:val="0042207F"/>
    <w:rsid w:val="004256F1"/>
    <w:rsid w:val="004258AF"/>
    <w:rsid w:val="00426754"/>
    <w:rsid w:val="00430268"/>
    <w:rsid w:val="004305A1"/>
    <w:rsid w:val="00433983"/>
    <w:rsid w:val="0043590B"/>
    <w:rsid w:val="0044090E"/>
    <w:rsid w:val="00440D02"/>
    <w:rsid w:val="00441A61"/>
    <w:rsid w:val="00441DFA"/>
    <w:rsid w:val="0044298E"/>
    <w:rsid w:val="00444D02"/>
    <w:rsid w:val="00445643"/>
    <w:rsid w:val="00447743"/>
    <w:rsid w:val="00447D4F"/>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72"/>
    <w:rsid w:val="004B69C5"/>
    <w:rsid w:val="004C1292"/>
    <w:rsid w:val="004C1853"/>
    <w:rsid w:val="004C292D"/>
    <w:rsid w:val="004C2FDF"/>
    <w:rsid w:val="004C370A"/>
    <w:rsid w:val="004C3E85"/>
    <w:rsid w:val="004C5639"/>
    <w:rsid w:val="004C6FC1"/>
    <w:rsid w:val="004D1022"/>
    <w:rsid w:val="004D135C"/>
    <w:rsid w:val="004D13B8"/>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F0A"/>
    <w:rsid w:val="0050778E"/>
    <w:rsid w:val="005107D4"/>
    <w:rsid w:val="00512EE0"/>
    <w:rsid w:val="00514239"/>
    <w:rsid w:val="0052144F"/>
    <w:rsid w:val="00521A8E"/>
    <w:rsid w:val="0052673A"/>
    <w:rsid w:val="00530037"/>
    <w:rsid w:val="00530084"/>
    <w:rsid w:val="00531719"/>
    <w:rsid w:val="0053207D"/>
    <w:rsid w:val="00532595"/>
    <w:rsid w:val="00533B22"/>
    <w:rsid w:val="00534A88"/>
    <w:rsid w:val="00536A78"/>
    <w:rsid w:val="00537972"/>
    <w:rsid w:val="0054165E"/>
    <w:rsid w:val="00542CBE"/>
    <w:rsid w:val="00547457"/>
    <w:rsid w:val="00547E5B"/>
    <w:rsid w:val="005541EE"/>
    <w:rsid w:val="00554DBE"/>
    <w:rsid w:val="00557BA7"/>
    <w:rsid w:val="005600AF"/>
    <w:rsid w:val="00561E0C"/>
    <w:rsid w:val="005622B8"/>
    <w:rsid w:val="00562490"/>
    <w:rsid w:val="00562E01"/>
    <w:rsid w:val="00563B20"/>
    <w:rsid w:val="00564538"/>
    <w:rsid w:val="005652F3"/>
    <w:rsid w:val="00565989"/>
    <w:rsid w:val="00567654"/>
    <w:rsid w:val="00567EF4"/>
    <w:rsid w:val="00570154"/>
    <w:rsid w:val="00570C82"/>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C1391"/>
    <w:rsid w:val="005C7307"/>
    <w:rsid w:val="005C7508"/>
    <w:rsid w:val="005D1205"/>
    <w:rsid w:val="005D2CB9"/>
    <w:rsid w:val="005D30DC"/>
    <w:rsid w:val="005D3279"/>
    <w:rsid w:val="005D39C9"/>
    <w:rsid w:val="005D6B9E"/>
    <w:rsid w:val="005E2354"/>
    <w:rsid w:val="005E59B6"/>
    <w:rsid w:val="005E684F"/>
    <w:rsid w:val="005E6A26"/>
    <w:rsid w:val="005E7C12"/>
    <w:rsid w:val="005E7D6C"/>
    <w:rsid w:val="005F23BE"/>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320F"/>
    <w:rsid w:val="0062479C"/>
    <w:rsid w:val="00624915"/>
    <w:rsid w:val="006303C4"/>
    <w:rsid w:val="00630C63"/>
    <w:rsid w:val="0063110D"/>
    <w:rsid w:val="00632AA2"/>
    <w:rsid w:val="00637106"/>
    <w:rsid w:val="00637B95"/>
    <w:rsid w:val="006422E8"/>
    <w:rsid w:val="0064277B"/>
    <w:rsid w:val="00644A09"/>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8086E"/>
    <w:rsid w:val="006838D4"/>
    <w:rsid w:val="00683EFB"/>
    <w:rsid w:val="006858D0"/>
    <w:rsid w:val="0068649E"/>
    <w:rsid w:val="00686C29"/>
    <w:rsid w:val="00687E93"/>
    <w:rsid w:val="006923FA"/>
    <w:rsid w:val="006959E5"/>
    <w:rsid w:val="006A14F4"/>
    <w:rsid w:val="006A1545"/>
    <w:rsid w:val="006A1875"/>
    <w:rsid w:val="006A5D36"/>
    <w:rsid w:val="006A7DBA"/>
    <w:rsid w:val="006B0B46"/>
    <w:rsid w:val="006B0FB3"/>
    <w:rsid w:val="006B10BD"/>
    <w:rsid w:val="006B3D7D"/>
    <w:rsid w:val="006C0065"/>
    <w:rsid w:val="006C18D8"/>
    <w:rsid w:val="006C1F2D"/>
    <w:rsid w:val="006C24CC"/>
    <w:rsid w:val="006C2945"/>
    <w:rsid w:val="006C6331"/>
    <w:rsid w:val="006D005C"/>
    <w:rsid w:val="006D1822"/>
    <w:rsid w:val="006D2D58"/>
    <w:rsid w:val="006D50C2"/>
    <w:rsid w:val="006D5FF4"/>
    <w:rsid w:val="006D66DE"/>
    <w:rsid w:val="006D702E"/>
    <w:rsid w:val="006D7871"/>
    <w:rsid w:val="006E3959"/>
    <w:rsid w:val="006E4A04"/>
    <w:rsid w:val="006E4E43"/>
    <w:rsid w:val="006E54EE"/>
    <w:rsid w:val="006E680F"/>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5B42"/>
    <w:rsid w:val="00720E9F"/>
    <w:rsid w:val="00721C8E"/>
    <w:rsid w:val="00722F5F"/>
    <w:rsid w:val="00724768"/>
    <w:rsid w:val="00724FDE"/>
    <w:rsid w:val="00730ED8"/>
    <w:rsid w:val="00731665"/>
    <w:rsid w:val="00732457"/>
    <w:rsid w:val="00732592"/>
    <w:rsid w:val="0073598D"/>
    <w:rsid w:val="00744885"/>
    <w:rsid w:val="00745491"/>
    <w:rsid w:val="007517EB"/>
    <w:rsid w:val="00754AF6"/>
    <w:rsid w:val="007566C2"/>
    <w:rsid w:val="007600AD"/>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964"/>
    <w:rsid w:val="007907CC"/>
    <w:rsid w:val="00795929"/>
    <w:rsid w:val="00795997"/>
    <w:rsid w:val="007A0DCB"/>
    <w:rsid w:val="007A0DCF"/>
    <w:rsid w:val="007A111B"/>
    <w:rsid w:val="007A2507"/>
    <w:rsid w:val="007A3767"/>
    <w:rsid w:val="007A4292"/>
    <w:rsid w:val="007A6D3F"/>
    <w:rsid w:val="007B077F"/>
    <w:rsid w:val="007B2793"/>
    <w:rsid w:val="007B5195"/>
    <w:rsid w:val="007C0AC5"/>
    <w:rsid w:val="007C0DCD"/>
    <w:rsid w:val="007C2505"/>
    <w:rsid w:val="007C3FD9"/>
    <w:rsid w:val="007C48B5"/>
    <w:rsid w:val="007C738B"/>
    <w:rsid w:val="007D1FC3"/>
    <w:rsid w:val="007D273C"/>
    <w:rsid w:val="007D27E3"/>
    <w:rsid w:val="007D3994"/>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179D"/>
    <w:rsid w:val="00812B53"/>
    <w:rsid w:val="008136B3"/>
    <w:rsid w:val="00814177"/>
    <w:rsid w:val="00817E2B"/>
    <w:rsid w:val="00821EF1"/>
    <w:rsid w:val="008226E6"/>
    <w:rsid w:val="00822D00"/>
    <w:rsid w:val="00822D44"/>
    <w:rsid w:val="0082342B"/>
    <w:rsid w:val="00826FCD"/>
    <w:rsid w:val="008277CF"/>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45774"/>
    <w:rsid w:val="00850C23"/>
    <w:rsid w:val="00851760"/>
    <w:rsid w:val="00852668"/>
    <w:rsid w:val="00852F24"/>
    <w:rsid w:val="00855034"/>
    <w:rsid w:val="0085545C"/>
    <w:rsid w:val="00855D62"/>
    <w:rsid w:val="008561AF"/>
    <w:rsid w:val="00856495"/>
    <w:rsid w:val="00857504"/>
    <w:rsid w:val="00857907"/>
    <w:rsid w:val="00861639"/>
    <w:rsid w:val="00861DD5"/>
    <w:rsid w:val="00861E8A"/>
    <w:rsid w:val="00862B91"/>
    <w:rsid w:val="0086398F"/>
    <w:rsid w:val="008642E1"/>
    <w:rsid w:val="00865856"/>
    <w:rsid w:val="00872D2D"/>
    <w:rsid w:val="008751FE"/>
    <w:rsid w:val="008768B9"/>
    <w:rsid w:val="00877597"/>
    <w:rsid w:val="00877C2C"/>
    <w:rsid w:val="00877D4A"/>
    <w:rsid w:val="008805DF"/>
    <w:rsid w:val="0088067F"/>
    <w:rsid w:val="0088097A"/>
    <w:rsid w:val="00883E91"/>
    <w:rsid w:val="00885F29"/>
    <w:rsid w:val="00891FBA"/>
    <w:rsid w:val="00893B1B"/>
    <w:rsid w:val="0089527C"/>
    <w:rsid w:val="00895EF1"/>
    <w:rsid w:val="00897FD8"/>
    <w:rsid w:val="008A21A6"/>
    <w:rsid w:val="008A30D7"/>
    <w:rsid w:val="008A349A"/>
    <w:rsid w:val="008A3BEB"/>
    <w:rsid w:val="008A71CB"/>
    <w:rsid w:val="008A77C9"/>
    <w:rsid w:val="008B0CAC"/>
    <w:rsid w:val="008B2F7B"/>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73F2"/>
    <w:rsid w:val="00922E50"/>
    <w:rsid w:val="00923347"/>
    <w:rsid w:val="00926583"/>
    <w:rsid w:val="00926B0C"/>
    <w:rsid w:val="00926C70"/>
    <w:rsid w:val="00927018"/>
    <w:rsid w:val="00927210"/>
    <w:rsid w:val="00931604"/>
    <w:rsid w:val="00933216"/>
    <w:rsid w:val="009409D5"/>
    <w:rsid w:val="009426CA"/>
    <w:rsid w:val="0094710F"/>
    <w:rsid w:val="0095079B"/>
    <w:rsid w:val="009538E0"/>
    <w:rsid w:val="009539BD"/>
    <w:rsid w:val="00954CAC"/>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F0D"/>
    <w:rsid w:val="009846C4"/>
    <w:rsid w:val="0098744C"/>
    <w:rsid w:val="009916C4"/>
    <w:rsid w:val="00991822"/>
    <w:rsid w:val="00991A0F"/>
    <w:rsid w:val="0099315E"/>
    <w:rsid w:val="00995AB8"/>
    <w:rsid w:val="00995C4F"/>
    <w:rsid w:val="00997016"/>
    <w:rsid w:val="00997784"/>
    <w:rsid w:val="009A1383"/>
    <w:rsid w:val="009A1B9B"/>
    <w:rsid w:val="009A312F"/>
    <w:rsid w:val="009A3230"/>
    <w:rsid w:val="009A4253"/>
    <w:rsid w:val="009B042E"/>
    <w:rsid w:val="009B306C"/>
    <w:rsid w:val="009B4154"/>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DC0"/>
    <w:rsid w:val="00A2272F"/>
    <w:rsid w:val="00A227A1"/>
    <w:rsid w:val="00A2296B"/>
    <w:rsid w:val="00A230DF"/>
    <w:rsid w:val="00A23F08"/>
    <w:rsid w:val="00A2740A"/>
    <w:rsid w:val="00A30D40"/>
    <w:rsid w:val="00A33F6B"/>
    <w:rsid w:val="00A353DA"/>
    <w:rsid w:val="00A35FD3"/>
    <w:rsid w:val="00A365E1"/>
    <w:rsid w:val="00A40A92"/>
    <w:rsid w:val="00A4443F"/>
    <w:rsid w:val="00A4469D"/>
    <w:rsid w:val="00A44925"/>
    <w:rsid w:val="00A4542F"/>
    <w:rsid w:val="00A45575"/>
    <w:rsid w:val="00A45828"/>
    <w:rsid w:val="00A4592B"/>
    <w:rsid w:val="00A45AE2"/>
    <w:rsid w:val="00A46891"/>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0255"/>
    <w:rsid w:val="00A71EB4"/>
    <w:rsid w:val="00A72A67"/>
    <w:rsid w:val="00A72F6A"/>
    <w:rsid w:val="00A758D1"/>
    <w:rsid w:val="00A8242E"/>
    <w:rsid w:val="00A8275A"/>
    <w:rsid w:val="00A85414"/>
    <w:rsid w:val="00A86540"/>
    <w:rsid w:val="00A87684"/>
    <w:rsid w:val="00A87B24"/>
    <w:rsid w:val="00A951A0"/>
    <w:rsid w:val="00A96CEC"/>
    <w:rsid w:val="00AA767F"/>
    <w:rsid w:val="00AA7D09"/>
    <w:rsid w:val="00AB09E8"/>
    <w:rsid w:val="00AB0C9E"/>
    <w:rsid w:val="00AB42AA"/>
    <w:rsid w:val="00AB579B"/>
    <w:rsid w:val="00AB7786"/>
    <w:rsid w:val="00AB7969"/>
    <w:rsid w:val="00AC04A4"/>
    <w:rsid w:val="00AC35BD"/>
    <w:rsid w:val="00AC3F47"/>
    <w:rsid w:val="00AC6EDC"/>
    <w:rsid w:val="00AD09B0"/>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B00E1C"/>
    <w:rsid w:val="00B021C5"/>
    <w:rsid w:val="00B051F4"/>
    <w:rsid w:val="00B07A93"/>
    <w:rsid w:val="00B1107F"/>
    <w:rsid w:val="00B11D0C"/>
    <w:rsid w:val="00B13640"/>
    <w:rsid w:val="00B14FEF"/>
    <w:rsid w:val="00B15581"/>
    <w:rsid w:val="00B1766B"/>
    <w:rsid w:val="00B23AC6"/>
    <w:rsid w:val="00B24096"/>
    <w:rsid w:val="00B26166"/>
    <w:rsid w:val="00B26ACE"/>
    <w:rsid w:val="00B31FC9"/>
    <w:rsid w:val="00B3702F"/>
    <w:rsid w:val="00B375E9"/>
    <w:rsid w:val="00B41DE5"/>
    <w:rsid w:val="00B5084E"/>
    <w:rsid w:val="00B5477B"/>
    <w:rsid w:val="00B55B20"/>
    <w:rsid w:val="00B55C76"/>
    <w:rsid w:val="00B56CBD"/>
    <w:rsid w:val="00B57AFF"/>
    <w:rsid w:val="00B57D69"/>
    <w:rsid w:val="00B57F92"/>
    <w:rsid w:val="00B60335"/>
    <w:rsid w:val="00B665F4"/>
    <w:rsid w:val="00B70294"/>
    <w:rsid w:val="00B72672"/>
    <w:rsid w:val="00B74617"/>
    <w:rsid w:val="00B75C3E"/>
    <w:rsid w:val="00B76ECB"/>
    <w:rsid w:val="00B81A57"/>
    <w:rsid w:val="00B82E49"/>
    <w:rsid w:val="00B83BAB"/>
    <w:rsid w:val="00B83FA7"/>
    <w:rsid w:val="00B8507B"/>
    <w:rsid w:val="00B86618"/>
    <w:rsid w:val="00B87C86"/>
    <w:rsid w:val="00B9417E"/>
    <w:rsid w:val="00B962C5"/>
    <w:rsid w:val="00B9676D"/>
    <w:rsid w:val="00BA052F"/>
    <w:rsid w:val="00BA0911"/>
    <w:rsid w:val="00BA2B7E"/>
    <w:rsid w:val="00BA360A"/>
    <w:rsid w:val="00BA40BB"/>
    <w:rsid w:val="00BA44C0"/>
    <w:rsid w:val="00BB02F2"/>
    <w:rsid w:val="00BB02F4"/>
    <w:rsid w:val="00BB34A8"/>
    <w:rsid w:val="00BB45EC"/>
    <w:rsid w:val="00BB4683"/>
    <w:rsid w:val="00BB4F15"/>
    <w:rsid w:val="00BB7767"/>
    <w:rsid w:val="00BC2399"/>
    <w:rsid w:val="00BC323B"/>
    <w:rsid w:val="00BC6810"/>
    <w:rsid w:val="00BC7AA4"/>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582E"/>
    <w:rsid w:val="00C15D87"/>
    <w:rsid w:val="00C15EE1"/>
    <w:rsid w:val="00C1652E"/>
    <w:rsid w:val="00C21EC0"/>
    <w:rsid w:val="00C23D9A"/>
    <w:rsid w:val="00C243FC"/>
    <w:rsid w:val="00C25B61"/>
    <w:rsid w:val="00C27100"/>
    <w:rsid w:val="00C30DCF"/>
    <w:rsid w:val="00C33A66"/>
    <w:rsid w:val="00C346D2"/>
    <w:rsid w:val="00C34AC4"/>
    <w:rsid w:val="00C350D3"/>
    <w:rsid w:val="00C353E9"/>
    <w:rsid w:val="00C35A69"/>
    <w:rsid w:val="00C37150"/>
    <w:rsid w:val="00C375F8"/>
    <w:rsid w:val="00C40261"/>
    <w:rsid w:val="00C40F09"/>
    <w:rsid w:val="00C42905"/>
    <w:rsid w:val="00C43296"/>
    <w:rsid w:val="00C4330E"/>
    <w:rsid w:val="00C4365E"/>
    <w:rsid w:val="00C4382D"/>
    <w:rsid w:val="00C469B9"/>
    <w:rsid w:val="00C4711C"/>
    <w:rsid w:val="00C51499"/>
    <w:rsid w:val="00C532CD"/>
    <w:rsid w:val="00C542F0"/>
    <w:rsid w:val="00C55979"/>
    <w:rsid w:val="00C55A78"/>
    <w:rsid w:val="00C55ED2"/>
    <w:rsid w:val="00C56252"/>
    <w:rsid w:val="00C564C0"/>
    <w:rsid w:val="00C56D55"/>
    <w:rsid w:val="00C57123"/>
    <w:rsid w:val="00C61AE0"/>
    <w:rsid w:val="00C61BB4"/>
    <w:rsid w:val="00C6277A"/>
    <w:rsid w:val="00C62B03"/>
    <w:rsid w:val="00C62C12"/>
    <w:rsid w:val="00C64071"/>
    <w:rsid w:val="00C64628"/>
    <w:rsid w:val="00C65281"/>
    <w:rsid w:val="00C66C91"/>
    <w:rsid w:val="00C71DB3"/>
    <w:rsid w:val="00C757D2"/>
    <w:rsid w:val="00C76904"/>
    <w:rsid w:val="00C76C75"/>
    <w:rsid w:val="00C80100"/>
    <w:rsid w:val="00C8092D"/>
    <w:rsid w:val="00C85394"/>
    <w:rsid w:val="00C85A46"/>
    <w:rsid w:val="00C90292"/>
    <w:rsid w:val="00C90879"/>
    <w:rsid w:val="00C90F44"/>
    <w:rsid w:val="00C9234E"/>
    <w:rsid w:val="00C944FB"/>
    <w:rsid w:val="00C95A66"/>
    <w:rsid w:val="00C95B78"/>
    <w:rsid w:val="00C9670F"/>
    <w:rsid w:val="00C97D8F"/>
    <w:rsid w:val="00CA1A11"/>
    <w:rsid w:val="00CA3152"/>
    <w:rsid w:val="00CA4380"/>
    <w:rsid w:val="00CA678A"/>
    <w:rsid w:val="00CA69F5"/>
    <w:rsid w:val="00CA79B2"/>
    <w:rsid w:val="00CC151A"/>
    <w:rsid w:val="00CC2772"/>
    <w:rsid w:val="00CC2B67"/>
    <w:rsid w:val="00CC34F3"/>
    <w:rsid w:val="00CC42A8"/>
    <w:rsid w:val="00CC464A"/>
    <w:rsid w:val="00CC50E2"/>
    <w:rsid w:val="00CC6645"/>
    <w:rsid w:val="00CC6B67"/>
    <w:rsid w:val="00CC708C"/>
    <w:rsid w:val="00CC7F0F"/>
    <w:rsid w:val="00CD31F7"/>
    <w:rsid w:val="00CD4C81"/>
    <w:rsid w:val="00CD4F57"/>
    <w:rsid w:val="00CD502A"/>
    <w:rsid w:val="00CE2EC0"/>
    <w:rsid w:val="00CE637F"/>
    <w:rsid w:val="00CE640C"/>
    <w:rsid w:val="00CE65E0"/>
    <w:rsid w:val="00CE6DAC"/>
    <w:rsid w:val="00CE71A2"/>
    <w:rsid w:val="00CF1485"/>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1938"/>
    <w:rsid w:val="00D4276D"/>
    <w:rsid w:val="00D46CB0"/>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3F"/>
    <w:rsid w:val="00D806CF"/>
    <w:rsid w:val="00D81DFA"/>
    <w:rsid w:val="00D84C98"/>
    <w:rsid w:val="00D86EAC"/>
    <w:rsid w:val="00D878E9"/>
    <w:rsid w:val="00D87EC5"/>
    <w:rsid w:val="00D904BE"/>
    <w:rsid w:val="00D90B4B"/>
    <w:rsid w:val="00D90F09"/>
    <w:rsid w:val="00D931BC"/>
    <w:rsid w:val="00D946DF"/>
    <w:rsid w:val="00D973A7"/>
    <w:rsid w:val="00DA0177"/>
    <w:rsid w:val="00DA0F7B"/>
    <w:rsid w:val="00DA174D"/>
    <w:rsid w:val="00DA1E21"/>
    <w:rsid w:val="00DA1F56"/>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4BD"/>
    <w:rsid w:val="00DE2175"/>
    <w:rsid w:val="00DE3079"/>
    <w:rsid w:val="00DE328F"/>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CFB"/>
    <w:rsid w:val="00E134F8"/>
    <w:rsid w:val="00E1375D"/>
    <w:rsid w:val="00E14570"/>
    <w:rsid w:val="00E149DA"/>
    <w:rsid w:val="00E2039C"/>
    <w:rsid w:val="00E2054E"/>
    <w:rsid w:val="00E2160F"/>
    <w:rsid w:val="00E2241B"/>
    <w:rsid w:val="00E25A30"/>
    <w:rsid w:val="00E34DB9"/>
    <w:rsid w:val="00E3569D"/>
    <w:rsid w:val="00E379E7"/>
    <w:rsid w:val="00E40318"/>
    <w:rsid w:val="00E4063B"/>
    <w:rsid w:val="00E415CA"/>
    <w:rsid w:val="00E41E83"/>
    <w:rsid w:val="00E4209A"/>
    <w:rsid w:val="00E43E3B"/>
    <w:rsid w:val="00E44BF8"/>
    <w:rsid w:val="00E4562E"/>
    <w:rsid w:val="00E471DF"/>
    <w:rsid w:val="00E4733A"/>
    <w:rsid w:val="00E4758B"/>
    <w:rsid w:val="00E52261"/>
    <w:rsid w:val="00E5407F"/>
    <w:rsid w:val="00E544C5"/>
    <w:rsid w:val="00E551DC"/>
    <w:rsid w:val="00E604A1"/>
    <w:rsid w:val="00E61CBE"/>
    <w:rsid w:val="00E62093"/>
    <w:rsid w:val="00E62431"/>
    <w:rsid w:val="00E626A8"/>
    <w:rsid w:val="00E65A09"/>
    <w:rsid w:val="00E67F76"/>
    <w:rsid w:val="00E71B03"/>
    <w:rsid w:val="00E74802"/>
    <w:rsid w:val="00E748EE"/>
    <w:rsid w:val="00E75DB9"/>
    <w:rsid w:val="00E7674E"/>
    <w:rsid w:val="00E77690"/>
    <w:rsid w:val="00E80482"/>
    <w:rsid w:val="00E80AB6"/>
    <w:rsid w:val="00E82FDC"/>
    <w:rsid w:val="00E85172"/>
    <w:rsid w:val="00E85504"/>
    <w:rsid w:val="00E85952"/>
    <w:rsid w:val="00E863C9"/>
    <w:rsid w:val="00E87FB0"/>
    <w:rsid w:val="00E907A6"/>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B5073"/>
    <w:rsid w:val="00EC0647"/>
    <w:rsid w:val="00EC08CC"/>
    <w:rsid w:val="00EC145A"/>
    <w:rsid w:val="00EC2D54"/>
    <w:rsid w:val="00EC52A0"/>
    <w:rsid w:val="00EC62AF"/>
    <w:rsid w:val="00EC66FF"/>
    <w:rsid w:val="00ED01B8"/>
    <w:rsid w:val="00ED077B"/>
    <w:rsid w:val="00ED15CA"/>
    <w:rsid w:val="00ED2B6D"/>
    <w:rsid w:val="00ED2F14"/>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4C96"/>
    <w:rsid w:val="00F14D37"/>
    <w:rsid w:val="00F17584"/>
    <w:rsid w:val="00F216B0"/>
    <w:rsid w:val="00F21BB2"/>
    <w:rsid w:val="00F22060"/>
    <w:rsid w:val="00F22F6F"/>
    <w:rsid w:val="00F2322F"/>
    <w:rsid w:val="00F2531C"/>
    <w:rsid w:val="00F302DC"/>
    <w:rsid w:val="00F312B2"/>
    <w:rsid w:val="00F33500"/>
    <w:rsid w:val="00F342D8"/>
    <w:rsid w:val="00F36268"/>
    <w:rsid w:val="00F374B6"/>
    <w:rsid w:val="00F402EC"/>
    <w:rsid w:val="00F42DCB"/>
    <w:rsid w:val="00F434CC"/>
    <w:rsid w:val="00F449C2"/>
    <w:rsid w:val="00F4558D"/>
    <w:rsid w:val="00F474AE"/>
    <w:rsid w:val="00F501A2"/>
    <w:rsid w:val="00F519A2"/>
    <w:rsid w:val="00F51DD5"/>
    <w:rsid w:val="00F53777"/>
    <w:rsid w:val="00F54809"/>
    <w:rsid w:val="00F54C98"/>
    <w:rsid w:val="00F61343"/>
    <w:rsid w:val="00F62A1F"/>
    <w:rsid w:val="00F62B0C"/>
    <w:rsid w:val="00F643B9"/>
    <w:rsid w:val="00F64BB3"/>
    <w:rsid w:val="00F65DA9"/>
    <w:rsid w:val="00F666C9"/>
    <w:rsid w:val="00F669B2"/>
    <w:rsid w:val="00F66C77"/>
    <w:rsid w:val="00F677AA"/>
    <w:rsid w:val="00F7040A"/>
    <w:rsid w:val="00F73458"/>
    <w:rsid w:val="00F73AF7"/>
    <w:rsid w:val="00F73B4B"/>
    <w:rsid w:val="00F7409B"/>
    <w:rsid w:val="00F75E62"/>
    <w:rsid w:val="00F81227"/>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615C"/>
    <w:rsid w:val="00FB6447"/>
    <w:rsid w:val="00FC07F0"/>
    <w:rsid w:val="00FC34E4"/>
    <w:rsid w:val="00FC5565"/>
    <w:rsid w:val="00FC5911"/>
    <w:rsid w:val="00FD1423"/>
    <w:rsid w:val="00FD1EA9"/>
    <w:rsid w:val="00FD438F"/>
    <w:rsid w:val="00FD43BE"/>
    <w:rsid w:val="00FD45CC"/>
    <w:rsid w:val="00FD7F04"/>
    <w:rsid w:val="00FE3543"/>
    <w:rsid w:val="00FF122D"/>
    <w:rsid w:val="00FF1ADF"/>
    <w:rsid w:val="00FF1EA8"/>
    <w:rsid w:val="00FF2886"/>
    <w:rsid w:val="00FF375C"/>
    <w:rsid w:val="00FF566C"/>
    <w:rsid w:val="00FF5DBC"/>
    <w:rsid w:val="00FF5EB5"/>
    <w:rsid w:val="00FF6642"/>
    <w:rsid w:val="00FF6B4F"/>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71"/>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0A7A-2E04-4804-B79E-942B300B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11649</Words>
  <Characters>66402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77896</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4</cp:revision>
  <cp:lastPrinted>2017-10-06T10:24:00Z</cp:lastPrinted>
  <dcterms:created xsi:type="dcterms:W3CDTF">2018-11-15T08:48:00Z</dcterms:created>
  <dcterms:modified xsi:type="dcterms:W3CDTF">2018-11-16T14:34:00Z</dcterms:modified>
</cp:coreProperties>
</file>