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7C" w:rsidRDefault="00A06F7C" w:rsidP="000463B8">
      <w:pPr>
        <w:ind w:firstLine="709"/>
        <w:jc w:val="center"/>
        <w:rPr>
          <w:sz w:val="24"/>
          <w:szCs w:val="24"/>
        </w:rPr>
      </w:pPr>
      <w:r>
        <w:rPr>
          <w:noProof/>
        </w:rPr>
        <w:pict>
          <v:rect id="_x0000_s1026" style="position:absolute;left:0;text-align:left;margin-left:224.25pt;margin-top:-45.75pt;width:30.75pt;height:19.5pt;z-index:251656704" strokecolor="white"/>
        </w:pict>
      </w:r>
    </w:p>
    <w:p w:rsidR="00A06F7C" w:rsidRDefault="00A06F7C" w:rsidP="000463B8">
      <w:pPr>
        <w:ind w:firstLine="709"/>
        <w:jc w:val="center"/>
        <w:rPr>
          <w:sz w:val="24"/>
          <w:szCs w:val="24"/>
        </w:rPr>
      </w:pPr>
    </w:p>
    <w:p w:rsidR="00A06F7C" w:rsidRPr="00FB6BC1" w:rsidRDefault="00A06F7C" w:rsidP="000463B8">
      <w:pPr>
        <w:ind w:firstLine="709"/>
        <w:jc w:val="both"/>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герб2" style="position:absolute;left:0;text-align:left;margin-left:210.75pt;margin-top:-22.95pt;width:51pt;height:69.45pt;z-index:251655680;visibility:visible">
            <v:imagedata r:id="rId7" o:title=""/>
          </v:shape>
        </w:pict>
      </w:r>
    </w:p>
    <w:p w:rsidR="00A06F7C" w:rsidRPr="00FB6BC1" w:rsidRDefault="00A06F7C" w:rsidP="000463B8">
      <w:pPr>
        <w:tabs>
          <w:tab w:val="left" w:pos="3960"/>
        </w:tabs>
        <w:ind w:firstLine="709"/>
        <w:jc w:val="center"/>
        <w:rPr>
          <w:b/>
          <w:sz w:val="28"/>
          <w:szCs w:val="28"/>
        </w:rPr>
      </w:pPr>
    </w:p>
    <w:p w:rsidR="00A06F7C" w:rsidRPr="00FB6BC1" w:rsidRDefault="00A06F7C" w:rsidP="000463B8">
      <w:pPr>
        <w:tabs>
          <w:tab w:val="left" w:pos="3960"/>
        </w:tabs>
        <w:ind w:firstLine="709"/>
        <w:jc w:val="center"/>
        <w:rPr>
          <w:b/>
          <w:sz w:val="28"/>
          <w:szCs w:val="28"/>
        </w:rPr>
      </w:pPr>
    </w:p>
    <w:p w:rsidR="00A06F7C" w:rsidRPr="00FB6BC1" w:rsidRDefault="00A06F7C" w:rsidP="000463B8">
      <w:pPr>
        <w:tabs>
          <w:tab w:val="left" w:pos="3960"/>
        </w:tabs>
        <w:ind w:firstLine="709"/>
        <w:jc w:val="center"/>
        <w:rPr>
          <w:b/>
          <w:sz w:val="36"/>
          <w:szCs w:val="36"/>
        </w:rPr>
      </w:pPr>
    </w:p>
    <w:p w:rsidR="00A06F7C" w:rsidRPr="00FB6BC1" w:rsidRDefault="00A06F7C" w:rsidP="000463B8">
      <w:pPr>
        <w:tabs>
          <w:tab w:val="left" w:pos="3960"/>
        </w:tabs>
        <w:ind w:firstLine="709"/>
        <w:jc w:val="center"/>
        <w:rPr>
          <w:b/>
          <w:sz w:val="28"/>
          <w:szCs w:val="28"/>
        </w:rPr>
      </w:pPr>
      <w:r w:rsidRPr="00FB6BC1">
        <w:rPr>
          <w:b/>
          <w:sz w:val="28"/>
          <w:szCs w:val="28"/>
        </w:rPr>
        <w:t>АДМИНИСТРАЦИЯ ГОРОДА СЛОБОДСКОГО</w:t>
      </w:r>
    </w:p>
    <w:p w:rsidR="00A06F7C" w:rsidRPr="00FB6BC1" w:rsidRDefault="00A06F7C" w:rsidP="000463B8">
      <w:pPr>
        <w:ind w:firstLine="709"/>
        <w:jc w:val="center"/>
        <w:rPr>
          <w:sz w:val="28"/>
          <w:szCs w:val="28"/>
        </w:rPr>
      </w:pPr>
      <w:r w:rsidRPr="00FB6BC1">
        <w:rPr>
          <w:sz w:val="28"/>
          <w:szCs w:val="28"/>
        </w:rPr>
        <w:t>КИРОВСКОЙ ОБЛАСТИ</w:t>
      </w:r>
    </w:p>
    <w:p w:rsidR="00A06F7C" w:rsidRPr="00FB6BC1" w:rsidRDefault="00A06F7C" w:rsidP="000463B8">
      <w:pPr>
        <w:ind w:firstLine="709"/>
        <w:jc w:val="center"/>
        <w:rPr>
          <w:sz w:val="36"/>
          <w:szCs w:val="36"/>
        </w:rPr>
      </w:pPr>
    </w:p>
    <w:p w:rsidR="00A06F7C" w:rsidRPr="00FB6BC1" w:rsidRDefault="00A06F7C" w:rsidP="000463B8">
      <w:pPr>
        <w:tabs>
          <w:tab w:val="center" w:pos="4819"/>
        </w:tabs>
        <w:ind w:firstLine="709"/>
        <w:jc w:val="center"/>
        <w:rPr>
          <w:b/>
          <w:noProof/>
          <w:spacing w:val="80"/>
          <w:sz w:val="32"/>
          <w:szCs w:val="32"/>
        </w:rPr>
      </w:pPr>
      <w:r w:rsidRPr="00FB6BC1">
        <w:rPr>
          <w:b/>
          <w:noProof/>
          <w:spacing w:val="80"/>
          <w:sz w:val="32"/>
          <w:szCs w:val="32"/>
        </w:rPr>
        <w:t>ПОСТАНОВЛЕНИЕ</w:t>
      </w:r>
    </w:p>
    <w:p w:rsidR="00A06F7C" w:rsidRPr="00FB6BC1" w:rsidRDefault="00A06F7C" w:rsidP="000463B8">
      <w:pPr>
        <w:ind w:firstLine="709"/>
        <w:jc w:val="center"/>
        <w:rPr>
          <w:sz w:val="36"/>
          <w:szCs w:val="36"/>
        </w:rPr>
      </w:pPr>
    </w:p>
    <w:p w:rsidR="00A06F7C" w:rsidRPr="00FB6BC1" w:rsidRDefault="00A06F7C" w:rsidP="005624D8">
      <w:pPr>
        <w:jc w:val="both"/>
        <w:rPr>
          <w:sz w:val="24"/>
          <w:szCs w:val="24"/>
        </w:rPr>
      </w:pPr>
      <w:r>
        <w:rPr>
          <w:sz w:val="24"/>
          <w:szCs w:val="24"/>
        </w:rPr>
        <w:t>22.11.2019</w:t>
      </w:r>
      <w:r w:rsidRPr="00FB6BC1">
        <w:rPr>
          <w:sz w:val="24"/>
          <w:szCs w:val="24"/>
        </w:rPr>
        <w:t xml:space="preserve"> </w:t>
      </w:r>
      <w:r w:rsidRPr="00FB6BC1">
        <w:rPr>
          <w:sz w:val="24"/>
          <w:szCs w:val="24"/>
        </w:rPr>
        <w:tab/>
      </w:r>
      <w:r w:rsidRPr="00FB6BC1">
        <w:rPr>
          <w:sz w:val="24"/>
          <w:szCs w:val="24"/>
        </w:rPr>
        <w:tab/>
      </w:r>
      <w:r w:rsidRPr="00FB6BC1">
        <w:rPr>
          <w:sz w:val="24"/>
          <w:szCs w:val="24"/>
        </w:rPr>
        <w:tab/>
      </w:r>
      <w:r w:rsidRPr="00FB6BC1">
        <w:rPr>
          <w:sz w:val="24"/>
          <w:szCs w:val="24"/>
        </w:rPr>
        <w:tab/>
      </w:r>
      <w:r w:rsidRPr="00FB6BC1">
        <w:rPr>
          <w:sz w:val="24"/>
          <w:szCs w:val="24"/>
        </w:rPr>
        <w:tab/>
      </w:r>
      <w:r w:rsidRPr="00FB6BC1">
        <w:rPr>
          <w:sz w:val="24"/>
          <w:szCs w:val="24"/>
        </w:rPr>
        <w:tab/>
      </w:r>
      <w:r w:rsidRPr="00FB6BC1">
        <w:rPr>
          <w:sz w:val="24"/>
          <w:szCs w:val="24"/>
        </w:rPr>
        <w:tab/>
      </w:r>
      <w:r w:rsidRPr="00FB6BC1">
        <w:rPr>
          <w:sz w:val="24"/>
          <w:szCs w:val="24"/>
        </w:rPr>
        <w:tab/>
        <w:t xml:space="preserve">  </w:t>
      </w:r>
      <w:r>
        <w:rPr>
          <w:sz w:val="24"/>
          <w:szCs w:val="24"/>
        </w:rPr>
        <w:t xml:space="preserve">                                      </w:t>
      </w:r>
      <w:r w:rsidRPr="00FB6BC1">
        <w:rPr>
          <w:sz w:val="28"/>
          <w:szCs w:val="28"/>
        </w:rPr>
        <w:t>№</w:t>
      </w:r>
      <w:r>
        <w:rPr>
          <w:sz w:val="24"/>
          <w:szCs w:val="24"/>
        </w:rPr>
        <w:t xml:space="preserve"> 2315</w:t>
      </w:r>
    </w:p>
    <w:p w:rsidR="00A06F7C" w:rsidRPr="00FB6BC1" w:rsidRDefault="00A06F7C" w:rsidP="000463B8">
      <w:pPr>
        <w:ind w:firstLine="709"/>
        <w:jc w:val="center"/>
        <w:rPr>
          <w:sz w:val="28"/>
          <w:szCs w:val="28"/>
        </w:rPr>
      </w:pPr>
      <w:r w:rsidRPr="00FB6BC1">
        <w:rPr>
          <w:sz w:val="28"/>
          <w:szCs w:val="28"/>
        </w:rPr>
        <w:t>г. Слободской Кировской области</w:t>
      </w:r>
    </w:p>
    <w:p w:rsidR="00A06F7C" w:rsidRPr="00247F41" w:rsidRDefault="00A06F7C" w:rsidP="000463B8">
      <w:pPr>
        <w:ind w:firstLine="709"/>
        <w:jc w:val="center"/>
        <w:rPr>
          <w:sz w:val="48"/>
          <w:szCs w:val="48"/>
        </w:rPr>
      </w:pPr>
    </w:p>
    <w:p w:rsidR="00A06F7C" w:rsidRPr="007F4C37" w:rsidRDefault="00A06F7C" w:rsidP="000463B8">
      <w:pPr>
        <w:ind w:firstLine="709"/>
        <w:jc w:val="center"/>
        <w:outlineLvl w:val="0"/>
        <w:rPr>
          <w:b/>
          <w:sz w:val="28"/>
          <w:szCs w:val="28"/>
        </w:rPr>
      </w:pPr>
      <w:r w:rsidRPr="008F48DE">
        <w:rPr>
          <w:b/>
          <w:sz w:val="28"/>
          <w:szCs w:val="28"/>
        </w:rPr>
        <w:t xml:space="preserve">Об утверждении Административного регламента № </w:t>
      </w:r>
      <w:r>
        <w:rPr>
          <w:b/>
          <w:sz w:val="28"/>
          <w:szCs w:val="28"/>
        </w:rPr>
        <w:t xml:space="preserve">67 </w:t>
      </w:r>
      <w:r w:rsidRPr="008F48DE">
        <w:rPr>
          <w:b/>
          <w:sz w:val="28"/>
          <w:szCs w:val="28"/>
        </w:rPr>
        <w:t xml:space="preserve">предоставления муниципальной услуги </w:t>
      </w:r>
      <w:r w:rsidRPr="007F4C37">
        <w:rPr>
          <w:b/>
          <w:sz w:val="28"/>
          <w:szCs w:val="28"/>
        </w:rPr>
        <w:t>«</w:t>
      </w:r>
      <w:r w:rsidRPr="007F4C37">
        <w:rPr>
          <w:b/>
          <w:color w:val="000000"/>
          <w:sz w:val="28"/>
          <w:szCs w:val="28"/>
        </w:rPr>
        <w:t>Признание помещения жилым помещением, жилого помещения непригодным для проживания</w:t>
      </w:r>
      <w:r>
        <w:rPr>
          <w:b/>
          <w:color w:val="000000"/>
          <w:sz w:val="28"/>
          <w:szCs w:val="28"/>
        </w:rPr>
        <w:t>,</w:t>
      </w:r>
      <w:r w:rsidRPr="007F4C37">
        <w:rPr>
          <w:b/>
          <w:color w:val="000000"/>
          <w:sz w:val="28"/>
          <w:szCs w:val="28"/>
        </w:rPr>
        <w:t xml:space="preserve"> многоквартирного дома аварийным и подлежащим сносу или реконструкции</w:t>
      </w:r>
      <w:r>
        <w:rPr>
          <w:b/>
          <w:color w:val="000000"/>
          <w:sz w:val="28"/>
          <w:szCs w:val="28"/>
        </w:rPr>
        <w:t xml:space="preserve">, садового дома жилым домом и жилого дома садовым домом </w:t>
      </w:r>
      <w:r w:rsidRPr="007F4C37">
        <w:rPr>
          <w:b/>
          <w:color w:val="000000"/>
          <w:sz w:val="28"/>
          <w:szCs w:val="28"/>
        </w:rPr>
        <w:t>на территории муниципального образования</w:t>
      </w:r>
      <w:r w:rsidRPr="007F4C37">
        <w:rPr>
          <w:b/>
          <w:sz w:val="28"/>
          <w:szCs w:val="28"/>
        </w:rPr>
        <w:t xml:space="preserve">» </w:t>
      </w:r>
    </w:p>
    <w:p w:rsidR="00A06F7C" w:rsidRPr="00247F41" w:rsidRDefault="00A06F7C" w:rsidP="000463B8">
      <w:pPr>
        <w:ind w:firstLine="709"/>
        <w:jc w:val="center"/>
        <w:outlineLvl w:val="0"/>
        <w:rPr>
          <w:b/>
          <w:sz w:val="48"/>
          <w:szCs w:val="48"/>
        </w:rPr>
      </w:pPr>
    </w:p>
    <w:p w:rsidR="00A06F7C" w:rsidRDefault="00A06F7C" w:rsidP="000463B8">
      <w:pPr>
        <w:spacing w:line="360" w:lineRule="auto"/>
        <w:ind w:firstLine="709"/>
        <w:jc w:val="both"/>
        <w:rPr>
          <w:sz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w:t>
      </w:r>
      <w:r>
        <w:rPr>
          <w:sz w:val="28"/>
        </w:rPr>
        <w:t xml:space="preserve">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города Слободского ПОСТАНОВЛЯЕТ:</w:t>
      </w:r>
    </w:p>
    <w:p w:rsidR="00A06F7C" w:rsidRDefault="00A06F7C" w:rsidP="00CD6BFB">
      <w:pPr>
        <w:spacing w:line="360" w:lineRule="auto"/>
        <w:ind w:firstLine="709"/>
        <w:jc w:val="both"/>
        <w:rPr>
          <w:sz w:val="28"/>
          <w:szCs w:val="28"/>
        </w:rPr>
      </w:pPr>
      <w:r>
        <w:rPr>
          <w:sz w:val="28"/>
          <w:szCs w:val="28"/>
        </w:rPr>
        <w:t xml:space="preserve">1. </w:t>
      </w:r>
      <w:r w:rsidRPr="00173EA2">
        <w:rPr>
          <w:sz w:val="28"/>
          <w:szCs w:val="28"/>
        </w:rPr>
        <w:t xml:space="preserve">Утвердить Административный регламент № </w:t>
      </w:r>
      <w:r>
        <w:rPr>
          <w:sz w:val="28"/>
          <w:szCs w:val="28"/>
        </w:rPr>
        <w:t>67</w:t>
      </w:r>
      <w:r w:rsidRPr="00173EA2">
        <w:rPr>
          <w:sz w:val="28"/>
          <w:szCs w:val="28"/>
        </w:rPr>
        <w:t xml:space="preserve"> предоставления муниципальной услуги «</w:t>
      </w:r>
      <w:r w:rsidRPr="007F4C37">
        <w:rPr>
          <w:color w:val="000000"/>
          <w:sz w:val="28"/>
          <w:szCs w:val="28"/>
        </w:rPr>
        <w:t>Признание помещения жилым помещением, жилого помещ</w:t>
      </w:r>
      <w:r>
        <w:rPr>
          <w:color w:val="000000"/>
          <w:sz w:val="28"/>
          <w:szCs w:val="28"/>
        </w:rPr>
        <w:t xml:space="preserve">ения непригодным для проживания, </w:t>
      </w:r>
      <w:r w:rsidRPr="007F4C37">
        <w:rPr>
          <w:color w:val="000000"/>
          <w:sz w:val="28"/>
          <w:szCs w:val="28"/>
        </w:rPr>
        <w:t>многоквартирного дома аварийным и подлежащим сносу или реконструкции</w:t>
      </w:r>
      <w:r>
        <w:rPr>
          <w:color w:val="000000"/>
          <w:sz w:val="28"/>
          <w:szCs w:val="28"/>
        </w:rPr>
        <w:t>,</w:t>
      </w:r>
      <w:r w:rsidRPr="007F4C37">
        <w:rPr>
          <w:color w:val="000000"/>
          <w:sz w:val="28"/>
          <w:szCs w:val="28"/>
        </w:rPr>
        <w:t xml:space="preserve"> </w:t>
      </w:r>
      <w:r w:rsidRPr="00FD3613">
        <w:rPr>
          <w:color w:val="000000"/>
          <w:sz w:val="28"/>
          <w:szCs w:val="28"/>
        </w:rPr>
        <w:t>садового дома жилым домом и жилого дома садовым домом</w:t>
      </w:r>
      <w:r w:rsidRPr="007F4C37">
        <w:rPr>
          <w:color w:val="000000"/>
          <w:sz w:val="28"/>
          <w:szCs w:val="28"/>
        </w:rPr>
        <w:t xml:space="preserve"> на территории муниципального образования</w:t>
      </w:r>
      <w:r>
        <w:rPr>
          <w:sz w:val="28"/>
          <w:szCs w:val="28"/>
        </w:rPr>
        <w:t>» в новой редакции. Прилагается.</w:t>
      </w:r>
    </w:p>
    <w:p w:rsidR="00A06F7C" w:rsidRDefault="00A06F7C" w:rsidP="00CD6BFB">
      <w:pPr>
        <w:shd w:val="clear" w:color="auto" w:fill="FFFFFF"/>
        <w:spacing w:line="360" w:lineRule="auto"/>
        <w:ind w:firstLine="709"/>
        <w:jc w:val="both"/>
        <w:rPr>
          <w:sz w:val="28"/>
          <w:szCs w:val="28"/>
        </w:rPr>
      </w:pPr>
      <w:r>
        <w:rPr>
          <w:sz w:val="28"/>
          <w:szCs w:val="28"/>
        </w:rPr>
        <w:t>2.  Считать утратившими силу:</w:t>
      </w:r>
    </w:p>
    <w:p w:rsidR="00A06F7C" w:rsidRPr="007F4C37" w:rsidRDefault="00A06F7C" w:rsidP="007F4C37">
      <w:pPr>
        <w:spacing w:line="360" w:lineRule="auto"/>
        <w:ind w:right="-104" w:firstLine="709"/>
        <w:jc w:val="both"/>
        <w:rPr>
          <w:sz w:val="28"/>
          <w:szCs w:val="28"/>
        </w:rPr>
      </w:pPr>
      <w:r w:rsidRPr="007F4C37">
        <w:rPr>
          <w:sz w:val="28"/>
          <w:szCs w:val="28"/>
        </w:rPr>
        <w:t>2.1. Постановление администрации города Слободского от 04.12.2012 № 318 «Об утверждении Административного регламента № 67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«город Слободской»</w:t>
      </w:r>
      <w:r>
        <w:rPr>
          <w:sz w:val="28"/>
          <w:szCs w:val="28"/>
        </w:rPr>
        <w:t>.</w:t>
      </w:r>
    </w:p>
    <w:p w:rsidR="00A06F7C" w:rsidRPr="007F4C37" w:rsidRDefault="00A06F7C" w:rsidP="000463B8">
      <w:pPr>
        <w:shd w:val="clear" w:color="auto" w:fill="FFFFFF"/>
        <w:spacing w:line="360" w:lineRule="auto"/>
        <w:ind w:firstLine="709"/>
        <w:jc w:val="both"/>
        <w:rPr>
          <w:sz w:val="28"/>
          <w:szCs w:val="28"/>
        </w:rPr>
      </w:pPr>
      <w:r>
        <w:rPr>
          <w:sz w:val="28"/>
          <w:szCs w:val="28"/>
        </w:rPr>
        <w:t xml:space="preserve">2.2. Постановление администрации города Слободского </w:t>
      </w:r>
      <w:r w:rsidRPr="007F4C37">
        <w:rPr>
          <w:sz w:val="28"/>
          <w:szCs w:val="28"/>
        </w:rPr>
        <w:t>от 29.03.2013 № 60 «О внесении изменений в постановление администрации города Слободского от 04.12.2012 № 318».</w:t>
      </w:r>
    </w:p>
    <w:p w:rsidR="00A06F7C" w:rsidRPr="007F4C37" w:rsidRDefault="00A06F7C" w:rsidP="000463B8">
      <w:pPr>
        <w:shd w:val="clear" w:color="auto" w:fill="FFFFFF"/>
        <w:spacing w:line="360" w:lineRule="auto"/>
        <w:ind w:firstLine="709"/>
        <w:jc w:val="both"/>
        <w:rPr>
          <w:sz w:val="28"/>
          <w:szCs w:val="28"/>
        </w:rPr>
      </w:pPr>
      <w:r w:rsidRPr="007F4C37">
        <w:rPr>
          <w:sz w:val="28"/>
          <w:szCs w:val="28"/>
        </w:rPr>
        <w:t>2.3. Постановление администрации города Слободского от 10.04.2015 № 771 «О внесении изменений в постановление администрации города Слободского от 04.12.2012 № 318».</w:t>
      </w:r>
    </w:p>
    <w:p w:rsidR="00A06F7C" w:rsidRPr="007F4C37" w:rsidRDefault="00A06F7C" w:rsidP="000463B8">
      <w:pPr>
        <w:shd w:val="clear" w:color="auto" w:fill="FFFFFF"/>
        <w:spacing w:line="360" w:lineRule="auto"/>
        <w:ind w:firstLine="709"/>
        <w:jc w:val="both"/>
        <w:rPr>
          <w:sz w:val="28"/>
          <w:szCs w:val="28"/>
        </w:rPr>
      </w:pPr>
      <w:r w:rsidRPr="007F4C37">
        <w:rPr>
          <w:sz w:val="28"/>
          <w:szCs w:val="28"/>
        </w:rPr>
        <w:t xml:space="preserve">2.4. Постановление администрации города Слободского </w:t>
      </w:r>
      <w:r w:rsidRPr="007F4C37">
        <w:rPr>
          <w:sz w:val="28"/>
        </w:rPr>
        <w:t>от 21.08.2015 № 1801</w:t>
      </w:r>
      <w:r w:rsidRPr="007F4C37">
        <w:rPr>
          <w:sz w:val="28"/>
          <w:szCs w:val="28"/>
        </w:rPr>
        <w:t xml:space="preserve"> «О внесении изменений в постановление администрации города Слободского от 04.12.2012 № 318».</w:t>
      </w:r>
    </w:p>
    <w:p w:rsidR="00A06F7C" w:rsidRPr="007F4C37" w:rsidRDefault="00A06F7C" w:rsidP="000463B8">
      <w:pPr>
        <w:shd w:val="clear" w:color="auto" w:fill="FFFFFF"/>
        <w:spacing w:line="360" w:lineRule="auto"/>
        <w:ind w:firstLine="709"/>
        <w:jc w:val="both"/>
        <w:rPr>
          <w:sz w:val="28"/>
          <w:szCs w:val="28"/>
        </w:rPr>
      </w:pPr>
      <w:r w:rsidRPr="007F4C37">
        <w:rPr>
          <w:sz w:val="28"/>
          <w:szCs w:val="28"/>
        </w:rPr>
        <w:t xml:space="preserve">2.5. Постановление администрации города Слободского </w:t>
      </w:r>
      <w:r w:rsidRPr="007F4C37">
        <w:rPr>
          <w:sz w:val="28"/>
        </w:rPr>
        <w:t>от 28.12.2015 № 2891</w:t>
      </w:r>
      <w:r w:rsidRPr="007F4C37">
        <w:rPr>
          <w:sz w:val="28"/>
          <w:szCs w:val="28"/>
        </w:rPr>
        <w:t xml:space="preserve"> «О внесении изменений в постановление администрации города Слободского от 04.12.2012 № 318».</w:t>
      </w:r>
    </w:p>
    <w:p w:rsidR="00A06F7C" w:rsidRPr="007F4C37" w:rsidRDefault="00A06F7C" w:rsidP="000463B8">
      <w:pPr>
        <w:shd w:val="clear" w:color="auto" w:fill="FFFFFF"/>
        <w:spacing w:line="360" w:lineRule="auto"/>
        <w:ind w:firstLine="709"/>
        <w:jc w:val="both"/>
        <w:rPr>
          <w:sz w:val="28"/>
          <w:szCs w:val="28"/>
        </w:rPr>
      </w:pPr>
      <w:r w:rsidRPr="007F4C37">
        <w:rPr>
          <w:sz w:val="28"/>
          <w:szCs w:val="28"/>
        </w:rPr>
        <w:t xml:space="preserve">2.6. Постановление администрации города Слободского </w:t>
      </w:r>
      <w:r w:rsidRPr="007F4C37">
        <w:rPr>
          <w:sz w:val="28"/>
        </w:rPr>
        <w:t>от 09.03.2016 № 435</w:t>
      </w:r>
      <w:r w:rsidRPr="007F4C37">
        <w:rPr>
          <w:sz w:val="28"/>
          <w:szCs w:val="28"/>
        </w:rPr>
        <w:t xml:space="preserve"> «О внесении изменений в постановление администрации города Слободского от 04.12.2012 № 318».</w:t>
      </w:r>
    </w:p>
    <w:p w:rsidR="00A06F7C" w:rsidRPr="007F4C37" w:rsidRDefault="00A06F7C" w:rsidP="000463B8">
      <w:pPr>
        <w:shd w:val="clear" w:color="auto" w:fill="FFFFFF"/>
        <w:spacing w:line="360" w:lineRule="auto"/>
        <w:ind w:firstLine="709"/>
        <w:jc w:val="both"/>
        <w:rPr>
          <w:sz w:val="28"/>
          <w:szCs w:val="28"/>
        </w:rPr>
      </w:pPr>
      <w:r w:rsidRPr="007F4C37">
        <w:rPr>
          <w:sz w:val="28"/>
          <w:szCs w:val="28"/>
        </w:rPr>
        <w:t xml:space="preserve">2.7. Постановление администрации города Слободского </w:t>
      </w:r>
      <w:r w:rsidRPr="007F4C37">
        <w:rPr>
          <w:sz w:val="28"/>
        </w:rPr>
        <w:t>от 14.09.2018 № 2052</w:t>
      </w:r>
      <w:r w:rsidRPr="007F4C37">
        <w:rPr>
          <w:sz w:val="28"/>
          <w:szCs w:val="28"/>
        </w:rPr>
        <w:t xml:space="preserve"> «О внесении изменений в постановление администрации города Слободского от 04.12.2012 № 318».</w:t>
      </w:r>
    </w:p>
    <w:p w:rsidR="00A06F7C" w:rsidRDefault="00A06F7C" w:rsidP="005B2CBD">
      <w:pPr>
        <w:shd w:val="clear" w:color="auto" w:fill="FFFFFF"/>
        <w:tabs>
          <w:tab w:val="left" w:pos="851"/>
        </w:tabs>
        <w:spacing w:line="360" w:lineRule="auto"/>
        <w:ind w:firstLine="709"/>
        <w:jc w:val="both"/>
        <w:rPr>
          <w:sz w:val="28"/>
          <w:szCs w:val="28"/>
        </w:rPr>
      </w:pPr>
      <w:r>
        <w:rPr>
          <w:sz w:val="28"/>
          <w:szCs w:val="28"/>
        </w:rPr>
        <w:t xml:space="preserve">3. </w:t>
      </w:r>
      <w:r w:rsidRPr="00D920FF">
        <w:rPr>
          <w:sz w:val="28"/>
          <w:szCs w:val="28"/>
        </w:rPr>
        <w:t>Контроль за исполнением постановл</w:t>
      </w:r>
      <w:r>
        <w:rPr>
          <w:sz w:val="28"/>
          <w:szCs w:val="28"/>
        </w:rPr>
        <w:t>ения возложить на первого замес</w:t>
      </w:r>
      <w:r w:rsidRPr="00D920FF">
        <w:rPr>
          <w:sz w:val="28"/>
          <w:szCs w:val="28"/>
        </w:rPr>
        <w:t xml:space="preserve">тителя </w:t>
      </w:r>
      <w:r>
        <w:rPr>
          <w:sz w:val="28"/>
          <w:szCs w:val="28"/>
        </w:rPr>
        <w:t xml:space="preserve">главы </w:t>
      </w:r>
      <w:r w:rsidRPr="00D920FF">
        <w:rPr>
          <w:sz w:val="28"/>
          <w:szCs w:val="28"/>
        </w:rPr>
        <w:t>а</w:t>
      </w:r>
      <w:r>
        <w:rPr>
          <w:sz w:val="28"/>
          <w:szCs w:val="28"/>
        </w:rPr>
        <w:t>дминистрации города Слободского Вайкутиса П.О.</w:t>
      </w:r>
    </w:p>
    <w:p w:rsidR="00A06F7C" w:rsidRPr="00584C94" w:rsidRDefault="00A06F7C" w:rsidP="005B2CBD">
      <w:pPr>
        <w:pStyle w:val="ListParagraph"/>
        <w:tabs>
          <w:tab w:val="left" w:pos="0"/>
        </w:tabs>
        <w:spacing w:line="360" w:lineRule="auto"/>
        <w:ind w:left="0" w:firstLine="709"/>
        <w:jc w:val="both"/>
        <w:rPr>
          <w:sz w:val="28"/>
          <w:szCs w:val="28"/>
        </w:rPr>
      </w:pPr>
      <w:r>
        <w:rPr>
          <w:sz w:val="28"/>
          <w:szCs w:val="28"/>
        </w:rPr>
        <w:t>4</w:t>
      </w:r>
      <w:r w:rsidRPr="00D920FF">
        <w:rPr>
          <w:sz w:val="28"/>
          <w:szCs w:val="28"/>
        </w:rPr>
        <w:t xml:space="preserve">. </w:t>
      </w:r>
      <w:r w:rsidRPr="00584C94">
        <w:rPr>
          <w:sz w:val="28"/>
          <w:szCs w:val="28"/>
        </w:rPr>
        <w:t>Постановление вступает в силу с момента официального опубликования.</w:t>
      </w:r>
    </w:p>
    <w:p w:rsidR="00A06F7C" w:rsidRPr="00584C94" w:rsidRDefault="00A06F7C" w:rsidP="005B2CBD">
      <w:pPr>
        <w:tabs>
          <w:tab w:val="left" w:pos="0"/>
        </w:tabs>
        <w:ind w:firstLine="709"/>
        <w:jc w:val="both"/>
        <w:rPr>
          <w:sz w:val="28"/>
          <w:szCs w:val="28"/>
        </w:rPr>
      </w:pPr>
    </w:p>
    <w:p w:rsidR="00A06F7C" w:rsidRDefault="00A06F7C" w:rsidP="0032790C">
      <w:pPr>
        <w:jc w:val="both"/>
        <w:rPr>
          <w:sz w:val="28"/>
        </w:rPr>
      </w:pPr>
      <w:r>
        <w:rPr>
          <w:sz w:val="28"/>
          <w:szCs w:val="28"/>
        </w:rPr>
        <w:t xml:space="preserve">Глава города </w:t>
      </w:r>
      <w:r>
        <w:rPr>
          <w:sz w:val="28"/>
        </w:rPr>
        <w:t>Слободского</w:t>
      </w:r>
      <w:r>
        <w:rPr>
          <w:sz w:val="28"/>
        </w:rPr>
        <w:tab/>
        <w:t xml:space="preserve">   И.В.Желвакова</w:t>
      </w:r>
    </w:p>
    <w:p w:rsidR="00A06F7C" w:rsidRDefault="00A06F7C" w:rsidP="0032790C">
      <w:pPr>
        <w:outlineLvl w:val="0"/>
        <w:rPr>
          <w:sz w:val="28"/>
        </w:rPr>
      </w:pPr>
    </w:p>
    <w:p w:rsidR="00A06F7C" w:rsidRPr="00F002FB" w:rsidRDefault="00A06F7C" w:rsidP="000463B8">
      <w:pPr>
        <w:ind w:firstLine="5245"/>
        <w:rPr>
          <w:sz w:val="28"/>
          <w:szCs w:val="28"/>
        </w:rPr>
      </w:pPr>
      <w:r>
        <w:rPr>
          <w:sz w:val="28"/>
          <w:szCs w:val="28"/>
        </w:rPr>
        <w:t>У</w:t>
      </w:r>
      <w:r w:rsidRPr="00F002FB">
        <w:rPr>
          <w:sz w:val="28"/>
          <w:szCs w:val="28"/>
        </w:rPr>
        <w:t>ТВЕРЖДЕН</w:t>
      </w:r>
    </w:p>
    <w:p w:rsidR="00A06F7C" w:rsidRPr="00F002FB" w:rsidRDefault="00A06F7C" w:rsidP="000463B8">
      <w:pPr>
        <w:ind w:firstLine="5245"/>
        <w:rPr>
          <w:sz w:val="28"/>
          <w:szCs w:val="28"/>
        </w:rPr>
      </w:pPr>
      <w:r w:rsidRPr="00F002FB">
        <w:rPr>
          <w:sz w:val="28"/>
          <w:szCs w:val="28"/>
        </w:rPr>
        <w:t xml:space="preserve">постановлением администрации </w:t>
      </w:r>
    </w:p>
    <w:p w:rsidR="00A06F7C" w:rsidRPr="00F002FB" w:rsidRDefault="00A06F7C" w:rsidP="000463B8">
      <w:pPr>
        <w:ind w:firstLine="5245"/>
        <w:rPr>
          <w:sz w:val="28"/>
          <w:szCs w:val="28"/>
        </w:rPr>
      </w:pPr>
      <w:r w:rsidRPr="00F002FB">
        <w:rPr>
          <w:sz w:val="28"/>
          <w:szCs w:val="28"/>
        </w:rPr>
        <w:t>города Слободского</w:t>
      </w:r>
    </w:p>
    <w:p w:rsidR="00A06F7C" w:rsidRPr="00F002FB" w:rsidRDefault="00A06F7C" w:rsidP="000463B8">
      <w:pPr>
        <w:ind w:firstLine="5245"/>
        <w:rPr>
          <w:sz w:val="28"/>
          <w:szCs w:val="28"/>
        </w:rPr>
      </w:pPr>
      <w:r>
        <w:rPr>
          <w:sz w:val="28"/>
          <w:szCs w:val="28"/>
        </w:rPr>
        <w:t>от 22.11.2019. №  2315</w:t>
      </w:r>
    </w:p>
    <w:p w:rsidR="00A06F7C" w:rsidRPr="007F409E" w:rsidRDefault="00A06F7C" w:rsidP="000463B8">
      <w:pPr>
        <w:widowControl w:val="0"/>
        <w:autoSpaceDE w:val="0"/>
        <w:autoSpaceDN w:val="0"/>
        <w:adjustRightInd w:val="0"/>
        <w:ind w:firstLine="709"/>
        <w:jc w:val="center"/>
        <w:rPr>
          <w:b/>
          <w:bCs/>
          <w:szCs w:val="28"/>
        </w:rPr>
      </w:pPr>
    </w:p>
    <w:p w:rsidR="00A06F7C" w:rsidRDefault="00A06F7C" w:rsidP="000463B8">
      <w:pPr>
        <w:widowControl w:val="0"/>
        <w:autoSpaceDE w:val="0"/>
        <w:autoSpaceDN w:val="0"/>
        <w:adjustRightInd w:val="0"/>
        <w:ind w:firstLine="709"/>
        <w:jc w:val="center"/>
        <w:rPr>
          <w:b/>
          <w:bCs/>
          <w:szCs w:val="28"/>
        </w:rPr>
      </w:pPr>
    </w:p>
    <w:p w:rsidR="00A06F7C" w:rsidRPr="007F409E" w:rsidRDefault="00A06F7C" w:rsidP="000463B8">
      <w:pPr>
        <w:widowControl w:val="0"/>
        <w:autoSpaceDE w:val="0"/>
        <w:autoSpaceDN w:val="0"/>
        <w:adjustRightInd w:val="0"/>
        <w:ind w:firstLine="709"/>
        <w:jc w:val="center"/>
        <w:rPr>
          <w:b/>
          <w:bCs/>
          <w:szCs w:val="28"/>
        </w:rPr>
      </w:pPr>
    </w:p>
    <w:p w:rsidR="00A06F7C" w:rsidRPr="00F002FB" w:rsidRDefault="00A06F7C" w:rsidP="000463B8">
      <w:pPr>
        <w:widowControl w:val="0"/>
        <w:autoSpaceDE w:val="0"/>
        <w:autoSpaceDN w:val="0"/>
        <w:adjustRightInd w:val="0"/>
        <w:ind w:firstLine="709"/>
        <w:jc w:val="center"/>
        <w:rPr>
          <w:b/>
          <w:bCs/>
          <w:sz w:val="28"/>
          <w:szCs w:val="28"/>
        </w:rPr>
      </w:pPr>
      <w:r>
        <w:rPr>
          <w:b/>
          <w:bCs/>
          <w:sz w:val="28"/>
          <w:szCs w:val="28"/>
        </w:rPr>
        <w:t>АДМИНИСТРАТИВНЫЙ РЕГЛАМЕНТ</w:t>
      </w:r>
      <w:r w:rsidRPr="00F002FB">
        <w:rPr>
          <w:b/>
          <w:bCs/>
          <w:sz w:val="28"/>
          <w:szCs w:val="28"/>
        </w:rPr>
        <w:t xml:space="preserve"> №</w:t>
      </w:r>
      <w:r>
        <w:rPr>
          <w:b/>
          <w:bCs/>
          <w:sz w:val="28"/>
          <w:szCs w:val="28"/>
        </w:rPr>
        <w:t xml:space="preserve"> 67</w:t>
      </w:r>
    </w:p>
    <w:p w:rsidR="00A06F7C" w:rsidRPr="00F17FAE" w:rsidRDefault="00A06F7C" w:rsidP="000463B8">
      <w:pPr>
        <w:widowControl w:val="0"/>
        <w:autoSpaceDE w:val="0"/>
        <w:autoSpaceDN w:val="0"/>
        <w:adjustRightInd w:val="0"/>
        <w:ind w:firstLine="709"/>
        <w:jc w:val="center"/>
        <w:rPr>
          <w:b/>
          <w:sz w:val="28"/>
          <w:szCs w:val="28"/>
        </w:rPr>
      </w:pPr>
      <w:r w:rsidRPr="00F002FB">
        <w:rPr>
          <w:b/>
          <w:bCs/>
          <w:sz w:val="28"/>
          <w:szCs w:val="28"/>
        </w:rPr>
        <w:t>предоставления муниципальной услуги</w:t>
      </w:r>
      <w:r>
        <w:rPr>
          <w:b/>
          <w:bCs/>
          <w:sz w:val="28"/>
          <w:szCs w:val="28"/>
        </w:rPr>
        <w:t xml:space="preserve"> </w:t>
      </w:r>
      <w:bookmarkStart w:id="0" w:name="Par49"/>
      <w:bookmarkEnd w:id="0"/>
      <w:r w:rsidRPr="008F48DE">
        <w:rPr>
          <w:b/>
          <w:sz w:val="28"/>
          <w:szCs w:val="28"/>
        </w:rPr>
        <w:t>«</w:t>
      </w:r>
      <w:r w:rsidRPr="007F4C37">
        <w:rPr>
          <w:b/>
          <w:color w:val="000000"/>
          <w:sz w:val="28"/>
          <w:szCs w:val="28"/>
        </w:rPr>
        <w:t>Признание помещения жилым помещением, жилого помещ</w:t>
      </w:r>
      <w:r>
        <w:rPr>
          <w:b/>
          <w:color w:val="000000"/>
          <w:sz w:val="28"/>
          <w:szCs w:val="28"/>
        </w:rPr>
        <w:t xml:space="preserve">ения непригодным для проживания, </w:t>
      </w:r>
      <w:r w:rsidRPr="007F4C37">
        <w:rPr>
          <w:b/>
          <w:color w:val="000000"/>
          <w:sz w:val="28"/>
          <w:szCs w:val="28"/>
        </w:rPr>
        <w:t>многоквартирного дома аварийным и подлежащим сносу или реконструкции</w:t>
      </w:r>
      <w:r>
        <w:rPr>
          <w:b/>
          <w:color w:val="000000"/>
          <w:sz w:val="28"/>
          <w:szCs w:val="28"/>
        </w:rPr>
        <w:t>,</w:t>
      </w:r>
      <w:r w:rsidRPr="007F4C37">
        <w:rPr>
          <w:b/>
          <w:color w:val="000000"/>
          <w:sz w:val="28"/>
          <w:szCs w:val="28"/>
        </w:rPr>
        <w:t xml:space="preserve"> </w:t>
      </w:r>
      <w:r>
        <w:rPr>
          <w:b/>
          <w:color w:val="000000"/>
          <w:sz w:val="28"/>
          <w:szCs w:val="28"/>
        </w:rPr>
        <w:t>садового дома жилым домом и жилого дома садовым домом</w:t>
      </w:r>
      <w:r w:rsidRPr="007F4C37">
        <w:rPr>
          <w:b/>
          <w:color w:val="000000"/>
          <w:sz w:val="28"/>
          <w:szCs w:val="28"/>
        </w:rPr>
        <w:t xml:space="preserve"> на территории муниципального образования</w:t>
      </w:r>
      <w:r>
        <w:rPr>
          <w:b/>
          <w:sz w:val="28"/>
          <w:szCs w:val="28"/>
        </w:rPr>
        <w:t>»</w:t>
      </w:r>
    </w:p>
    <w:p w:rsidR="00A06F7C" w:rsidRPr="00F002FB" w:rsidRDefault="00A06F7C" w:rsidP="000463B8">
      <w:pPr>
        <w:pStyle w:val="Heading1"/>
        <w:numPr>
          <w:ilvl w:val="0"/>
          <w:numId w:val="0"/>
        </w:numPr>
        <w:ind w:firstLine="709"/>
        <w:jc w:val="center"/>
        <w:rPr>
          <w:sz w:val="28"/>
          <w:szCs w:val="28"/>
        </w:rPr>
      </w:pPr>
      <w:r w:rsidRPr="00F002FB">
        <w:rPr>
          <w:sz w:val="28"/>
          <w:szCs w:val="28"/>
        </w:rPr>
        <w:t>1. Общие положения</w:t>
      </w:r>
    </w:p>
    <w:p w:rsidR="00A06F7C" w:rsidRPr="001C2080" w:rsidRDefault="00A06F7C" w:rsidP="00982BDD">
      <w:pPr>
        <w:pStyle w:val="Heading2"/>
        <w:numPr>
          <w:ilvl w:val="0"/>
          <w:numId w:val="0"/>
        </w:numPr>
        <w:ind w:firstLine="709"/>
        <w:rPr>
          <w:b/>
          <w:sz w:val="28"/>
          <w:szCs w:val="28"/>
        </w:rPr>
      </w:pPr>
      <w:r w:rsidRPr="00F002FB">
        <w:rPr>
          <w:b/>
          <w:sz w:val="28"/>
          <w:szCs w:val="28"/>
        </w:rPr>
        <w:t xml:space="preserve">1.1. Предмет регулирования </w:t>
      </w:r>
      <w:r>
        <w:rPr>
          <w:b/>
          <w:sz w:val="28"/>
          <w:szCs w:val="28"/>
        </w:rPr>
        <w:t xml:space="preserve">Административного </w:t>
      </w:r>
      <w:r w:rsidRPr="00F002FB">
        <w:rPr>
          <w:b/>
          <w:sz w:val="28"/>
          <w:szCs w:val="28"/>
        </w:rPr>
        <w:t>регламента</w:t>
      </w:r>
    </w:p>
    <w:p w:rsidR="00A06F7C" w:rsidRPr="00F002FB" w:rsidRDefault="00A06F7C" w:rsidP="000463B8">
      <w:pPr>
        <w:spacing w:line="360" w:lineRule="auto"/>
        <w:ind w:firstLine="709"/>
        <w:jc w:val="both"/>
        <w:outlineLvl w:val="0"/>
        <w:rPr>
          <w:bCs/>
          <w:sz w:val="28"/>
          <w:szCs w:val="28"/>
        </w:rPr>
      </w:pPr>
      <w:r w:rsidRPr="00062D35">
        <w:rPr>
          <w:sz w:val="28"/>
          <w:szCs w:val="28"/>
        </w:rPr>
        <w:t xml:space="preserve">Административный регламент предоставления муниципальной услуги </w:t>
      </w:r>
      <w:r w:rsidRPr="00AE5753">
        <w:rPr>
          <w:sz w:val="28"/>
          <w:szCs w:val="28"/>
        </w:rPr>
        <w:t>«</w:t>
      </w:r>
      <w:r w:rsidRPr="00AE5753">
        <w:rPr>
          <w:color w:val="000000"/>
          <w:sz w:val="28"/>
          <w:szCs w:val="28"/>
        </w:rPr>
        <w:t>Признание помещения жилым помещением, жилого помеще</w:t>
      </w:r>
      <w:r>
        <w:rPr>
          <w:color w:val="000000"/>
          <w:sz w:val="28"/>
          <w:szCs w:val="28"/>
        </w:rPr>
        <w:t xml:space="preserve">ния непригодным для проживания, </w:t>
      </w:r>
      <w:r w:rsidRPr="00AE5753">
        <w:rPr>
          <w:color w:val="000000"/>
          <w:sz w:val="28"/>
          <w:szCs w:val="28"/>
        </w:rPr>
        <w:t xml:space="preserve"> многоквартирного дома аварийным и подлежащим сносу или реконструкции</w:t>
      </w:r>
      <w:r>
        <w:rPr>
          <w:color w:val="000000"/>
          <w:sz w:val="28"/>
          <w:szCs w:val="28"/>
        </w:rPr>
        <w:t>,</w:t>
      </w:r>
      <w:r w:rsidRPr="00FD3613">
        <w:rPr>
          <w:b/>
          <w:color w:val="000000"/>
          <w:sz w:val="28"/>
          <w:szCs w:val="28"/>
        </w:rPr>
        <w:t xml:space="preserve"> </w:t>
      </w:r>
      <w:r w:rsidRPr="00FD3613">
        <w:rPr>
          <w:color w:val="000000"/>
          <w:sz w:val="28"/>
          <w:szCs w:val="28"/>
        </w:rPr>
        <w:t>садового дома жилым домом и жилого дома садовым домом</w:t>
      </w:r>
      <w:r w:rsidRPr="00AE5753">
        <w:rPr>
          <w:color w:val="000000"/>
          <w:sz w:val="28"/>
          <w:szCs w:val="28"/>
        </w:rPr>
        <w:t xml:space="preserve"> на территории муниципального образования»</w:t>
      </w:r>
      <w:r>
        <w:rPr>
          <w:sz w:val="28"/>
          <w:szCs w:val="28"/>
        </w:rPr>
        <w:t xml:space="preserve"> </w:t>
      </w:r>
      <w:r w:rsidRPr="00F002FB">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002FB">
        <w:rPr>
          <w:bCs/>
          <w:sz w:val="28"/>
          <w:szCs w:val="28"/>
        </w:rPr>
        <w:t xml:space="preserve">. </w:t>
      </w:r>
    </w:p>
    <w:p w:rsidR="00A06F7C" w:rsidRPr="00F002FB" w:rsidRDefault="00A06F7C" w:rsidP="000463B8">
      <w:pPr>
        <w:autoSpaceDE w:val="0"/>
        <w:autoSpaceDN w:val="0"/>
        <w:adjustRightInd w:val="0"/>
        <w:spacing w:line="360" w:lineRule="auto"/>
        <w:ind w:firstLine="709"/>
        <w:jc w:val="both"/>
        <w:rPr>
          <w:bCs/>
          <w:iCs/>
          <w:sz w:val="28"/>
          <w:szCs w:val="28"/>
        </w:rPr>
      </w:pPr>
      <w:r>
        <w:rPr>
          <w:sz w:val="28"/>
          <w:szCs w:val="28"/>
        </w:rPr>
        <w:t xml:space="preserve"> </w:t>
      </w:r>
      <w:r w:rsidRPr="00F002FB">
        <w:rPr>
          <w:sz w:val="28"/>
          <w:szCs w:val="28"/>
        </w:rPr>
        <w:t xml:space="preserve">Основные понятия в настоящем </w:t>
      </w:r>
      <w:r>
        <w:rPr>
          <w:sz w:val="28"/>
          <w:szCs w:val="28"/>
        </w:rPr>
        <w:t xml:space="preserve">Административном </w:t>
      </w:r>
      <w:r w:rsidRPr="00F002FB">
        <w:rPr>
          <w:sz w:val="28"/>
          <w:szCs w:val="28"/>
        </w:rPr>
        <w:t>регламенте используются в том же значении, в котором они приведены в Федеральном</w:t>
      </w:r>
      <w:r>
        <w:rPr>
          <w:sz w:val="28"/>
          <w:szCs w:val="28"/>
        </w:rPr>
        <w:t xml:space="preserve"> </w:t>
      </w:r>
      <w:hyperlink r:id="rId8" w:history="1">
        <w:r w:rsidRPr="00F002FB">
          <w:rPr>
            <w:sz w:val="28"/>
            <w:szCs w:val="28"/>
          </w:rPr>
          <w:t>законе</w:t>
        </w:r>
      </w:hyperlink>
      <w:r w:rsidRPr="00F002FB">
        <w:rPr>
          <w:sz w:val="28"/>
          <w:szCs w:val="28"/>
        </w:rPr>
        <w:t xml:space="preserve"> от 27.0</w:t>
      </w:r>
      <w:r>
        <w:rPr>
          <w:sz w:val="28"/>
          <w:szCs w:val="28"/>
        </w:rPr>
        <w:t xml:space="preserve">7.2010 № 210-ФЗ «Об организации предоставления </w:t>
      </w:r>
      <w:r w:rsidRPr="00F002FB">
        <w:rPr>
          <w:sz w:val="28"/>
          <w:szCs w:val="28"/>
        </w:rPr>
        <w:t>государственных и муниципальных услуг»</w:t>
      </w:r>
      <w:r>
        <w:rPr>
          <w:sz w:val="28"/>
          <w:szCs w:val="28"/>
        </w:rPr>
        <w:t xml:space="preserve"> (далее – Федеральный закон           № 210-ФЗ)</w:t>
      </w:r>
      <w:r w:rsidRPr="00F002FB">
        <w:rPr>
          <w:sz w:val="28"/>
          <w:szCs w:val="28"/>
        </w:rPr>
        <w:t xml:space="preserve"> </w:t>
      </w:r>
      <w:r w:rsidRPr="00F002FB">
        <w:rPr>
          <w:bCs/>
          <w:iCs/>
          <w:sz w:val="28"/>
          <w:szCs w:val="28"/>
        </w:rPr>
        <w:t>и иных нормативных правовых актах Российской Федерации и Кировской области.</w:t>
      </w:r>
    </w:p>
    <w:p w:rsidR="00A06F7C" w:rsidRPr="001C2080" w:rsidRDefault="00A06F7C" w:rsidP="000463B8">
      <w:pPr>
        <w:pStyle w:val="Heading2"/>
        <w:numPr>
          <w:ilvl w:val="0"/>
          <w:numId w:val="0"/>
        </w:numPr>
        <w:ind w:firstLine="709"/>
        <w:rPr>
          <w:b/>
          <w:sz w:val="28"/>
          <w:szCs w:val="28"/>
        </w:rPr>
      </w:pPr>
      <w:r w:rsidRPr="00062D35">
        <w:rPr>
          <w:b/>
          <w:sz w:val="28"/>
          <w:szCs w:val="28"/>
        </w:rPr>
        <w:t>1.2. Круг заявителей</w:t>
      </w:r>
    </w:p>
    <w:p w:rsidR="00A06F7C" w:rsidRPr="00F002FB" w:rsidRDefault="00A06F7C" w:rsidP="006D0E72">
      <w:pPr>
        <w:autoSpaceDE w:val="0"/>
        <w:autoSpaceDN w:val="0"/>
        <w:adjustRightInd w:val="0"/>
        <w:spacing w:line="360" w:lineRule="auto"/>
        <w:ind w:firstLine="709"/>
        <w:jc w:val="both"/>
        <w:rPr>
          <w:sz w:val="28"/>
          <w:szCs w:val="28"/>
        </w:rPr>
      </w:pPr>
      <w:r>
        <w:rPr>
          <w:sz w:val="28"/>
          <w:szCs w:val="28"/>
        </w:rPr>
        <w:t>Заявителями</w:t>
      </w:r>
      <w:r w:rsidRPr="00F002FB">
        <w:rPr>
          <w:sz w:val="28"/>
          <w:szCs w:val="28"/>
        </w:rPr>
        <w:t xml:space="preserve"> при п</w:t>
      </w:r>
      <w:r w:rsidRPr="00F002FB">
        <w:rPr>
          <w:bCs/>
          <w:sz w:val="28"/>
          <w:szCs w:val="28"/>
        </w:rPr>
        <w:t>редостав</w:t>
      </w:r>
      <w:r>
        <w:rPr>
          <w:bCs/>
          <w:sz w:val="28"/>
          <w:szCs w:val="28"/>
        </w:rPr>
        <w:t>лении муниципальной услуги являю</w:t>
      </w:r>
      <w:r w:rsidRPr="00F002FB">
        <w:rPr>
          <w:bCs/>
          <w:sz w:val="28"/>
          <w:szCs w:val="28"/>
        </w:rPr>
        <w:t xml:space="preserve">тся – </w:t>
      </w:r>
      <w:r w:rsidRPr="00F002FB">
        <w:rPr>
          <w:sz w:val="28"/>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w:t>
      </w:r>
      <w:r>
        <w:rPr>
          <w:sz w:val="28"/>
          <w:szCs w:val="28"/>
        </w:rPr>
        <w:t>,</w:t>
      </w:r>
      <w:r w:rsidRPr="00F002FB">
        <w:rPr>
          <w:sz w:val="28"/>
          <w:szCs w:val="28"/>
        </w:rPr>
        <w:t xml:space="preserve"> в том числе в порядке, установленном статьей 15.1 Федерального закона № 210</w:t>
      </w:r>
      <w:r w:rsidRPr="00F002FB">
        <w:rPr>
          <w:sz w:val="28"/>
          <w:szCs w:val="28"/>
        </w:rPr>
        <w:noBreakHyphen/>
        <w:t xml:space="preserve">ФЗ, выраженным в письменной или электронной форме (далее – заявление). </w:t>
      </w:r>
    </w:p>
    <w:p w:rsidR="00A06F7C" w:rsidRDefault="00A06F7C" w:rsidP="00FD3613">
      <w:pPr>
        <w:autoSpaceDE w:val="0"/>
        <w:ind w:left="709"/>
        <w:jc w:val="both"/>
        <w:rPr>
          <w:b/>
          <w:sz w:val="28"/>
          <w:szCs w:val="28"/>
        </w:rPr>
      </w:pPr>
      <w:r w:rsidRPr="00AC0B68">
        <w:rPr>
          <w:b/>
          <w:sz w:val="28"/>
          <w:szCs w:val="28"/>
        </w:rPr>
        <w:t>1.3.</w:t>
      </w:r>
      <w:r w:rsidRPr="00AC0B68">
        <w:rPr>
          <w:b/>
          <w:sz w:val="28"/>
          <w:szCs w:val="28"/>
        </w:rPr>
        <w:tab/>
        <w:t xml:space="preserve">Требования к порядку </w:t>
      </w:r>
      <w:r>
        <w:rPr>
          <w:b/>
          <w:sz w:val="28"/>
          <w:szCs w:val="28"/>
        </w:rPr>
        <w:t xml:space="preserve">информирования о предоставлении </w:t>
      </w:r>
      <w:r w:rsidRPr="00AC0B68">
        <w:rPr>
          <w:b/>
          <w:sz w:val="28"/>
          <w:szCs w:val="28"/>
        </w:rPr>
        <w:t>муниципальной услуги</w:t>
      </w:r>
    </w:p>
    <w:p w:rsidR="00A06F7C" w:rsidRDefault="00A06F7C" w:rsidP="00FD3613">
      <w:pPr>
        <w:autoSpaceDE w:val="0"/>
        <w:ind w:left="709"/>
        <w:jc w:val="both"/>
        <w:rPr>
          <w:b/>
          <w:sz w:val="28"/>
          <w:szCs w:val="28"/>
        </w:rPr>
      </w:pPr>
    </w:p>
    <w:p w:rsidR="00A06F7C" w:rsidRPr="00F002FB" w:rsidRDefault="00A06F7C" w:rsidP="00FD3613">
      <w:pPr>
        <w:spacing w:line="360" w:lineRule="auto"/>
        <w:ind w:firstLine="709"/>
        <w:jc w:val="both"/>
        <w:rPr>
          <w:sz w:val="28"/>
          <w:szCs w:val="28"/>
        </w:rPr>
      </w:pPr>
      <w:r w:rsidRPr="00935077">
        <w:rPr>
          <w:sz w:val="28"/>
          <w:szCs w:val="28"/>
        </w:rPr>
        <w:t>1.3.1.</w:t>
      </w:r>
      <w:r w:rsidRPr="00F002FB">
        <w:rPr>
          <w:sz w:val="28"/>
          <w:szCs w:val="28"/>
        </w:rPr>
        <w:t xml:space="preserve"> Порядок получения информации по вопросам пред</w:t>
      </w:r>
      <w:r>
        <w:rPr>
          <w:sz w:val="28"/>
          <w:szCs w:val="28"/>
        </w:rPr>
        <w:t>оставления муниципальной услуги</w:t>
      </w:r>
    </w:p>
    <w:p w:rsidR="00A06F7C" w:rsidRPr="00F002FB" w:rsidRDefault="00A06F7C" w:rsidP="000463B8">
      <w:pPr>
        <w:autoSpaceDE w:val="0"/>
        <w:autoSpaceDN w:val="0"/>
        <w:adjustRightInd w:val="0"/>
        <w:spacing w:line="360" w:lineRule="auto"/>
        <w:ind w:firstLine="709"/>
        <w:jc w:val="both"/>
        <w:rPr>
          <w:sz w:val="28"/>
          <w:szCs w:val="28"/>
        </w:rPr>
      </w:pPr>
      <w:r w:rsidRPr="00F002FB">
        <w:rPr>
          <w:sz w:val="28"/>
          <w:szCs w:val="28"/>
        </w:rPr>
        <w:t>Информацию по вопросам предоставления муниципальной услуги и</w:t>
      </w:r>
      <w:r w:rsidRPr="00F002FB">
        <w:rPr>
          <w:sz w:val="28"/>
          <w:szCs w:val="28"/>
          <w:lang w:val="en-US"/>
        </w:rPr>
        <w:t> </w:t>
      </w:r>
      <w:r w:rsidRPr="00F002FB">
        <w:rPr>
          <w:sz w:val="28"/>
          <w:szCs w:val="28"/>
        </w:rPr>
        <w:t>услуг,</w:t>
      </w:r>
      <w:r>
        <w:rPr>
          <w:sz w:val="28"/>
          <w:szCs w:val="28"/>
        </w:rPr>
        <w:t xml:space="preserve"> </w:t>
      </w:r>
      <w:r w:rsidRPr="00F002FB">
        <w:rPr>
          <w:sz w:val="28"/>
          <w:szCs w:val="28"/>
        </w:rPr>
        <w:t>которые являются необходимыми и обязательными для</w:t>
      </w:r>
      <w:r w:rsidRPr="00F002FB">
        <w:rPr>
          <w:sz w:val="28"/>
          <w:szCs w:val="28"/>
          <w:lang w:val="en-US"/>
        </w:rPr>
        <w:t> </w:t>
      </w:r>
      <w:r w:rsidRPr="00F002FB">
        <w:rPr>
          <w:sz w:val="28"/>
          <w:szCs w:val="28"/>
        </w:rPr>
        <w:t>предоставления муниципальной услуги, сведений о ходе предоставления указанных услуг можно получить:</w:t>
      </w:r>
    </w:p>
    <w:p w:rsidR="00A06F7C" w:rsidRPr="00F002FB" w:rsidRDefault="00A06F7C" w:rsidP="000463B8">
      <w:pPr>
        <w:spacing w:line="360" w:lineRule="auto"/>
        <w:ind w:firstLine="709"/>
        <w:jc w:val="both"/>
        <w:rPr>
          <w:sz w:val="28"/>
          <w:szCs w:val="28"/>
        </w:rPr>
      </w:pPr>
      <w:r w:rsidRPr="00F002FB">
        <w:rPr>
          <w:sz w:val="28"/>
          <w:szCs w:val="28"/>
        </w:rPr>
        <w:t>на официальном сайте органа, предоставляющего муниципальную услугу в информационно-телекоммуникационной сети «Интернет»</w:t>
      </w:r>
      <w:r>
        <w:rPr>
          <w:sz w:val="28"/>
          <w:szCs w:val="28"/>
        </w:rPr>
        <w:t xml:space="preserve"> (далее – сеть «Интернет»),</w:t>
      </w:r>
      <w:r w:rsidRPr="00F002FB">
        <w:rPr>
          <w:sz w:val="28"/>
          <w:szCs w:val="28"/>
        </w:rPr>
        <w:t xml:space="preserve"> </w:t>
      </w:r>
      <w:r>
        <w:rPr>
          <w:sz w:val="28"/>
          <w:szCs w:val="28"/>
        </w:rPr>
        <w:t xml:space="preserve">по адресу: </w:t>
      </w:r>
      <w:hyperlink r:id="rId9" w:history="1">
        <w:r w:rsidRPr="00731A63">
          <w:rPr>
            <w:rStyle w:val="Hyperlink"/>
            <w:sz w:val="28"/>
            <w:szCs w:val="28"/>
          </w:rPr>
          <w:t>http://www.slobodskoy.ru/index.html</w:t>
        </w:r>
      </w:hyperlink>
      <w:r>
        <w:rPr>
          <w:sz w:val="28"/>
          <w:szCs w:val="28"/>
        </w:rPr>
        <w:t xml:space="preserve"> (далее - официальный сайт Администрации)</w:t>
      </w:r>
      <w:r w:rsidRPr="00F002FB">
        <w:rPr>
          <w:sz w:val="28"/>
          <w:szCs w:val="28"/>
        </w:rPr>
        <w:t>;</w:t>
      </w:r>
    </w:p>
    <w:p w:rsidR="00A06F7C" w:rsidRPr="00F002FB" w:rsidRDefault="00A06F7C" w:rsidP="000463B8">
      <w:pPr>
        <w:spacing w:line="360" w:lineRule="auto"/>
        <w:ind w:firstLine="709"/>
        <w:jc w:val="both"/>
        <w:rPr>
          <w:sz w:val="28"/>
          <w:szCs w:val="28"/>
        </w:rPr>
      </w:pPr>
      <w:r w:rsidRPr="00F002FB">
        <w:rPr>
          <w:sz w:val="28"/>
          <w:szCs w:val="28"/>
        </w:rPr>
        <w:t xml:space="preserve">в федеральной государственной информационной системе «Единый портал государственных и муниципальных услуг (функций)» </w:t>
      </w:r>
      <w:r>
        <w:rPr>
          <w:sz w:val="28"/>
          <w:szCs w:val="28"/>
        </w:rPr>
        <w:t xml:space="preserve">по адресу: </w:t>
      </w:r>
      <w:r w:rsidRPr="00F13C21">
        <w:rPr>
          <w:sz w:val="28"/>
          <w:szCs w:val="28"/>
        </w:rPr>
        <w:t>http://www.gosuslugi.ru</w:t>
      </w:r>
      <w:r w:rsidRPr="00F002FB">
        <w:rPr>
          <w:sz w:val="28"/>
          <w:szCs w:val="28"/>
        </w:rPr>
        <w:t xml:space="preserve"> (далее – Единый портал государственных</w:t>
      </w:r>
      <w:r>
        <w:rPr>
          <w:sz w:val="28"/>
          <w:szCs w:val="28"/>
        </w:rPr>
        <w:t xml:space="preserve"> и муниципальных услуг)</w:t>
      </w:r>
      <w:r w:rsidRPr="00F002FB">
        <w:rPr>
          <w:sz w:val="28"/>
          <w:szCs w:val="28"/>
        </w:rPr>
        <w:t>;</w:t>
      </w:r>
    </w:p>
    <w:p w:rsidR="00A06F7C" w:rsidRPr="00F002FB" w:rsidRDefault="00A06F7C" w:rsidP="000463B8">
      <w:pPr>
        <w:spacing w:line="360" w:lineRule="auto"/>
        <w:ind w:firstLine="709"/>
        <w:jc w:val="both"/>
        <w:rPr>
          <w:sz w:val="28"/>
          <w:szCs w:val="28"/>
        </w:rPr>
      </w:pPr>
      <w:r>
        <w:rPr>
          <w:sz w:val="28"/>
          <w:szCs w:val="28"/>
        </w:rPr>
        <w:t>в</w:t>
      </w:r>
      <w:r w:rsidRPr="00F002FB">
        <w:rPr>
          <w:sz w:val="28"/>
          <w:szCs w:val="28"/>
        </w:rPr>
        <w:t xml:space="preserve"> региональной государственной информационной системе «Портал государственных и муниципальных услуг (функций) Кировской области»</w:t>
      </w:r>
      <w:r>
        <w:rPr>
          <w:sz w:val="28"/>
          <w:szCs w:val="28"/>
        </w:rPr>
        <w:t xml:space="preserve"> по адресу: </w:t>
      </w:r>
      <w:hyperlink r:id="rId10" w:history="1">
        <w:r w:rsidRPr="006A62CF">
          <w:rPr>
            <w:rStyle w:val="Hyperlink"/>
            <w:sz w:val="28"/>
            <w:szCs w:val="28"/>
          </w:rPr>
          <w:t>http://www.gosuslugi43.ru</w:t>
        </w:r>
      </w:hyperlink>
      <w:r>
        <w:rPr>
          <w:sz w:val="28"/>
          <w:szCs w:val="28"/>
        </w:rPr>
        <w:t xml:space="preserve"> </w:t>
      </w:r>
      <w:r w:rsidRPr="00F002FB">
        <w:rPr>
          <w:sz w:val="28"/>
          <w:szCs w:val="28"/>
        </w:rPr>
        <w:t>(далее – Портал Кировской области);</w:t>
      </w:r>
    </w:p>
    <w:p w:rsidR="00A06F7C" w:rsidRPr="00F002FB" w:rsidRDefault="00A06F7C" w:rsidP="000463B8">
      <w:pPr>
        <w:spacing w:line="360" w:lineRule="auto"/>
        <w:ind w:firstLine="709"/>
        <w:jc w:val="both"/>
        <w:rPr>
          <w:sz w:val="28"/>
          <w:szCs w:val="28"/>
        </w:rPr>
      </w:pPr>
      <w:r w:rsidRPr="00F002FB">
        <w:rPr>
          <w:sz w:val="28"/>
          <w:szCs w:val="28"/>
        </w:rPr>
        <w:t>на информационных стендах в местах предоставления муниципальной услуги;</w:t>
      </w:r>
    </w:p>
    <w:p w:rsidR="00A06F7C" w:rsidRPr="00F002FB" w:rsidRDefault="00A06F7C" w:rsidP="000463B8">
      <w:pPr>
        <w:pStyle w:val="punct"/>
        <w:numPr>
          <w:ilvl w:val="0"/>
          <w:numId w:val="0"/>
        </w:numPr>
        <w:ind w:firstLine="709"/>
        <w:rPr>
          <w:sz w:val="28"/>
          <w:szCs w:val="28"/>
        </w:rPr>
      </w:pPr>
      <w:r w:rsidRPr="00F002FB">
        <w:rPr>
          <w:sz w:val="28"/>
          <w:szCs w:val="28"/>
        </w:rPr>
        <w:t>при личном обращении заявителя в адм</w:t>
      </w:r>
      <w:r>
        <w:rPr>
          <w:sz w:val="28"/>
          <w:szCs w:val="28"/>
        </w:rPr>
        <w:t>инистрацию города Слободского</w:t>
      </w:r>
      <w:r w:rsidRPr="00F002FB">
        <w:rPr>
          <w:sz w:val="28"/>
          <w:szCs w:val="28"/>
        </w:rPr>
        <w:t xml:space="preserve"> </w:t>
      </w:r>
      <w:r>
        <w:rPr>
          <w:sz w:val="28"/>
          <w:szCs w:val="28"/>
        </w:rPr>
        <w:t xml:space="preserve">(далее – Администрация) </w:t>
      </w:r>
      <w:r w:rsidRPr="00F002FB">
        <w:rPr>
          <w:sz w:val="28"/>
          <w:szCs w:val="28"/>
        </w:rPr>
        <w:t>или многофункциональный центр;</w:t>
      </w:r>
    </w:p>
    <w:p w:rsidR="00A06F7C" w:rsidRPr="00F002FB" w:rsidRDefault="00A06F7C" w:rsidP="000463B8">
      <w:pPr>
        <w:pStyle w:val="punct"/>
        <w:numPr>
          <w:ilvl w:val="0"/>
          <w:numId w:val="0"/>
        </w:numPr>
        <w:ind w:firstLine="709"/>
        <w:rPr>
          <w:sz w:val="28"/>
          <w:szCs w:val="28"/>
        </w:rPr>
      </w:pPr>
      <w:r w:rsidRPr="00F002FB">
        <w:rPr>
          <w:sz w:val="28"/>
          <w:szCs w:val="28"/>
        </w:rPr>
        <w:t>при обращении в письменной форме, в форме электронного документа;</w:t>
      </w:r>
    </w:p>
    <w:p w:rsidR="00A06F7C" w:rsidRPr="00F002FB" w:rsidRDefault="00A06F7C" w:rsidP="000463B8">
      <w:pPr>
        <w:pStyle w:val="punct"/>
        <w:numPr>
          <w:ilvl w:val="0"/>
          <w:numId w:val="0"/>
        </w:numPr>
        <w:ind w:firstLine="709"/>
        <w:rPr>
          <w:sz w:val="28"/>
          <w:szCs w:val="28"/>
        </w:rPr>
      </w:pPr>
      <w:r w:rsidRPr="00F002FB">
        <w:rPr>
          <w:sz w:val="28"/>
          <w:szCs w:val="28"/>
        </w:rPr>
        <w:t>по телефону.</w:t>
      </w:r>
    </w:p>
    <w:p w:rsidR="00A06F7C" w:rsidRPr="00F002FB" w:rsidRDefault="00A06F7C" w:rsidP="000463B8">
      <w:pPr>
        <w:autoSpaceDE w:val="0"/>
        <w:autoSpaceDN w:val="0"/>
        <w:adjustRightInd w:val="0"/>
        <w:spacing w:line="360" w:lineRule="auto"/>
        <w:ind w:firstLine="709"/>
        <w:jc w:val="both"/>
        <w:rPr>
          <w:sz w:val="28"/>
          <w:szCs w:val="28"/>
        </w:rPr>
      </w:pPr>
      <w:r w:rsidRPr="00F002FB">
        <w:rPr>
          <w:sz w:val="28"/>
          <w:szCs w:val="28"/>
        </w:rPr>
        <w:t>1.3.2. При личном обращении заявителя, а также обращении в письменной</w:t>
      </w:r>
      <w:r>
        <w:rPr>
          <w:sz w:val="28"/>
          <w:szCs w:val="28"/>
        </w:rPr>
        <w:t xml:space="preserve"> </w:t>
      </w:r>
      <w:r w:rsidRPr="00F002FB">
        <w:rPr>
          <w:sz w:val="28"/>
          <w:szCs w:val="28"/>
        </w:rPr>
        <w:t>(электронной)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06F7C" w:rsidRPr="00F002FB" w:rsidRDefault="00A06F7C" w:rsidP="000463B8">
      <w:pPr>
        <w:autoSpaceDE w:val="0"/>
        <w:autoSpaceDN w:val="0"/>
        <w:adjustRightInd w:val="0"/>
        <w:spacing w:line="360" w:lineRule="auto"/>
        <w:ind w:firstLine="709"/>
        <w:jc w:val="both"/>
        <w:rPr>
          <w:sz w:val="28"/>
          <w:szCs w:val="28"/>
        </w:rPr>
      </w:pPr>
      <w:r w:rsidRPr="00F002FB">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06F7C" w:rsidRPr="00F002FB" w:rsidRDefault="00A06F7C" w:rsidP="00982BDD">
      <w:pPr>
        <w:autoSpaceDE w:val="0"/>
        <w:autoSpaceDN w:val="0"/>
        <w:adjustRightInd w:val="0"/>
        <w:spacing w:line="360" w:lineRule="auto"/>
        <w:ind w:firstLine="709"/>
        <w:jc w:val="both"/>
        <w:rPr>
          <w:sz w:val="28"/>
          <w:szCs w:val="28"/>
        </w:rPr>
      </w:pPr>
      <w:r w:rsidRPr="00F002FB">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06F7C" w:rsidRPr="00F002FB" w:rsidRDefault="00A06F7C" w:rsidP="000463B8">
      <w:pPr>
        <w:spacing w:line="360" w:lineRule="auto"/>
        <w:ind w:firstLine="709"/>
        <w:jc w:val="both"/>
        <w:rPr>
          <w:sz w:val="28"/>
          <w:szCs w:val="28"/>
        </w:rPr>
      </w:pPr>
      <w:r w:rsidRPr="00F002FB">
        <w:rPr>
          <w:sz w:val="28"/>
          <w:szCs w:val="28"/>
        </w:rPr>
        <w:t>В случае подачи уведомления в форме электронного документа с использованием Единого портала государственных</w:t>
      </w:r>
      <w:r>
        <w:rPr>
          <w:sz w:val="28"/>
          <w:szCs w:val="28"/>
        </w:rPr>
        <w:t xml:space="preserve"> и муниципальных услуг</w:t>
      </w:r>
      <w:r w:rsidRPr="00F002FB">
        <w:rPr>
          <w:sz w:val="28"/>
          <w:szCs w:val="28"/>
        </w:rPr>
        <w:t xml:space="preserve">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06F7C" w:rsidRPr="00F002FB" w:rsidRDefault="00A06F7C" w:rsidP="000463B8">
      <w:pPr>
        <w:spacing w:line="360" w:lineRule="auto"/>
        <w:ind w:firstLine="709"/>
        <w:jc w:val="both"/>
        <w:rPr>
          <w:sz w:val="28"/>
          <w:szCs w:val="28"/>
        </w:rPr>
      </w:pPr>
      <w:r w:rsidRPr="00F002FB">
        <w:rPr>
          <w:sz w:val="28"/>
          <w:szCs w:val="28"/>
        </w:rPr>
        <w:t>1.3.5. Информация о порядке предоставления муниципальной услуги предоставляется бесплатно.</w:t>
      </w:r>
    </w:p>
    <w:p w:rsidR="00A06F7C" w:rsidRPr="00F002FB" w:rsidRDefault="00A06F7C" w:rsidP="000463B8">
      <w:pPr>
        <w:autoSpaceDE w:val="0"/>
        <w:autoSpaceDN w:val="0"/>
        <w:adjustRightInd w:val="0"/>
        <w:spacing w:line="360" w:lineRule="auto"/>
        <w:ind w:firstLine="709"/>
        <w:jc w:val="both"/>
        <w:rPr>
          <w:sz w:val="28"/>
          <w:szCs w:val="28"/>
        </w:rPr>
      </w:pPr>
      <w:r w:rsidRPr="00935077">
        <w:rPr>
          <w:sz w:val="28"/>
          <w:szCs w:val="28"/>
        </w:rPr>
        <w:t>1.3.6.</w:t>
      </w:r>
      <w:r w:rsidRPr="00F002FB">
        <w:rPr>
          <w:sz w:val="28"/>
          <w:szCs w:val="28"/>
        </w:rPr>
        <w:t xml:space="preserve"> Порядок, форма, место размещения и способы </w:t>
      </w:r>
      <w:r>
        <w:rPr>
          <w:sz w:val="28"/>
          <w:szCs w:val="28"/>
        </w:rPr>
        <w:t xml:space="preserve">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w:t>
      </w:r>
    </w:p>
    <w:p w:rsidR="00A06F7C" w:rsidRDefault="00A06F7C" w:rsidP="000463B8">
      <w:pPr>
        <w:autoSpaceDE w:val="0"/>
        <w:autoSpaceDN w:val="0"/>
        <w:adjustRightInd w:val="0"/>
        <w:spacing w:line="360" w:lineRule="auto"/>
        <w:ind w:firstLine="709"/>
        <w:jc w:val="both"/>
        <w:rPr>
          <w:sz w:val="28"/>
          <w:szCs w:val="28"/>
        </w:rPr>
      </w:pPr>
      <w:r>
        <w:rPr>
          <w:sz w:val="28"/>
          <w:szCs w:val="28"/>
        </w:rPr>
        <w:t>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r w:rsidRPr="00F002FB">
        <w:rPr>
          <w:sz w:val="28"/>
          <w:szCs w:val="28"/>
        </w:rPr>
        <w:t>:</w:t>
      </w:r>
    </w:p>
    <w:p w:rsidR="00A06F7C" w:rsidRDefault="00A06F7C" w:rsidP="000463B8">
      <w:pPr>
        <w:autoSpaceDE w:val="0"/>
        <w:autoSpaceDN w:val="0"/>
        <w:adjustRightInd w:val="0"/>
        <w:spacing w:line="360" w:lineRule="auto"/>
        <w:ind w:firstLine="709"/>
        <w:jc w:val="both"/>
        <w:rPr>
          <w:sz w:val="28"/>
          <w:szCs w:val="28"/>
        </w:rPr>
      </w:pPr>
      <w:r>
        <w:rPr>
          <w:bCs/>
          <w:sz w:val="28"/>
          <w:szCs w:val="28"/>
        </w:rPr>
        <w:t>- на официальном сайте А</w:t>
      </w:r>
      <w:r w:rsidRPr="00F002FB">
        <w:rPr>
          <w:bCs/>
          <w:sz w:val="28"/>
          <w:szCs w:val="28"/>
        </w:rPr>
        <w:t>дминистрац</w:t>
      </w:r>
      <w:r>
        <w:rPr>
          <w:bCs/>
          <w:sz w:val="28"/>
          <w:szCs w:val="28"/>
        </w:rPr>
        <w:t>ии</w:t>
      </w:r>
      <w:r w:rsidRPr="00F002FB">
        <w:rPr>
          <w:bCs/>
          <w:sz w:val="28"/>
          <w:szCs w:val="28"/>
        </w:rPr>
        <w:t>;</w:t>
      </w:r>
    </w:p>
    <w:p w:rsidR="00A06F7C" w:rsidRDefault="00A06F7C" w:rsidP="000463B8">
      <w:pPr>
        <w:autoSpaceDE w:val="0"/>
        <w:autoSpaceDN w:val="0"/>
        <w:adjustRightInd w:val="0"/>
        <w:spacing w:line="360" w:lineRule="auto"/>
        <w:ind w:firstLine="709"/>
        <w:jc w:val="both"/>
        <w:rPr>
          <w:sz w:val="28"/>
          <w:szCs w:val="28"/>
        </w:rPr>
      </w:pPr>
      <w:r>
        <w:rPr>
          <w:bCs/>
          <w:sz w:val="28"/>
          <w:szCs w:val="28"/>
        </w:rPr>
        <w:t xml:space="preserve">-в </w:t>
      </w:r>
      <w:r w:rsidRPr="00F002FB">
        <w:rPr>
          <w:bCs/>
          <w:sz w:val="28"/>
          <w:szCs w:val="28"/>
        </w:rPr>
        <w:t>федеральной государственно</w:t>
      </w:r>
      <w:r>
        <w:rPr>
          <w:bCs/>
          <w:sz w:val="28"/>
          <w:szCs w:val="28"/>
        </w:rPr>
        <w:t xml:space="preserve">й информационной </w:t>
      </w:r>
      <w:r w:rsidRPr="00F002FB">
        <w:rPr>
          <w:bCs/>
          <w:sz w:val="28"/>
          <w:szCs w:val="28"/>
        </w:rPr>
        <w:t>системе «Федеральный реестр государственных</w:t>
      </w:r>
      <w:r>
        <w:rPr>
          <w:bCs/>
          <w:sz w:val="28"/>
          <w:szCs w:val="28"/>
        </w:rPr>
        <w:t xml:space="preserve"> и муниципальных </w:t>
      </w:r>
      <w:r w:rsidRPr="00F002FB">
        <w:rPr>
          <w:bCs/>
          <w:sz w:val="28"/>
          <w:szCs w:val="28"/>
        </w:rPr>
        <w:t>услуг (функций)» (далее – федеральный реестр);</w:t>
      </w:r>
    </w:p>
    <w:p w:rsidR="00A06F7C" w:rsidRDefault="00A06F7C" w:rsidP="000463B8">
      <w:pPr>
        <w:autoSpaceDE w:val="0"/>
        <w:autoSpaceDN w:val="0"/>
        <w:adjustRightInd w:val="0"/>
        <w:spacing w:line="360" w:lineRule="auto"/>
        <w:ind w:firstLine="709"/>
        <w:jc w:val="both"/>
        <w:rPr>
          <w:sz w:val="28"/>
          <w:szCs w:val="28"/>
        </w:rPr>
      </w:pPr>
      <w:r>
        <w:rPr>
          <w:bCs/>
          <w:sz w:val="28"/>
          <w:szCs w:val="28"/>
        </w:rPr>
        <w:t xml:space="preserve">- </w:t>
      </w:r>
      <w:r w:rsidRPr="00F002FB">
        <w:rPr>
          <w:bCs/>
          <w:sz w:val="28"/>
          <w:szCs w:val="28"/>
        </w:rPr>
        <w:t xml:space="preserve">на Едином портале </w:t>
      </w:r>
      <w:r w:rsidRPr="00F002FB">
        <w:rPr>
          <w:sz w:val="28"/>
          <w:szCs w:val="28"/>
        </w:rPr>
        <w:t>государственных</w:t>
      </w:r>
      <w:r>
        <w:rPr>
          <w:sz w:val="28"/>
          <w:szCs w:val="28"/>
        </w:rPr>
        <w:t xml:space="preserve"> и муниципальных услуг</w:t>
      </w:r>
      <w:r w:rsidRPr="00F002FB">
        <w:rPr>
          <w:bCs/>
          <w:sz w:val="28"/>
          <w:szCs w:val="28"/>
        </w:rPr>
        <w:t>;</w:t>
      </w:r>
    </w:p>
    <w:p w:rsidR="00A06F7C" w:rsidRDefault="00A06F7C" w:rsidP="000463B8">
      <w:pPr>
        <w:autoSpaceDE w:val="0"/>
        <w:autoSpaceDN w:val="0"/>
        <w:adjustRightInd w:val="0"/>
        <w:spacing w:line="360" w:lineRule="auto"/>
        <w:ind w:firstLine="709"/>
        <w:jc w:val="both"/>
        <w:rPr>
          <w:sz w:val="28"/>
          <w:szCs w:val="28"/>
        </w:rPr>
      </w:pPr>
      <w:r>
        <w:rPr>
          <w:bCs/>
          <w:sz w:val="28"/>
          <w:szCs w:val="28"/>
        </w:rPr>
        <w:t xml:space="preserve">- </w:t>
      </w:r>
      <w:r w:rsidRPr="00F002FB">
        <w:rPr>
          <w:bCs/>
          <w:sz w:val="28"/>
          <w:szCs w:val="28"/>
        </w:rPr>
        <w:t xml:space="preserve">на </w:t>
      </w:r>
      <w:r w:rsidRPr="00F002FB">
        <w:rPr>
          <w:sz w:val="28"/>
          <w:szCs w:val="28"/>
        </w:rPr>
        <w:t>Портале Кировской области</w:t>
      </w:r>
      <w:r>
        <w:rPr>
          <w:bCs/>
          <w:sz w:val="28"/>
          <w:szCs w:val="28"/>
        </w:rPr>
        <w:t>;</w:t>
      </w:r>
    </w:p>
    <w:p w:rsidR="00A06F7C" w:rsidRDefault="00A06F7C" w:rsidP="000463B8">
      <w:pPr>
        <w:autoSpaceDE w:val="0"/>
        <w:autoSpaceDN w:val="0"/>
        <w:adjustRightInd w:val="0"/>
        <w:spacing w:line="360" w:lineRule="auto"/>
        <w:ind w:firstLine="709"/>
        <w:jc w:val="both"/>
        <w:rPr>
          <w:sz w:val="28"/>
          <w:szCs w:val="28"/>
        </w:rPr>
      </w:pPr>
      <w:r>
        <w:rPr>
          <w:bCs/>
          <w:sz w:val="28"/>
          <w:szCs w:val="28"/>
        </w:rPr>
        <w:t xml:space="preserve">- на информационных стендах Администрации; </w:t>
      </w:r>
    </w:p>
    <w:p w:rsidR="00A06F7C" w:rsidRDefault="00A06F7C" w:rsidP="000463B8">
      <w:pPr>
        <w:autoSpaceDE w:val="0"/>
        <w:autoSpaceDN w:val="0"/>
        <w:adjustRightInd w:val="0"/>
        <w:spacing w:line="360" w:lineRule="auto"/>
        <w:ind w:firstLine="709"/>
        <w:jc w:val="both"/>
        <w:rPr>
          <w:sz w:val="28"/>
          <w:szCs w:val="28"/>
        </w:rPr>
      </w:pPr>
      <w:r>
        <w:rPr>
          <w:bCs/>
          <w:sz w:val="28"/>
          <w:szCs w:val="28"/>
        </w:rPr>
        <w:t xml:space="preserve">- при личном обращении заявителя; </w:t>
      </w:r>
    </w:p>
    <w:p w:rsidR="00A06F7C" w:rsidRDefault="00A06F7C" w:rsidP="000463B8">
      <w:pPr>
        <w:autoSpaceDE w:val="0"/>
        <w:autoSpaceDN w:val="0"/>
        <w:adjustRightInd w:val="0"/>
        <w:spacing w:line="360" w:lineRule="auto"/>
        <w:ind w:firstLine="709"/>
        <w:jc w:val="both"/>
        <w:rPr>
          <w:sz w:val="28"/>
          <w:szCs w:val="28"/>
        </w:rPr>
      </w:pPr>
      <w:r>
        <w:rPr>
          <w:sz w:val="28"/>
          <w:szCs w:val="28"/>
        </w:rPr>
        <w:t xml:space="preserve">- </w:t>
      </w:r>
      <w:r w:rsidRPr="00F002FB">
        <w:rPr>
          <w:sz w:val="28"/>
          <w:szCs w:val="28"/>
        </w:rPr>
        <w:t>при обращении в письменной форме, в форме электронного документа;</w:t>
      </w:r>
    </w:p>
    <w:p w:rsidR="00A06F7C" w:rsidRDefault="00A06F7C" w:rsidP="000A7B65">
      <w:pPr>
        <w:autoSpaceDE w:val="0"/>
        <w:autoSpaceDN w:val="0"/>
        <w:adjustRightInd w:val="0"/>
        <w:spacing w:line="360" w:lineRule="auto"/>
        <w:ind w:firstLine="709"/>
        <w:jc w:val="both"/>
        <w:rPr>
          <w:bCs/>
          <w:sz w:val="28"/>
          <w:szCs w:val="28"/>
        </w:rPr>
      </w:pPr>
      <w:r>
        <w:rPr>
          <w:sz w:val="28"/>
          <w:szCs w:val="28"/>
        </w:rPr>
        <w:t xml:space="preserve">- </w:t>
      </w:r>
      <w:r w:rsidRPr="00F002FB">
        <w:rPr>
          <w:bCs/>
          <w:sz w:val="28"/>
          <w:szCs w:val="28"/>
        </w:rPr>
        <w:t>по телефону.</w:t>
      </w:r>
      <w:bookmarkStart w:id="1" w:name="Par56"/>
      <w:bookmarkEnd w:id="1"/>
    </w:p>
    <w:p w:rsidR="00A06F7C" w:rsidRDefault="00A06F7C" w:rsidP="00025353">
      <w:pPr>
        <w:autoSpaceDE w:val="0"/>
        <w:autoSpaceDN w:val="0"/>
        <w:adjustRightInd w:val="0"/>
        <w:spacing w:line="360" w:lineRule="auto"/>
        <w:ind w:firstLine="709"/>
        <w:rPr>
          <w:b/>
          <w:sz w:val="28"/>
          <w:szCs w:val="28"/>
        </w:rPr>
      </w:pPr>
      <w:r w:rsidRPr="000A7B65">
        <w:rPr>
          <w:b/>
          <w:sz w:val="28"/>
          <w:szCs w:val="28"/>
        </w:rPr>
        <w:t>2. Стандарт предоставления муниципальной услуги</w:t>
      </w:r>
    </w:p>
    <w:p w:rsidR="00A06F7C" w:rsidRPr="00224CF5" w:rsidRDefault="00A06F7C" w:rsidP="00BE7E66">
      <w:pPr>
        <w:autoSpaceDE w:val="0"/>
        <w:autoSpaceDN w:val="0"/>
        <w:adjustRightInd w:val="0"/>
        <w:spacing w:line="360" w:lineRule="auto"/>
        <w:ind w:firstLine="709"/>
        <w:jc w:val="both"/>
        <w:rPr>
          <w:b/>
          <w:sz w:val="28"/>
          <w:szCs w:val="28"/>
        </w:rPr>
      </w:pPr>
      <w:r w:rsidRPr="00224CF5">
        <w:rPr>
          <w:b/>
          <w:sz w:val="28"/>
          <w:szCs w:val="28"/>
        </w:rPr>
        <w:t>2.1. Наименование муниципальной услуги</w:t>
      </w:r>
    </w:p>
    <w:p w:rsidR="00A06F7C" w:rsidRDefault="00A06F7C" w:rsidP="000463B8">
      <w:pPr>
        <w:suppressAutoHyphens/>
        <w:autoSpaceDE w:val="0"/>
        <w:spacing w:line="360" w:lineRule="auto"/>
        <w:ind w:firstLine="709"/>
        <w:jc w:val="both"/>
        <w:rPr>
          <w:sz w:val="28"/>
          <w:szCs w:val="28"/>
        </w:rPr>
      </w:pPr>
      <w:r w:rsidRPr="00761DF7">
        <w:rPr>
          <w:sz w:val="28"/>
          <w:szCs w:val="28"/>
        </w:rPr>
        <w:t xml:space="preserve">Наименование муниципальной услуги: </w:t>
      </w:r>
      <w:r w:rsidRPr="00062D35">
        <w:rPr>
          <w:sz w:val="28"/>
          <w:szCs w:val="28"/>
        </w:rPr>
        <w:t>«</w:t>
      </w:r>
      <w:r w:rsidRPr="00AE5753">
        <w:rPr>
          <w:color w:val="000000"/>
          <w:sz w:val="28"/>
          <w:szCs w:val="28"/>
        </w:rPr>
        <w:t>Признание помещения жилым помещением, жилого помещения непригодным для проживания</w:t>
      </w:r>
      <w:r>
        <w:rPr>
          <w:color w:val="000000"/>
          <w:sz w:val="28"/>
          <w:szCs w:val="28"/>
        </w:rPr>
        <w:t>,</w:t>
      </w:r>
      <w:r w:rsidRPr="00AE5753">
        <w:rPr>
          <w:color w:val="000000"/>
          <w:sz w:val="28"/>
          <w:szCs w:val="28"/>
        </w:rPr>
        <w:t xml:space="preserve"> многоквартирного дома аварийным и подлежащим сносу или реконструкции</w:t>
      </w:r>
      <w:r w:rsidRPr="004947B1">
        <w:rPr>
          <w:color w:val="000000"/>
          <w:sz w:val="28"/>
          <w:szCs w:val="28"/>
        </w:rPr>
        <w:t xml:space="preserve">, </w:t>
      </w:r>
      <w:r w:rsidRPr="00FD3613">
        <w:rPr>
          <w:color w:val="000000"/>
          <w:sz w:val="28"/>
          <w:szCs w:val="28"/>
        </w:rPr>
        <w:t>садового дома жилым домом и жилого дома садовым домом</w:t>
      </w:r>
      <w:r w:rsidRPr="00AE5753">
        <w:rPr>
          <w:color w:val="000000"/>
          <w:sz w:val="28"/>
          <w:szCs w:val="28"/>
        </w:rPr>
        <w:t xml:space="preserve"> на территории муниципального образования</w:t>
      </w:r>
      <w:r w:rsidRPr="00062D35">
        <w:rPr>
          <w:sz w:val="28"/>
          <w:szCs w:val="28"/>
        </w:rPr>
        <w:t>»</w:t>
      </w:r>
      <w:r>
        <w:rPr>
          <w:sz w:val="28"/>
          <w:szCs w:val="28"/>
        </w:rPr>
        <w:t xml:space="preserve"> (далее – муниципальная услуга)</w:t>
      </w:r>
      <w:r w:rsidRPr="00761DF7">
        <w:rPr>
          <w:sz w:val="28"/>
          <w:szCs w:val="28"/>
        </w:rPr>
        <w:t>.</w:t>
      </w:r>
    </w:p>
    <w:p w:rsidR="00A06F7C" w:rsidRDefault="00A06F7C" w:rsidP="006838A4">
      <w:pPr>
        <w:pStyle w:val="Heading2"/>
        <w:numPr>
          <w:ilvl w:val="0"/>
          <w:numId w:val="0"/>
        </w:numPr>
        <w:ind w:left="709"/>
        <w:rPr>
          <w:b/>
          <w:sz w:val="28"/>
          <w:szCs w:val="28"/>
        </w:rPr>
      </w:pPr>
      <w:r>
        <w:rPr>
          <w:b/>
          <w:sz w:val="28"/>
          <w:szCs w:val="28"/>
        </w:rPr>
        <w:t xml:space="preserve">2.2. </w:t>
      </w:r>
      <w:r w:rsidRPr="00224CF5">
        <w:rPr>
          <w:b/>
          <w:sz w:val="28"/>
          <w:szCs w:val="28"/>
        </w:rPr>
        <w:t>Наименование органа, предоставляющего муниципальную услугу</w:t>
      </w:r>
    </w:p>
    <w:p w:rsidR="00A06F7C" w:rsidRPr="004947B1" w:rsidRDefault="00A06F7C" w:rsidP="004947B1">
      <w:pPr>
        <w:rPr>
          <w:lang w:eastAsia="en-US"/>
        </w:rPr>
      </w:pPr>
    </w:p>
    <w:p w:rsidR="00A06F7C" w:rsidRDefault="00A06F7C" w:rsidP="00CD6BFB">
      <w:pPr>
        <w:spacing w:line="360" w:lineRule="auto"/>
        <w:ind w:firstLine="709"/>
        <w:jc w:val="both"/>
        <w:rPr>
          <w:sz w:val="28"/>
          <w:szCs w:val="28"/>
        </w:rPr>
      </w:pPr>
      <w:r w:rsidRPr="00761DF7">
        <w:rPr>
          <w:sz w:val="28"/>
          <w:szCs w:val="28"/>
        </w:rPr>
        <w:t>Муници</w:t>
      </w:r>
      <w:r>
        <w:rPr>
          <w:sz w:val="28"/>
          <w:szCs w:val="28"/>
        </w:rPr>
        <w:t>пальная услуга предоставляется А</w:t>
      </w:r>
      <w:r w:rsidRPr="00761DF7">
        <w:rPr>
          <w:sz w:val="28"/>
          <w:szCs w:val="28"/>
        </w:rPr>
        <w:t>дминистрацией</w:t>
      </w:r>
      <w:r>
        <w:rPr>
          <w:sz w:val="28"/>
          <w:szCs w:val="28"/>
        </w:rPr>
        <w:t>, в лице управления по делам ГО, ЧС, ЖКХ и благоустройства (далее – Управление)</w:t>
      </w:r>
      <w:r w:rsidRPr="00761DF7">
        <w:rPr>
          <w:sz w:val="28"/>
          <w:szCs w:val="28"/>
        </w:rPr>
        <w:t>.</w:t>
      </w:r>
    </w:p>
    <w:p w:rsidR="00A06F7C" w:rsidRDefault="00A06F7C" w:rsidP="00CD6BFB">
      <w:pPr>
        <w:ind w:left="567"/>
        <w:jc w:val="both"/>
        <w:rPr>
          <w:b/>
          <w:sz w:val="28"/>
          <w:szCs w:val="28"/>
        </w:rPr>
      </w:pPr>
    </w:p>
    <w:p w:rsidR="00A06F7C" w:rsidRDefault="00A06F7C" w:rsidP="002E2BDB">
      <w:pPr>
        <w:ind w:left="709"/>
        <w:jc w:val="both"/>
        <w:rPr>
          <w:b/>
          <w:sz w:val="28"/>
          <w:szCs w:val="28"/>
        </w:rPr>
      </w:pPr>
    </w:p>
    <w:p w:rsidR="00A06F7C" w:rsidRDefault="00A06F7C" w:rsidP="002E2BDB">
      <w:pPr>
        <w:ind w:left="709"/>
        <w:jc w:val="both"/>
        <w:rPr>
          <w:b/>
          <w:sz w:val="28"/>
          <w:szCs w:val="28"/>
        </w:rPr>
      </w:pPr>
      <w:r>
        <w:rPr>
          <w:b/>
          <w:sz w:val="28"/>
          <w:szCs w:val="28"/>
        </w:rPr>
        <w:t>2.3. Нормативные правовые акты, регулирующие предоставление муниципальной услуги</w:t>
      </w:r>
    </w:p>
    <w:p w:rsidR="00A06F7C" w:rsidRDefault="00A06F7C" w:rsidP="002E2BDB">
      <w:pPr>
        <w:ind w:firstLine="709"/>
        <w:jc w:val="both"/>
        <w:rPr>
          <w:b/>
          <w:sz w:val="28"/>
          <w:szCs w:val="28"/>
        </w:rPr>
      </w:pPr>
    </w:p>
    <w:p w:rsidR="00A06F7C" w:rsidRDefault="00A06F7C" w:rsidP="002E2BDB">
      <w:pPr>
        <w:spacing w:line="360" w:lineRule="auto"/>
        <w:ind w:firstLine="709"/>
        <w:jc w:val="both"/>
        <w:rPr>
          <w:sz w:val="28"/>
          <w:szCs w:val="28"/>
        </w:rPr>
      </w:pPr>
      <w:r>
        <w:rPr>
          <w:sz w:val="28"/>
          <w:szCs w:val="28"/>
        </w:rPr>
        <w:t>Перечень нормативных правовых актов, регулирующих предоставление муниципальной услуги, размещен:</w:t>
      </w:r>
    </w:p>
    <w:p w:rsidR="00A06F7C" w:rsidRDefault="00A06F7C" w:rsidP="002E2BDB">
      <w:pPr>
        <w:spacing w:line="360" w:lineRule="auto"/>
        <w:ind w:firstLine="709"/>
        <w:jc w:val="both"/>
        <w:rPr>
          <w:sz w:val="28"/>
          <w:szCs w:val="28"/>
        </w:rPr>
      </w:pPr>
      <w:r>
        <w:rPr>
          <w:sz w:val="28"/>
          <w:szCs w:val="28"/>
        </w:rPr>
        <w:t>на сайте Администрации;</w:t>
      </w:r>
    </w:p>
    <w:p w:rsidR="00A06F7C" w:rsidRDefault="00A06F7C" w:rsidP="002E2BDB">
      <w:pPr>
        <w:spacing w:line="360" w:lineRule="auto"/>
        <w:ind w:firstLine="709"/>
        <w:jc w:val="both"/>
        <w:rPr>
          <w:sz w:val="28"/>
          <w:szCs w:val="28"/>
        </w:rPr>
      </w:pPr>
      <w:r>
        <w:rPr>
          <w:sz w:val="28"/>
          <w:szCs w:val="28"/>
        </w:rPr>
        <w:t>в федеральном реестре;</w:t>
      </w:r>
    </w:p>
    <w:p w:rsidR="00A06F7C" w:rsidRDefault="00A06F7C" w:rsidP="002E2BDB">
      <w:pPr>
        <w:autoSpaceDE w:val="0"/>
        <w:autoSpaceDN w:val="0"/>
        <w:adjustRightInd w:val="0"/>
        <w:spacing w:line="360" w:lineRule="auto"/>
        <w:ind w:firstLine="709"/>
        <w:jc w:val="both"/>
        <w:rPr>
          <w:sz w:val="28"/>
          <w:szCs w:val="28"/>
        </w:rPr>
      </w:pPr>
      <w:r>
        <w:rPr>
          <w:sz w:val="28"/>
          <w:szCs w:val="28"/>
        </w:rPr>
        <w:t>на Едином портале государственных и муниципальных услуг (функций).</w:t>
      </w:r>
    </w:p>
    <w:p w:rsidR="00A06F7C" w:rsidRDefault="00A06F7C" w:rsidP="000463B8">
      <w:pPr>
        <w:pStyle w:val="Heading2"/>
        <w:numPr>
          <w:ilvl w:val="0"/>
          <w:numId w:val="0"/>
        </w:numPr>
        <w:ind w:firstLine="709"/>
        <w:rPr>
          <w:b/>
          <w:sz w:val="28"/>
          <w:szCs w:val="28"/>
        </w:rPr>
      </w:pPr>
      <w:r w:rsidRPr="00316BBD">
        <w:rPr>
          <w:b/>
          <w:sz w:val="28"/>
          <w:szCs w:val="28"/>
        </w:rPr>
        <w:t>2.</w:t>
      </w:r>
      <w:r>
        <w:rPr>
          <w:b/>
          <w:sz w:val="28"/>
          <w:szCs w:val="28"/>
        </w:rPr>
        <w:t>4</w:t>
      </w:r>
      <w:r w:rsidRPr="00316BBD">
        <w:rPr>
          <w:b/>
          <w:sz w:val="28"/>
          <w:szCs w:val="28"/>
        </w:rPr>
        <w:t xml:space="preserve">. Результат предоставления муниципальной услуги </w:t>
      </w:r>
    </w:p>
    <w:p w:rsidR="00A06F7C" w:rsidRPr="004947B1" w:rsidRDefault="00A06F7C" w:rsidP="004947B1">
      <w:pPr>
        <w:rPr>
          <w:lang w:eastAsia="en-US"/>
        </w:rPr>
      </w:pPr>
    </w:p>
    <w:p w:rsidR="00A06F7C" w:rsidRPr="0018057B" w:rsidRDefault="00A06F7C" w:rsidP="000463B8">
      <w:pPr>
        <w:autoSpaceDE w:val="0"/>
        <w:spacing w:line="360" w:lineRule="auto"/>
        <w:ind w:firstLine="709"/>
        <w:jc w:val="both"/>
        <w:outlineLvl w:val="2"/>
        <w:rPr>
          <w:bCs/>
          <w:sz w:val="28"/>
          <w:szCs w:val="28"/>
        </w:rPr>
      </w:pPr>
      <w:r w:rsidRPr="00C7566C">
        <w:rPr>
          <w:bCs/>
          <w:sz w:val="28"/>
          <w:szCs w:val="28"/>
        </w:rPr>
        <w:t>Результатом предоставления муниципальной услуги является:</w:t>
      </w:r>
    </w:p>
    <w:p w:rsidR="00A06F7C" w:rsidRPr="0018497C" w:rsidRDefault="00A06F7C" w:rsidP="00F94E68">
      <w:pPr>
        <w:pStyle w:val="ConsPlusNormal"/>
        <w:widowControl/>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CA5147">
        <w:rPr>
          <w:rFonts w:ascii="Times New Roman" w:hAnsi="Times New Roman" w:cs="Times New Roman"/>
          <w:sz w:val="28"/>
          <w:szCs w:val="28"/>
        </w:rPr>
        <w:t>ешение</w:t>
      </w:r>
      <w:r>
        <w:rPr>
          <w:rFonts w:ascii="Times New Roman" w:hAnsi="Times New Roman" w:cs="Times New Roman"/>
          <w:sz w:val="28"/>
          <w:szCs w:val="28"/>
        </w:rPr>
        <w:t xml:space="preserve"> </w:t>
      </w:r>
      <w:r w:rsidRPr="00F5286D">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cs="Times New Roman"/>
          <w:sz w:val="28"/>
          <w:szCs w:val="28"/>
        </w:rPr>
        <w:t>,</w:t>
      </w:r>
      <w:r w:rsidRPr="00F5286D">
        <w:rPr>
          <w:rFonts w:ascii="Times New Roman" w:hAnsi="Times New Roman" w:cs="Times New Roman"/>
          <w:sz w:val="28"/>
          <w:szCs w:val="28"/>
        </w:rPr>
        <w:t xml:space="preserve"> принятое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на основании заключения </w:t>
      </w:r>
      <w:r>
        <w:rPr>
          <w:rFonts w:ascii="Times New Roman" w:hAnsi="Times New Roman" w:cs="Times New Roman"/>
          <w:sz w:val="28"/>
          <w:szCs w:val="28"/>
        </w:rPr>
        <w:t>межведомственной</w:t>
      </w:r>
      <w:r w:rsidRPr="00F5286D">
        <w:rPr>
          <w:rFonts w:ascii="Times New Roman" w:hAnsi="Times New Roman" w:cs="Times New Roman"/>
          <w:sz w:val="28"/>
          <w:szCs w:val="28"/>
        </w:rPr>
        <w:t xml:space="preserve"> комиссии:</w:t>
      </w:r>
      <w:r w:rsidRPr="0018497C">
        <w:rPr>
          <w:rFonts w:ascii="Times New Roman" w:hAnsi="Times New Roman" w:cs="Times New Roman"/>
          <w:sz w:val="28"/>
          <w:szCs w:val="28"/>
        </w:rPr>
        <w:t xml:space="preserve"> </w:t>
      </w:r>
    </w:p>
    <w:p w:rsidR="00A06F7C" w:rsidRPr="00CA5147" w:rsidRDefault="00A06F7C" w:rsidP="003B09D8">
      <w:pPr>
        <w:widowControl w:val="0"/>
        <w:autoSpaceDE w:val="0"/>
        <w:autoSpaceDN w:val="0"/>
        <w:adjustRightInd w:val="0"/>
        <w:spacing w:line="360" w:lineRule="auto"/>
        <w:ind w:firstLine="709"/>
        <w:jc w:val="both"/>
        <w:rPr>
          <w:sz w:val="28"/>
          <w:szCs w:val="28"/>
        </w:rPr>
      </w:pPr>
      <w:r w:rsidRPr="00CA5147">
        <w:rPr>
          <w:sz w:val="28"/>
          <w:szCs w:val="28"/>
        </w:rPr>
        <w:t>– о соответствии помещения требованиям, предъявляемым к жилому помещению, и его пригодности для проживания;</w:t>
      </w:r>
    </w:p>
    <w:p w:rsidR="00A06F7C" w:rsidRPr="00CA5147" w:rsidRDefault="00A06F7C" w:rsidP="003B09D8">
      <w:pPr>
        <w:widowControl w:val="0"/>
        <w:autoSpaceDE w:val="0"/>
        <w:autoSpaceDN w:val="0"/>
        <w:adjustRightInd w:val="0"/>
        <w:spacing w:line="360" w:lineRule="auto"/>
        <w:ind w:firstLine="709"/>
        <w:jc w:val="both"/>
        <w:rPr>
          <w:sz w:val="28"/>
          <w:szCs w:val="28"/>
        </w:rPr>
      </w:pPr>
      <w:r w:rsidRPr="00CA5147">
        <w:rPr>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A06F7C" w:rsidRPr="00CA5147" w:rsidRDefault="00A06F7C" w:rsidP="003B09D8">
      <w:pPr>
        <w:widowControl w:val="0"/>
        <w:autoSpaceDE w:val="0"/>
        <w:autoSpaceDN w:val="0"/>
        <w:adjustRightInd w:val="0"/>
        <w:spacing w:line="360" w:lineRule="auto"/>
        <w:ind w:firstLine="709"/>
        <w:jc w:val="both"/>
        <w:rPr>
          <w:sz w:val="28"/>
          <w:szCs w:val="28"/>
        </w:rPr>
      </w:pPr>
      <w:r>
        <w:rPr>
          <w:sz w:val="28"/>
          <w:szCs w:val="28"/>
        </w:rPr>
        <w:t>-</w:t>
      </w:r>
      <w:r w:rsidRPr="00CA5147">
        <w:rPr>
          <w:sz w:val="28"/>
          <w:szCs w:val="28"/>
        </w:rPr>
        <w:t xml:space="preserve"> о выявлении оснований для признания помещения непригодным для проживания;</w:t>
      </w:r>
    </w:p>
    <w:p w:rsidR="00A06F7C" w:rsidRPr="00CA5147" w:rsidRDefault="00A06F7C" w:rsidP="003B09D8">
      <w:pPr>
        <w:widowControl w:val="0"/>
        <w:autoSpaceDE w:val="0"/>
        <w:autoSpaceDN w:val="0"/>
        <w:adjustRightInd w:val="0"/>
        <w:spacing w:line="360" w:lineRule="auto"/>
        <w:ind w:firstLine="709"/>
        <w:jc w:val="both"/>
        <w:rPr>
          <w:sz w:val="28"/>
          <w:szCs w:val="28"/>
        </w:rPr>
      </w:pPr>
      <w:r>
        <w:rPr>
          <w:sz w:val="28"/>
          <w:szCs w:val="28"/>
        </w:rPr>
        <w:t>-</w:t>
      </w:r>
      <w:r w:rsidRPr="00CA5147">
        <w:rPr>
          <w:sz w:val="28"/>
          <w:szCs w:val="28"/>
        </w:rPr>
        <w:t xml:space="preserve"> о выявлении оснований для признания многоквартирного дома аварийным и подлежащим реконструкции;</w:t>
      </w:r>
    </w:p>
    <w:p w:rsidR="00A06F7C" w:rsidRDefault="00A06F7C" w:rsidP="003B09D8">
      <w:pPr>
        <w:pStyle w:val="BodyText"/>
        <w:tabs>
          <w:tab w:val="left" w:pos="720"/>
        </w:tabs>
        <w:spacing w:after="0" w:line="360" w:lineRule="auto"/>
        <w:ind w:firstLine="709"/>
        <w:jc w:val="both"/>
        <w:rPr>
          <w:sz w:val="28"/>
          <w:szCs w:val="28"/>
        </w:rPr>
      </w:pPr>
      <w:r>
        <w:rPr>
          <w:sz w:val="28"/>
          <w:szCs w:val="28"/>
        </w:rPr>
        <w:t>-</w:t>
      </w:r>
      <w:r w:rsidRPr="00CA5147">
        <w:rPr>
          <w:sz w:val="28"/>
          <w:szCs w:val="28"/>
        </w:rPr>
        <w:t xml:space="preserve"> о выявлении оснований для признания многоквартирного до</w:t>
      </w:r>
      <w:r>
        <w:rPr>
          <w:sz w:val="28"/>
          <w:szCs w:val="28"/>
        </w:rPr>
        <w:t>ма аварийным и подлежащим сносу</w:t>
      </w:r>
      <w:r w:rsidRPr="00C7566C">
        <w:rPr>
          <w:sz w:val="28"/>
          <w:szCs w:val="28"/>
        </w:rPr>
        <w:t>;</w:t>
      </w:r>
    </w:p>
    <w:p w:rsidR="00A06F7C" w:rsidRDefault="00A06F7C" w:rsidP="003B09D8">
      <w:pPr>
        <w:pStyle w:val="BodyText"/>
        <w:tabs>
          <w:tab w:val="left" w:pos="720"/>
        </w:tabs>
        <w:spacing w:after="0" w:line="360" w:lineRule="auto"/>
        <w:ind w:firstLine="709"/>
        <w:jc w:val="both"/>
        <w:rPr>
          <w:sz w:val="28"/>
          <w:szCs w:val="28"/>
        </w:rPr>
      </w:pPr>
      <w:r>
        <w:rPr>
          <w:sz w:val="28"/>
          <w:szCs w:val="28"/>
        </w:rPr>
        <w:t>- об отсутствии оснований для признания многоквартирного дома аварийным и подлежащим сносу или реконструкции.</w:t>
      </w:r>
    </w:p>
    <w:p w:rsidR="00A06F7C" w:rsidRDefault="00A06F7C" w:rsidP="002E2BDB">
      <w:pPr>
        <w:autoSpaceDE w:val="0"/>
        <w:spacing w:line="360" w:lineRule="auto"/>
        <w:ind w:firstLine="709"/>
        <w:jc w:val="both"/>
        <w:rPr>
          <w:sz w:val="28"/>
          <w:szCs w:val="28"/>
        </w:rPr>
      </w:pPr>
      <w:r>
        <w:rPr>
          <w:sz w:val="28"/>
          <w:szCs w:val="28"/>
        </w:rPr>
        <w:t>2. О</w:t>
      </w:r>
      <w:r w:rsidRPr="00C7566C">
        <w:rPr>
          <w:sz w:val="28"/>
          <w:szCs w:val="28"/>
        </w:rPr>
        <w:t>тказ в предоставлении муниципальной услуги.</w:t>
      </w:r>
    </w:p>
    <w:p w:rsidR="00A06F7C" w:rsidRDefault="00A06F7C" w:rsidP="002E2BDB">
      <w:pPr>
        <w:autoSpaceDE w:val="0"/>
        <w:ind w:left="709"/>
        <w:jc w:val="both"/>
        <w:rPr>
          <w:b/>
          <w:sz w:val="28"/>
          <w:szCs w:val="28"/>
        </w:rPr>
      </w:pPr>
    </w:p>
    <w:p w:rsidR="00A06F7C" w:rsidRDefault="00A06F7C" w:rsidP="002E2BDB">
      <w:pPr>
        <w:autoSpaceDE w:val="0"/>
        <w:ind w:left="709"/>
        <w:jc w:val="both"/>
        <w:rPr>
          <w:b/>
          <w:sz w:val="28"/>
          <w:szCs w:val="28"/>
        </w:rPr>
      </w:pPr>
      <w:r>
        <w:rPr>
          <w:b/>
          <w:sz w:val="28"/>
          <w:szCs w:val="28"/>
        </w:rPr>
        <w:t>2.5. Исчерпывающий перечень документов, необходимых для предоставления муниципальной услуги</w:t>
      </w:r>
    </w:p>
    <w:p w:rsidR="00A06F7C" w:rsidRDefault="00A06F7C" w:rsidP="004947B1">
      <w:pPr>
        <w:autoSpaceDE w:val="0"/>
        <w:autoSpaceDN w:val="0"/>
        <w:adjustRightInd w:val="0"/>
        <w:spacing w:line="360" w:lineRule="auto"/>
        <w:ind w:firstLine="709"/>
        <w:jc w:val="both"/>
        <w:rPr>
          <w:sz w:val="28"/>
          <w:szCs w:val="28"/>
        </w:rPr>
      </w:pPr>
    </w:p>
    <w:p w:rsidR="00A06F7C" w:rsidRPr="00062D35" w:rsidRDefault="00A06F7C" w:rsidP="004947B1">
      <w:pPr>
        <w:tabs>
          <w:tab w:val="left" w:pos="993"/>
          <w:tab w:val="left" w:pos="1276"/>
        </w:tabs>
        <w:autoSpaceDE w:val="0"/>
        <w:spacing w:line="360" w:lineRule="auto"/>
        <w:ind w:firstLine="709"/>
        <w:jc w:val="both"/>
        <w:rPr>
          <w:sz w:val="28"/>
          <w:szCs w:val="28"/>
        </w:rPr>
      </w:pPr>
      <w:r w:rsidRPr="00761DF7">
        <w:rPr>
          <w:sz w:val="28"/>
          <w:szCs w:val="28"/>
        </w:rPr>
        <w:t>2.</w:t>
      </w:r>
      <w:r>
        <w:rPr>
          <w:sz w:val="28"/>
          <w:szCs w:val="28"/>
        </w:rPr>
        <w:t>5</w:t>
      </w:r>
      <w:r w:rsidRPr="00761DF7">
        <w:rPr>
          <w:sz w:val="28"/>
          <w:szCs w:val="28"/>
        </w:rPr>
        <w:t xml:space="preserve">.1. </w:t>
      </w:r>
      <w:r w:rsidRPr="00062D35">
        <w:rPr>
          <w:bCs/>
          <w:sz w:val="28"/>
          <w:szCs w:val="28"/>
        </w:rPr>
        <w:t xml:space="preserve">Заявитель обращается в орган, </w:t>
      </w:r>
      <w:r w:rsidRPr="00062D35">
        <w:rPr>
          <w:sz w:val="28"/>
          <w:szCs w:val="28"/>
        </w:rPr>
        <w:t>предо</w:t>
      </w:r>
      <w:r>
        <w:rPr>
          <w:sz w:val="28"/>
          <w:szCs w:val="28"/>
        </w:rPr>
        <w:t>ставляющий муниципальную услугу</w:t>
      </w:r>
      <w:r w:rsidRPr="00062D35">
        <w:rPr>
          <w:sz w:val="28"/>
          <w:szCs w:val="28"/>
        </w:rPr>
        <w:t>.</w:t>
      </w:r>
      <w:r>
        <w:rPr>
          <w:sz w:val="28"/>
          <w:szCs w:val="28"/>
        </w:rPr>
        <w:t xml:space="preserve"> </w:t>
      </w:r>
      <w:r w:rsidRPr="00062D35">
        <w:rPr>
          <w:sz w:val="28"/>
          <w:szCs w:val="28"/>
        </w:rPr>
        <w:t xml:space="preserve">В случаях и в порядке, которые установлены законодательством, заявитель может подать заявления о предоставлении муниципальной услуги не по месту своего жительства. </w:t>
      </w:r>
    </w:p>
    <w:p w:rsidR="00A06F7C" w:rsidRDefault="00A06F7C" w:rsidP="00FD3613">
      <w:pPr>
        <w:autoSpaceDE w:val="0"/>
        <w:autoSpaceDN w:val="0"/>
        <w:adjustRightInd w:val="0"/>
        <w:spacing w:line="360" w:lineRule="auto"/>
        <w:ind w:firstLine="709"/>
        <w:jc w:val="both"/>
        <w:rPr>
          <w:sz w:val="28"/>
          <w:szCs w:val="28"/>
        </w:rPr>
      </w:pPr>
      <w:r w:rsidRPr="00761DF7">
        <w:rPr>
          <w:sz w:val="28"/>
          <w:szCs w:val="28"/>
        </w:rPr>
        <w:t>Для предоставления муниципальной услуги необходимы следующие документы:</w:t>
      </w:r>
    </w:p>
    <w:p w:rsidR="00A06F7C" w:rsidRDefault="00A06F7C" w:rsidP="00FD3613">
      <w:pPr>
        <w:autoSpaceDE w:val="0"/>
        <w:autoSpaceDN w:val="0"/>
        <w:adjustRightInd w:val="0"/>
        <w:spacing w:line="360" w:lineRule="auto"/>
        <w:ind w:firstLine="709"/>
        <w:jc w:val="both"/>
        <w:rPr>
          <w:sz w:val="28"/>
          <w:szCs w:val="28"/>
        </w:rPr>
      </w:pPr>
      <w:r>
        <w:rPr>
          <w:sz w:val="28"/>
          <w:szCs w:val="28"/>
        </w:rPr>
        <w:t xml:space="preserve">а) заявление о признании помещения жилым помещением или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3145B">
        <w:rPr>
          <w:sz w:val="28"/>
          <w:szCs w:val="28"/>
        </w:rPr>
        <w:t>(приложение №1 к</w:t>
      </w:r>
      <w:r w:rsidRPr="006B3FE1">
        <w:rPr>
          <w:sz w:val="28"/>
          <w:szCs w:val="28"/>
        </w:rPr>
        <w:t xml:space="preserve"> настоящему Административному регламенту</w:t>
      </w:r>
      <w:r>
        <w:rPr>
          <w:sz w:val="28"/>
          <w:szCs w:val="28"/>
        </w:rPr>
        <w:t>);</w:t>
      </w:r>
    </w:p>
    <w:p w:rsidR="00A06F7C" w:rsidRDefault="00A06F7C" w:rsidP="00025353">
      <w:pPr>
        <w:autoSpaceDE w:val="0"/>
        <w:autoSpaceDN w:val="0"/>
        <w:adjustRightInd w:val="0"/>
        <w:spacing w:line="360" w:lineRule="auto"/>
        <w:ind w:firstLine="709"/>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06F7C" w:rsidRDefault="00A06F7C" w:rsidP="00025353">
      <w:pPr>
        <w:autoSpaceDE w:val="0"/>
        <w:autoSpaceDN w:val="0"/>
        <w:adjustRightInd w:val="0"/>
        <w:spacing w:line="360" w:lineRule="auto"/>
        <w:ind w:firstLine="709"/>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A06F7C" w:rsidRDefault="00A06F7C" w:rsidP="00025353">
      <w:pPr>
        <w:autoSpaceDE w:val="0"/>
        <w:autoSpaceDN w:val="0"/>
        <w:adjustRightInd w:val="0"/>
        <w:spacing w:line="360" w:lineRule="auto"/>
        <w:ind w:firstLine="709"/>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06F7C" w:rsidRDefault="00A06F7C" w:rsidP="00025353">
      <w:pPr>
        <w:autoSpaceDE w:val="0"/>
        <w:autoSpaceDN w:val="0"/>
        <w:adjustRightInd w:val="0"/>
        <w:spacing w:line="360" w:lineRule="auto"/>
        <w:ind w:firstLine="709"/>
        <w:jc w:val="both"/>
        <w:rPr>
          <w:color w:val="000000"/>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w:t>
      </w:r>
      <w:r w:rsidRPr="007016C3">
        <w:rPr>
          <w:sz w:val="28"/>
          <w:szCs w:val="28"/>
        </w:rPr>
        <w:t>представление такого заключения является необходимым для принятия решения о признании жилого помещения соответствующим (не соответству</w:t>
      </w:r>
      <w:r>
        <w:rPr>
          <w:sz w:val="28"/>
          <w:szCs w:val="28"/>
        </w:rPr>
        <w:t>ющим) установленным требованиям</w:t>
      </w:r>
      <w:hyperlink r:id="rId11" w:anchor="YANDEX_18" w:history="1">
        <w:r w:rsidRPr="005624D8">
          <w:rPr>
            <w:rStyle w:val="Hyperlink"/>
          </w:rPr>
          <w:t>http://hghltd.yandex.net/yandbtm?text=%D1%80%D0%B5%D0%B3%D0%BB%D0%B0%D0%BC%D0%B5%D0%BD%D1%82%20%D0%BF%D0%BE%20%D0%BF%D1%80%D0%B8%D0%B7%D0%BD%D0%B0%D0%BD%D0%B8%D1%8E%20%D0%BF%D1%80%D0%B8%D0%B3%D0%BE%D0%B4%D0%BD%D1%8B%D0%BC%20%D0%BD%D0%B5%20%D0%BF%D1%80%D0%B8%D0%B3%D0%BE%D0%B4%D0%BD%D1%8B%D0%BC%20%D0%B4%D0%BB%D1%8F%20%D0%BF%D1%80%D0%BE%D0%B6%D0%B8%D0%B2%D0%B0%D0%BD%D0%B8%D1%8F&amp;url=http%3A%2F%2Frkomi.ru%2Fcontent%2Fuggs%2F5527%2F%25D0%2590%25D0%25A0%2520%25D0%25BF%25D1%2580%25D0%25B8%25D0%25B7%25D0%25BD%25D0%25B - YANDEX_18</w:t>
        </w:r>
      </w:hyperlink>
      <w:r>
        <w:rPr>
          <w:color w:val="000000"/>
          <w:sz w:val="28"/>
          <w:szCs w:val="28"/>
        </w:rPr>
        <w:t>;</w:t>
      </w:r>
    </w:p>
    <w:p w:rsidR="00A06F7C" w:rsidRDefault="00A06F7C" w:rsidP="00025353">
      <w:pPr>
        <w:autoSpaceDE w:val="0"/>
        <w:autoSpaceDN w:val="0"/>
        <w:adjustRightInd w:val="0"/>
        <w:spacing w:line="360" w:lineRule="auto"/>
        <w:ind w:firstLine="709"/>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A06F7C" w:rsidRDefault="00A06F7C" w:rsidP="00025353">
      <w:pPr>
        <w:autoSpaceDE w:val="0"/>
        <w:autoSpaceDN w:val="0"/>
        <w:adjustRightInd w:val="0"/>
        <w:spacing w:line="360" w:lineRule="auto"/>
        <w:ind w:firstLine="709"/>
        <w:jc w:val="both"/>
        <w:rPr>
          <w:sz w:val="28"/>
          <w:szCs w:val="28"/>
        </w:rPr>
      </w:pPr>
      <w:r>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06F7C" w:rsidRDefault="00A06F7C" w:rsidP="00025353">
      <w:pPr>
        <w:autoSpaceDE w:val="0"/>
        <w:autoSpaceDN w:val="0"/>
        <w:adjustRightInd w:val="0"/>
        <w:spacing w:line="360" w:lineRule="auto"/>
        <w:ind w:firstLine="709"/>
        <w:jc w:val="both"/>
        <w:rPr>
          <w:sz w:val="28"/>
          <w:szCs w:val="28"/>
        </w:rPr>
      </w:pPr>
      <w:r>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06F7C" w:rsidRPr="00FB036B" w:rsidRDefault="00A06F7C" w:rsidP="00025353">
      <w:pPr>
        <w:shd w:val="clear" w:color="auto" w:fill="FFFFFF"/>
        <w:spacing w:line="360" w:lineRule="auto"/>
        <w:ind w:firstLine="709"/>
        <w:jc w:val="both"/>
        <w:rPr>
          <w:sz w:val="28"/>
          <w:szCs w:val="28"/>
        </w:rPr>
      </w:pPr>
      <w:r w:rsidRPr="00FB036B">
        <w:rPr>
          <w:sz w:val="28"/>
          <w:szCs w:val="28"/>
        </w:rPr>
        <w:t xml:space="preserve">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A06F7C" w:rsidRDefault="00A06F7C" w:rsidP="00025353">
      <w:pPr>
        <w:shd w:val="clear" w:color="auto" w:fill="FFFFFF"/>
        <w:spacing w:line="360" w:lineRule="auto"/>
        <w:ind w:firstLine="709"/>
        <w:jc w:val="both"/>
        <w:rPr>
          <w:sz w:val="28"/>
          <w:szCs w:val="28"/>
        </w:rPr>
      </w:pPr>
      <w:r w:rsidRPr="00F87D75">
        <w:rPr>
          <w:sz w:val="28"/>
          <w:szCs w:val="28"/>
        </w:rPr>
        <w:t>2.</w:t>
      </w:r>
      <w:r>
        <w:rPr>
          <w:sz w:val="28"/>
          <w:szCs w:val="28"/>
        </w:rPr>
        <w:t>5</w:t>
      </w:r>
      <w:r w:rsidRPr="00F87D75">
        <w:rPr>
          <w:sz w:val="28"/>
          <w:szCs w:val="28"/>
        </w:rPr>
        <w:t>.2.</w:t>
      </w:r>
      <w:r w:rsidRPr="00FB036B">
        <w:rPr>
          <w:sz w:val="28"/>
          <w:szCs w:val="28"/>
        </w:rPr>
        <w:t xml:space="preserve"> Заявитель должен представить самостоятельно документы, предусмотренные </w:t>
      </w:r>
      <w:r>
        <w:rPr>
          <w:sz w:val="28"/>
          <w:szCs w:val="28"/>
        </w:rPr>
        <w:t xml:space="preserve">пунктом </w:t>
      </w:r>
      <w:r w:rsidRPr="00761DF7">
        <w:rPr>
          <w:sz w:val="28"/>
          <w:szCs w:val="28"/>
        </w:rPr>
        <w:t>2.</w:t>
      </w:r>
      <w:r>
        <w:rPr>
          <w:sz w:val="28"/>
          <w:szCs w:val="28"/>
        </w:rPr>
        <w:t>5.1</w:t>
      </w:r>
      <w:r w:rsidRPr="00761DF7">
        <w:rPr>
          <w:sz w:val="28"/>
          <w:szCs w:val="28"/>
        </w:rPr>
        <w:t xml:space="preserve"> </w:t>
      </w:r>
      <w:r w:rsidRPr="00FB036B">
        <w:rPr>
          <w:sz w:val="28"/>
          <w:szCs w:val="28"/>
        </w:rPr>
        <w:t xml:space="preserve">настоящего Административного регламента. </w:t>
      </w:r>
    </w:p>
    <w:p w:rsidR="00A06F7C" w:rsidRPr="00FB036B" w:rsidRDefault="00A06F7C" w:rsidP="00025353">
      <w:pPr>
        <w:shd w:val="clear" w:color="auto" w:fill="FFFFFF"/>
        <w:spacing w:line="360" w:lineRule="auto"/>
        <w:ind w:firstLine="709"/>
        <w:jc w:val="both"/>
        <w:rPr>
          <w:sz w:val="28"/>
          <w:szCs w:val="28"/>
        </w:rPr>
      </w:pPr>
      <w:r w:rsidRPr="00FB036B">
        <w:rPr>
          <w:sz w:val="28"/>
          <w:szCs w:val="28"/>
        </w:rPr>
        <w:t>Указанные документы предоставляются как в подлинниках – для обозрения, так и в копиях, заверенных в установленном порядке организациями, от которых они исходят.</w:t>
      </w:r>
    </w:p>
    <w:p w:rsidR="00A06F7C" w:rsidRDefault="00A06F7C" w:rsidP="00025353">
      <w:pPr>
        <w:autoSpaceDE w:val="0"/>
        <w:spacing w:line="360" w:lineRule="auto"/>
        <w:ind w:firstLine="709"/>
        <w:jc w:val="both"/>
        <w:rPr>
          <w:sz w:val="28"/>
          <w:szCs w:val="28"/>
        </w:rPr>
      </w:pPr>
      <w:r w:rsidRPr="00FB036B">
        <w:rPr>
          <w:sz w:val="28"/>
          <w:szCs w:val="28"/>
        </w:rPr>
        <w:t>2.</w:t>
      </w:r>
      <w:r>
        <w:rPr>
          <w:sz w:val="28"/>
          <w:szCs w:val="28"/>
        </w:rPr>
        <w:t>5</w:t>
      </w:r>
      <w:r w:rsidRPr="00FB036B">
        <w:rPr>
          <w:sz w:val="28"/>
          <w:szCs w:val="28"/>
        </w:rPr>
        <w:t>.3. Документы</w:t>
      </w:r>
      <w:r>
        <w:rPr>
          <w:sz w:val="28"/>
          <w:szCs w:val="28"/>
        </w:rPr>
        <w:t xml:space="preserve">, </w:t>
      </w:r>
      <w:r w:rsidRPr="00FB036B">
        <w:rPr>
          <w:sz w:val="28"/>
          <w:szCs w:val="28"/>
        </w:rPr>
        <w:t>запрашива</w:t>
      </w:r>
      <w:r>
        <w:rPr>
          <w:sz w:val="28"/>
          <w:szCs w:val="28"/>
        </w:rPr>
        <w:t>емые</w:t>
      </w:r>
      <w:r w:rsidRPr="00FB036B">
        <w:rPr>
          <w:sz w:val="28"/>
          <w:szCs w:val="28"/>
        </w:rPr>
        <w:t xml:space="preserve"> Управлением в рамках межведомственного информационного взаимодействия, если они не были представлены заявителем по собственной инициативе</w:t>
      </w:r>
      <w:r>
        <w:rPr>
          <w:sz w:val="28"/>
          <w:szCs w:val="28"/>
        </w:rPr>
        <w:t>:</w:t>
      </w:r>
    </w:p>
    <w:p w:rsidR="00A06F7C" w:rsidRDefault="00A06F7C" w:rsidP="00025353">
      <w:pPr>
        <w:autoSpaceDE w:val="0"/>
        <w:autoSpaceDN w:val="0"/>
        <w:adjustRightInd w:val="0"/>
        <w:spacing w:line="360" w:lineRule="auto"/>
        <w:ind w:firstLine="709"/>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A06F7C" w:rsidRDefault="00A06F7C" w:rsidP="00025353">
      <w:pPr>
        <w:autoSpaceDE w:val="0"/>
        <w:autoSpaceDN w:val="0"/>
        <w:adjustRightInd w:val="0"/>
        <w:spacing w:line="360" w:lineRule="auto"/>
        <w:ind w:firstLine="709"/>
        <w:jc w:val="both"/>
        <w:rPr>
          <w:sz w:val="28"/>
          <w:szCs w:val="28"/>
        </w:rPr>
      </w:pPr>
      <w:r>
        <w:rPr>
          <w:sz w:val="28"/>
          <w:szCs w:val="28"/>
        </w:rPr>
        <w:t>б) технический паспорт жилого помещения, а для нежилых помещений - технический план;</w:t>
      </w:r>
    </w:p>
    <w:p w:rsidR="00A06F7C" w:rsidRDefault="00A06F7C" w:rsidP="00025353">
      <w:pPr>
        <w:autoSpaceDE w:val="0"/>
        <w:autoSpaceDN w:val="0"/>
        <w:adjustRightInd w:val="0"/>
        <w:spacing w:line="360" w:lineRule="auto"/>
        <w:ind w:firstLine="709"/>
        <w:jc w:val="both"/>
        <w:rPr>
          <w:color w:val="000000"/>
          <w:sz w:val="28"/>
          <w:szCs w:val="28"/>
        </w:rPr>
      </w:pPr>
      <w:r>
        <w:rPr>
          <w:sz w:val="28"/>
          <w:szCs w:val="28"/>
        </w:rPr>
        <w:t xml:space="preserve">в) заключения (акты) соответствующих органов государственного надзора (контроля) в случае, если </w:t>
      </w:r>
      <w:r w:rsidRPr="007016C3">
        <w:rPr>
          <w:sz w:val="28"/>
          <w:szCs w:val="28"/>
        </w:rPr>
        <w:t>представление такого заключения</w:t>
      </w:r>
      <w:r>
        <w:rPr>
          <w:sz w:val="28"/>
          <w:szCs w:val="28"/>
        </w:rPr>
        <w:t xml:space="preserve"> (акта)</w:t>
      </w:r>
      <w:r w:rsidRPr="007016C3">
        <w:rPr>
          <w:sz w:val="28"/>
          <w:szCs w:val="28"/>
        </w:rPr>
        <w:t xml:space="preserve"> является необходимым для принятия решения о признании жилого помещения соответствующим (не соответству</w:t>
      </w:r>
      <w:r>
        <w:rPr>
          <w:sz w:val="28"/>
          <w:szCs w:val="28"/>
        </w:rPr>
        <w:t>ющим) установленным требованиям</w:t>
      </w:r>
      <w:hyperlink r:id="rId12" w:anchor="YANDEX_18" w:history="1">
        <w:r w:rsidRPr="005624D8">
          <w:rPr>
            <w:rStyle w:val="Hyperlink"/>
          </w:rPr>
          <w:t>http://hghltd.yandex.net/yandbtm?text=%D1%80%D0%B5%D0%B3%D0%BB%D0%B0%D0%BC%D0%B5%D0%BD%D1%82%20%D0%BF%D0%BE%20%D0%BF%D1%80%D0%B8%D0%B7%D0%BD%D0%B0%D0%BD%D0%B8%D1%8E%20%D0%BF%D1%80%D0%B8%D0%B3%D0%BE%D0%B4%D0%BD%D1%8B%D0%BC%20%D0%BD%D0%B5%20%D0%BF%D1%80%D0%B8%D0%B3%D0%BE%D0%B4%D0%BD%D1%8B%D0%BC%20%D0%B4%D0%BB%D1%8F%20%D0%BF%D1%80%D0%BE%D0%B6%D0%B8%D0%B2%D0%B0%D0%BD%D0%B8%D1%8F&amp;url=http%3A%2F%2Frkomi.ru%2Fcontent%2Fuggs%2F5527%2F%25D0%2590%25D0%25A0%2520%25D0%25BF%25D1%2580%25D0%25B8%25D0%25B7%25D0%25BD%25D0%25B - YANDEX_18</w:t>
        </w:r>
      </w:hyperlink>
      <w:r>
        <w:t>.</w:t>
      </w:r>
    </w:p>
    <w:p w:rsidR="00A06F7C" w:rsidRPr="00FB036B" w:rsidRDefault="00A06F7C" w:rsidP="00025353">
      <w:pPr>
        <w:autoSpaceDE w:val="0"/>
        <w:spacing w:line="360" w:lineRule="auto"/>
        <w:ind w:firstLine="709"/>
        <w:jc w:val="both"/>
        <w:rPr>
          <w:sz w:val="28"/>
          <w:szCs w:val="28"/>
        </w:rPr>
      </w:pPr>
      <w:r w:rsidRPr="00535B89">
        <w:rPr>
          <w:sz w:val="28"/>
          <w:szCs w:val="28"/>
        </w:rPr>
        <w:t>2.</w:t>
      </w:r>
      <w:r>
        <w:rPr>
          <w:sz w:val="28"/>
          <w:szCs w:val="28"/>
        </w:rPr>
        <w:t>5</w:t>
      </w:r>
      <w:r w:rsidRPr="00535B89">
        <w:rPr>
          <w:sz w:val="28"/>
          <w:szCs w:val="28"/>
        </w:rPr>
        <w:t>.4.</w:t>
      </w:r>
      <w:r w:rsidRPr="00FB036B">
        <w:rPr>
          <w:sz w:val="28"/>
          <w:szCs w:val="28"/>
        </w:rPr>
        <w:t xml:space="preserve"> При предоставлении муниципальной услуги Управление не вправе требовать от заявителя:</w:t>
      </w:r>
    </w:p>
    <w:p w:rsidR="00A06F7C" w:rsidRPr="000F271B" w:rsidRDefault="00A06F7C" w:rsidP="00025353">
      <w:pPr>
        <w:spacing w:line="360" w:lineRule="auto"/>
        <w:ind w:firstLine="709"/>
        <w:jc w:val="both"/>
        <w:rPr>
          <w:sz w:val="28"/>
          <w:szCs w:val="28"/>
        </w:rPr>
      </w:pPr>
      <w:r w:rsidRPr="000F271B">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06F7C" w:rsidRPr="000F271B" w:rsidRDefault="00A06F7C" w:rsidP="00025353">
      <w:pPr>
        <w:spacing w:line="360" w:lineRule="auto"/>
        <w:ind w:firstLine="709"/>
        <w:jc w:val="both"/>
        <w:rPr>
          <w:sz w:val="28"/>
          <w:szCs w:val="28"/>
        </w:rPr>
      </w:pPr>
      <w:r w:rsidRPr="000F271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06F7C" w:rsidRDefault="00A06F7C" w:rsidP="00025353">
      <w:pPr>
        <w:spacing w:line="360" w:lineRule="auto"/>
        <w:ind w:firstLine="709"/>
        <w:jc w:val="both"/>
        <w:rPr>
          <w:sz w:val="28"/>
          <w:szCs w:val="28"/>
        </w:rPr>
      </w:pPr>
      <w:r w:rsidRPr="000F271B">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w:t>
      </w:r>
      <w:r>
        <w:rPr>
          <w:sz w:val="28"/>
          <w:szCs w:val="28"/>
        </w:rPr>
        <w:t xml:space="preserve"> </w:t>
      </w:r>
      <w:r w:rsidRPr="000F271B">
        <w:rPr>
          <w:sz w:val="28"/>
          <w:szCs w:val="28"/>
        </w:rPr>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w:t>
      </w:r>
      <w:r>
        <w:rPr>
          <w:sz w:val="28"/>
          <w:szCs w:val="28"/>
        </w:rPr>
        <w:t>го закона № 210-ФЗ;</w:t>
      </w:r>
    </w:p>
    <w:p w:rsidR="00A06F7C" w:rsidRPr="000F271B" w:rsidRDefault="00A06F7C" w:rsidP="00025353">
      <w:pPr>
        <w:spacing w:line="360" w:lineRule="auto"/>
        <w:ind w:firstLine="709"/>
        <w:jc w:val="both"/>
        <w:rPr>
          <w:sz w:val="28"/>
          <w:szCs w:val="28"/>
        </w:rPr>
      </w:pPr>
      <w:r>
        <w:rPr>
          <w:sz w:val="28"/>
          <w:szCs w:val="28"/>
        </w:rPr>
        <w:t>п</w:t>
      </w:r>
      <w:r w:rsidRPr="000F271B">
        <w:rPr>
          <w:sz w:val="28"/>
          <w:szCs w:val="28"/>
        </w:rPr>
        <w:t>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6F7C" w:rsidRPr="000F271B" w:rsidRDefault="00A06F7C" w:rsidP="00025353">
      <w:pPr>
        <w:spacing w:line="360" w:lineRule="auto"/>
        <w:ind w:firstLine="709"/>
        <w:jc w:val="both"/>
        <w:rPr>
          <w:sz w:val="28"/>
          <w:szCs w:val="28"/>
        </w:rPr>
      </w:pPr>
      <w:r w:rsidRPr="000F271B">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6F7C" w:rsidRPr="000F271B" w:rsidRDefault="00A06F7C" w:rsidP="00025353">
      <w:pPr>
        <w:spacing w:line="360" w:lineRule="auto"/>
        <w:ind w:firstLine="709"/>
        <w:jc w:val="both"/>
        <w:rPr>
          <w:sz w:val="28"/>
          <w:szCs w:val="28"/>
        </w:rPr>
      </w:pPr>
      <w:r w:rsidRPr="000F271B">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A06F7C" w:rsidRPr="000F271B" w:rsidRDefault="00A06F7C" w:rsidP="00025353">
      <w:pPr>
        <w:spacing w:line="360" w:lineRule="auto"/>
        <w:ind w:firstLine="709"/>
        <w:jc w:val="both"/>
        <w:rPr>
          <w:sz w:val="28"/>
          <w:szCs w:val="28"/>
        </w:rPr>
      </w:pPr>
      <w:r w:rsidRPr="000F271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F7C" w:rsidRPr="00FB036B" w:rsidRDefault="00A06F7C" w:rsidP="00025353">
      <w:pPr>
        <w:spacing w:line="360" w:lineRule="auto"/>
        <w:ind w:firstLine="709"/>
        <w:jc w:val="both"/>
        <w:rPr>
          <w:sz w:val="28"/>
          <w:szCs w:val="28"/>
        </w:rPr>
      </w:pPr>
      <w:r w:rsidRPr="000F271B">
        <w:rPr>
          <w:sz w:val="28"/>
          <w:szCs w:val="28"/>
        </w:rPr>
        <w:t>выявление документально подтверждающего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муниципального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необходимых для предоставления муниципальной услуги, уведомляется заявитель, а также приносятся извинения за доставленные неудобства.</w:t>
      </w:r>
    </w:p>
    <w:p w:rsidR="00A06F7C" w:rsidRDefault="00A06F7C" w:rsidP="00025353">
      <w:pPr>
        <w:autoSpaceDE w:val="0"/>
        <w:spacing w:line="360" w:lineRule="auto"/>
        <w:ind w:firstLine="709"/>
        <w:jc w:val="both"/>
        <w:rPr>
          <w:sz w:val="28"/>
          <w:szCs w:val="28"/>
        </w:rPr>
      </w:pPr>
      <w:r w:rsidRPr="00FB036B">
        <w:rPr>
          <w:sz w:val="28"/>
          <w:szCs w:val="28"/>
        </w:rPr>
        <w:t>2.</w:t>
      </w:r>
      <w:r>
        <w:rPr>
          <w:sz w:val="28"/>
          <w:szCs w:val="28"/>
        </w:rPr>
        <w:t>5</w:t>
      </w:r>
      <w:r w:rsidRPr="00FB036B">
        <w:rPr>
          <w:sz w:val="28"/>
          <w:szCs w:val="28"/>
        </w:rPr>
        <w:t>.</w:t>
      </w:r>
      <w:r>
        <w:rPr>
          <w:sz w:val="28"/>
          <w:szCs w:val="28"/>
        </w:rPr>
        <w:t>5</w:t>
      </w:r>
      <w:r w:rsidRPr="00FB036B">
        <w:rPr>
          <w:sz w:val="28"/>
          <w:szCs w:val="28"/>
        </w:rPr>
        <w:t>. Заявитель дополнительно представляет документы, подтверждающие наличие согласия иных лиц или их законных представителей, сведения по которым необходимы для предоставления заявителю муниципальной услуги,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Указанные документы могут быть представлены, в том числе в форме электронного документа.</w:t>
      </w:r>
    </w:p>
    <w:p w:rsidR="00A06F7C" w:rsidRDefault="00A06F7C" w:rsidP="0064704F">
      <w:pPr>
        <w:autoSpaceDE w:val="0"/>
        <w:autoSpaceDN w:val="0"/>
        <w:adjustRightInd w:val="0"/>
        <w:ind w:left="709"/>
        <w:jc w:val="both"/>
        <w:rPr>
          <w:b/>
          <w:sz w:val="28"/>
          <w:szCs w:val="28"/>
        </w:rPr>
      </w:pPr>
    </w:p>
    <w:p w:rsidR="00A06F7C" w:rsidRDefault="00A06F7C" w:rsidP="0064704F">
      <w:pPr>
        <w:autoSpaceDE w:val="0"/>
        <w:autoSpaceDN w:val="0"/>
        <w:adjustRightInd w:val="0"/>
        <w:ind w:left="709"/>
        <w:jc w:val="both"/>
        <w:rPr>
          <w:b/>
          <w:sz w:val="28"/>
          <w:szCs w:val="28"/>
        </w:rPr>
      </w:pPr>
      <w:r>
        <w:rPr>
          <w:b/>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6F7C" w:rsidRDefault="00A06F7C" w:rsidP="0064704F">
      <w:pPr>
        <w:autoSpaceDE w:val="0"/>
        <w:autoSpaceDN w:val="0"/>
        <w:adjustRightInd w:val="0"/>
        <w:ind w:left="709"/>
        <w:jc w:val="both"/>
        <w:rPr>
          <w:b/>
          <w:sz w:val="28"/>
          <w:szCs w:val="28"/>
        </w:rPr>
      </w:pPr>
    </w:p>
    <w:p w:rsidR="00A06F7C" w:rsidRDefault="00A06F7C" w:rsidP="002E2BDB">
      <w:pPr>
        <w:spacing w:line="349" w:lineRule="auto"/>
        <w:ind w:firstLine="709"/>
        <w:jc w:val="both"/>
      </w:pPr>
      <w:r>
        <w:rPr>
          <w:sz w:val="28"/>
          <w:szCs w:val="28"/>
        </w:rPr>
        <w:t>Услуги, которые являются необходимыми и обязательными для предоставления муниципальной услуги, отсутствуют.</w:t>
      </w:r>
    </w:p>
    <w:p w:rsidR="00A06F7C" w:rsidRPr="0009693D" w:rsidRDefault="00A06F7C" w:rsidP="006838A4">
      <w:pPr>
        <w:autoSpaceDE w:val="0"/>
        <w:spacing w:before="240" w:after="240"/>
        <w:ind w:left="709"/>
        <w:jc w:val="both"/>
        <w:rPr>
          <w:b/>
          <w:sz w:val="26"/>
          <w:szCs w:val="26"/>
        </w:rPr>
      </w:pPr>
      <w:r>
        <w:rPr>
          <w:b/>
          <w:sz w:val="28"/>
          <w:szCs w:val="28"/>
        </w:rPr>
        <w:t xml:space="preserve">2.7. </w:t>
      </w:r>
      <w:r w:rsidRPr="008801E1">
        <w:rPr>
          <w:b/>
          <w:sz w:val="28"/>
          <w:szCs w:val="28"/>
        </w:rPr>
        <w:t>Исчерпывающий перечень оснований для отказа в приеме документов</w:t>
      </w:r>
    </w:p>
    <w:p w:rsidR="00A06F7C" w:rsidRPr="00A71352" w:rsidRDefault="00A06F7C" w:rsidP="00025353">
      <w:pPr>
        <w:spacing w:line="360" w:lineRule="auto"/>
        <w:ind w:firstLine="709"/>
        <w:jc w:val="both"/>
        <w:rPr>
          <w:sz w:val="28"/>
          <w:szCs w:val="28"/>
          <w:lang w:eastAsia="en-US"/>
        </w:rPr>
      </w:pPr>
      <w:r w:rsidRPr="00A71352">
        <w:rPr>
          <w:sz w:val="28"/>
          <w:szCs w:val="28"/>
          <w:lang w:eastAsia="en-US"/>
        </w:rPr>
        <w:t>2.7.1.</w:t>
      </w:r>
      <w:r>
        <w:rPr>
          <w:sz w:val="28"/>
          <w:szCs w:val="28"/>
          <w:lang w:eastAsia="en-US"/>
        </w:rPr>
        <w:t xml:space="preserve"> </w:t>
      </w:r>
      <w:r w:rsidRPr="00A71352">
        <w:rPr>
          <w:sz w:val="28"/>
          <w:szCs w:val="28"/>
          <w:lang w:eastAsia="en-US"/>
        </w:rPr>
        <w:t xml:space="preserve">Несоответствие заявителя требованиям, установленным </w:t>
      </w:r>
      <w:r>
        <w:rPr>
          <w:sz w:val="28"/>
          <w:szCs w:val="28"/>
          <w:lang w:eastAsia="en-US"/>
        </w:rPr>
        <w:t>подразделом</w:t>
      </w:r>
      <w:r w:rsidRPr="00A71352">
        <w:rPr>
          <w:sz w:val="28"/>
          <w:szCs w:val="28"/>
          <w:lang w:eastAsia="en-US"/>
        </w:rPr>
        <w:t xml:space="preserve"> </w:t>
      </w:r>
      <w:r>
        <w:rPr>
          <w:sz w:val="28"/>
          <w:szCs w:val="28"/>
          <w:lang w:eastAsia="en-US"/>
        </w:rPr>
        <w:t xml:space="preserve">2.5 </w:t>
      </w:r>
      <w:r w:rsidRPr="00A71352">
        <w:rPr>
          <w:sz w:val="28"/>
          <w:szCs w:val="28"/>
          <w:lang w:eastAsia="en-US"/>
        </w:rPr>
        <w:t>настоящего Административного регламента.</w:t>
      </w:r>
    </w:p>
    <w:p w:rsidR="00A06F7C" w:rsidRPr="00A71352" w:rsidRDefault="00A06F7C" w:rsidP="00025353">
      <w:pPr>
        <w:spacing w:line="360" w:lineRule="auto"/>
        <w:ind w:firstLine="709"/>
        <w:jc w:val="both"/>
        <w:rPr>
          <w:sz w:val="28"/>
          <w:szCs w:val="28"/>
        </w:rPr>
      </w:pPr>
      <w:r w:rsidRPr="00A71352">
        <w:rPr>
          <w:sz w:val="28"/>
          <w:szCs w:val="28"/>
        </w:rPr>
        <w:t>2.7.2. В письменной (электронной) форме заявления не указаны фамилия, имя, отчество заявителя</w:t>
      </w:r>
      <w:r>
        <w:rPr>
          <w:sz w:val="28"/>
          <w:szCs w:val="28"/>
        </w:rPr>
        <w:t xml:space="preserve">, направившего заявление, </w:t>
      </w:r>
      <w:r w:rsidRPr="000A7B65">
        <w:rPr>
          <w:sz w:val="28"/>
          <w:szCs w:val="28"/>
        </w:rPr>
        <w:t>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контактные данные заявителя.</w:t>
      </w:r>
    </w:p>
    <w:p w:rsidR="00A06F7C" w:rsidRPr="00A71352" w:rsidRDefault="00A06F7C" w:rsidP="00025353">
      <w:pPr>
        <w:spacing w:line="360" w:lineRule="auto"/>
        <w:ind w:firstLine="709"/>
        <w:jc w:val="both"/>
        <w:rPr>
          <w:sz w:val="28"/>
          <w:szCs w:val="28"/>
          <w:lang w:eastAsia="en-US"/>
        </w:rPr>
      </w:pPr>
      <w:r>
        <w:rPr>
          <w:sz w:val="28"/>
          <w:szCs w:val="28"/>
        </w:rPr>
        <w:t>2.7.3</w:t>
      </w:r>
      <w:r w:rsidRPr="00A71352">
        <w:rPr>
          <w:sz w:val="28"/>
          <w:szCs w:val="28"/>
        </w:rPr>
        <w:t>. Текст письменного (в том числе в форме электронного документа) заявления не поддается прочтению.</w:t>
      </w:r>
    </w:p>
    <w:p w:rsidR="00A06F7C" w:rsidRPr="008A2063" w:rsidRDefault="00A06F7C" w:rsidP="00025353">
      <w:pPr>
        <w:pStyle w:val="Heading2"/>
        <w:numPr>
          <w:ilvl w:val="0"/>
          <w:numId w:val="0"/>
        </w:numPr>
        <w:spacing w:line="360" w:lineRule="auto"/>
        <w:ind w:firstLine="709"/>
        <w:rPr>
          <w:sz w:val="28"/>
          <w:szCs w:val="28"/>
        </w:rPr>
      </w:pPr>
      <w:r>
        <w:rPr>
          <w:sz w:val="28"/>
          <w:szCs w:val="28"/>
        </w:rPr>
        <w:t>2.7.4</w:t>
      </w:r>
      <w:r w:rsidRPr="008801E1">
        <w:rPr>
          <w:sz w:val="28"/>
          <w:szCs w:val="28"/>
        </w:rPr>
        <w:t>. В заявлении отсутствует информация, предусмотренная формой заявления.</w:t>
      </w:r>
    </w:p>
    <w:p w:rsidR="00A06F7C" w:rsidRDefault="00A06F7C" w:rsidP="006838A4">
      <w:pPr>
        <w:spacing w:before="240" w:after="240"/>
        <w:ind w:left="709"/>
        <w:rPr>
          <w:b/>
          <w:sz w:val="28"/>
          <w:szCs w:val="28"/>
        </w:rPr>
      </w:pPr>
      <w:r w:rsidRPr="00A71352">
        <w:rPr>
          <w:b/>
          <w:sz w:val="28"/>
          <w:szCs w:val="28"/>
        </w:rPr>
        <w:t>2.8. Исчерпывающий перечень оснований для приостановления или отказа в предоставлении муниципальной услуги</w:t>
      </w:r>
    </w:p>
    <w:p w:rsidR="00A06F7C" w:rsidRPr="007168EA" w:rsidRDefault="00A06F7C" w:rsidP="003B09D8">
      <w:pPr>
        <w:widowControl w:val="0"/>
        <w:autoSpaceDE w:val="0"/>
        <w:autoSpaceDN w:val="0"/>
        <w:adjustRightInd w:val="0"/>
        <w:spacing w:line="360" w:lineRule="auto"/>
        <w:ind w:firstLine="709"/>
        <w:jc w:val="both"/>
        <w:rPr>
          <w:sz w:val="28"/>
          <w:szCs w:val="28"/>
        </w:rPr>
      </w:pPr>
      <w:r w:rsidRPr="007168EA">
        <w:rPr>
          <w:sz w:val="28"/>
          <w:szCs w:val="28"/>
        </w:rPr>
        <w:t>Основания для приостановления предоставления муниципальной услуги отсутствуют.</w:t>
      </w:r>
    </w:p>
    <w:p w:rsidR="00A06F7C" w:rsidRDefault="00A06F7C" w:rsidP="003B09D8">
      <w:pPr>
        <w:autoSpaceDE w:val="0"/>
        <w:spacing w:line="360" w:lineRule="auto"/>
        <w:ind w:firstLine="709"/>
        <w:jc w:val="both"/>
        <w:rPr>
          <w:sz w:val="28"/>
          <w:szCs w:val="28"/>
        </w:rPr>
      </w:pPr>
      <w:r w:rsidRPr="00176872">
        <w:rPr>
          <w:sz w:val="28"/>
          <w:szCs w:val="28"/>
        </w:rPr>
        <w:t>Основани</w:t>
      </w:r>
      <w:r>
        <w:rPr>
          <w:sz w:val="28"/>
          <w:szCs w:val="28"/>
        </w:rPr>
        <w:t>ями</w:t>
      </w:r>
      <w:r w:rsidRPr="00176872">
        <w:rPr>
          <w:sz w:val="28"/>
          <w:szCs w:val="28"/>
        </w:rPr>
        <w:t xml:space="preserve"> для отказа в предоставлении муниципальной услуги явля</w:t>
      </w:r>
      <w:r>
        <w:rPr>
          <w:sz w:val="28"/>
          <w:szCs w:val="28"/>
        </w:rPr>
        <w:t>ю</w:t>
      </w:r>
      <w:r w:rsidRPr="00176872">
        <w:rPr>
          <w:sz w:val="28"/>
          <w:szCs w:val="28"/>
        </w:rPr>
        <w:t>тся</w:t>
      </w:r>
      <w:r>
        <w:rPr>
          <w:sz w:val="28"/>
          <w:szCs w:val="28"/>
        </w:rPr>
        <w:t>:</w:t>
      </w:r>
    </w:p>
    <w:p w:rsidR="00A06F7C" w:rsidRDefault="00A06F7C" w:rsidP="003B09D8">
      <w:pPr>
        <w:autoSpaceDE w:val="0"/>
        <w:spacing w:line="360" w:lineRule="auto"/>
        <w:ind w:firstLine="709"/>
        <w:jc w:val="both"/>
        <w:rPr>
          <w:sz w:val="28"/>
          <w:szCs w:val="28"/>
        </w:rPr>
      </w:pPr>
      <w:r>
        <w:rPr>
          <w:sz w:val="28"/>
          <w:szCs w:val="28"/>
        </w:rPr>
        <w:t>- непредставление заявителем документов, предусмотренных</w:t>
      </w:r>
      <w:r w:rsidRPr="00F87D75">
        <w:rPr>
          <w:sz w:val="28"/>
          <w:szCs w:val="28"/>
        </w:rPr>
        <w:t xml:space="preserve"> </w:t>
      </w:r>
      <w:r>
        <w:rPr>
          <w:sz w:val="28"/>
          <w:szCs w:val="28"/>
        </w:rPr>
        <w:t xml:space="preserve">пунктом </w:t>
      </w:r>
      <w:r w:rsidRPr="00761DF7">
        <w:rPr>
          <w:sz w:val="28"/>
          <w:szCs w:val="28"/>
        </w:rPr>
        <w:t>2.</w:t>
      </w:r>
      <w:r>
        <w:rPr>
          <w:sz w:val="28"/>
          <w:szCs w:val="28"/>
        </w:rPr>
        <w:t xml:space="preserve">5.1 </w:t>
      </w:r>
      <w:r w:rsidRPr="00176872">
        <w:rPr>
          <w:sz w:val="28"/>
          <w:szCs w:val="28"/>
        </w:rPr>
        <w:t>настоящего Административного регламента,</w:t>
      </w:r>
      <w:r>
        <w:rPr>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6F7C" w:rsidRPr="00FD3D30" w:rsidRDefault="00A06F7C" w:rsidP="003B09D8">
      <w:pPr>
        <w:spacing w:line="360" w:lineRule="auto"/>
        <w:ind w:firstLine="709"/>
        <w:rPr>
          <w:color w:val="000000"/>
          <w:sz w:val="28"/>
          <w:szCs w:val="28"/>
        </w:rPr>
      </w:pPr>
      <w:r w:rsidRPr="00FD3D30">
        <w:rPr>
          <w:sz w:val="28"/>
          <w:szCs w:val="28"/>
        </w:rPr>
        <w:t xml:space="preserve">- если </w:t>
      </w:r>
      <w:r w:rsidRPr="00FD3D30">
        <w:rPr>
          <w:color w:val="000000"/>
          <w:sz w:val="28"/>
          <w:szCs w:val="28"/>
        </w:rPr>
        <w:t>в письменном обращении указаны причины, связанные с:</w:t>
      </w:r>
    </w:p>
    <w:p w:rsidR="00A06F7C" w:rsidRPr="00FD3D30" w:rsidRDefault="00A06F7C" w:rsidP="00025353">
      <w:pPr>
        <w:autoSpaceDE w:val="0"/>
        <w:spacing w:line="360" w:lineRule="auto"/>
        <w:ind w:firstLine="709"/>
        <w:jc w:val="both"/>
        <w:rPr>
          <w:sz w:val="28"/>
          <w:szCs w:val="28"/>
        </w:rPr>
      </w:pPr>
      <w:r w:rsidRPr="00FD3D30">
        <w:rPr>
          <w:sz w:val="28"/>
          <w:szCs w:val="28"/>
        </w:rPr>
        <w:t>отсутствием системы централизованной канализации и горячего водоснабжения в одно</w:t>
      </w:r>
      <w:r>
        <w:rPr>
          <w:sz w:val="28"/>
          <w:szCs w:val="28"/>
        </w:rPr>
        <w:t xml:space="preserve"> </w:t>
      </w:r>
      <w:r w:rsidRPr="00FD3D30">
        <w:rPr>
          <w:sz w:val="28"/>
          <w:szCs w:val="28"/>
        </w:rPr>
        <w:t>- и двухэтажном жилом доме;</w:t>
      </w:r>
    </w:p>
    <w:p w:rsidR="00A06F7C" w:rsidRPr="00FD3D30" w:rsidRDefault="00A06F7C" w:rsidP="00025353">
      <w:pPr>
        <w:autoSpaceDE w:val="0"/>
        <w:spacing w:line="360" w:lineRule="auto"/>
        <w:ind w:firstLine="709"/>
        <w:jc w:val="both"/>
        <w:rPr>
          <w:sz w:val="28"/>
          <w:szCs w:val="28"/>
        </w:rPr>
      </w:pPr>
      <w:r w:rsidRPr="00FD3D30">
        <w:rPr>
          <w:sz w:val="28"/>
          <w:szCs w:val="28"/>
        </w:rPr>
        <w:t>отсутствием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A06F7C" w:rsidRDefault="00A06F7C" w:rsidP="00025353">
      <w:pPr>
        <w:autoSpaceDE w:val="0"/>
        <w:spacing w:line="360" w:lineRule="auto"/>
        <w:ind w:firstLine="709"/>
        <w:jc w:val="both"/>
        <w:rPr>
          <w:sz w:val="28"/>
          <w:szCs w:val="28"/>
        </w:rPr>
      </w:pPr>
      <w:r w:rsidRPr="00FD3D30">
        <w:rPr>
          <w:sz w:val="28"/>
          <w:szCs w:val="28"/>
        </w:rPr>
        <w:t>несоответствием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A06F7C" w:rsidRDefault="00A06F7C" w:rsidP="006838A4">
      <w:pPr>
        <w:autoSpaceDE w:val="0"/>
        <w:autoSpaceDN w:val="0"/>
        <w:adjustRightInd w:val="0"/>
        <w:spacing w:line="360" w:lineRule="exact"/>
        <w:ind w:left="709"/>
        <w:jc w:val="both"/>
        <w:rPr>
          <w:b/>
          <w:sz w:val="28"/>
          <w:szCs w:val="28"/>
        </w:rPr>
      </w:pPr>
    </w:p>
    <w:p w:rsidR="00A06F7C" w:rsidRDefault="00A06F7C" w:rsidP="006838A4">
      <w:pPr>
        <w:autoSpaceDE w:val="0"/>
        <w:autoSpaceDN w:val="0"/>
        <w:adjustRightInd w:val="0"/>
        <w:spacing w:line="360" w:lineRule="exact"/>
        <w:ind w:left="709"/>
        <w:jc w:val="both"/>
        <w:rPr>
          <w:b/>
          <w:sz w:val="28"/>
          <w:szCs w:val="28"/>
        </w:rPr>
      </w:pPr>
      <w:r>
        <w:rPr>
          <w:b/>
          <w:sz w:val="28"/>
          <w:szCs w:val="28"/>
        </w:rPr>
        <w:t>2.9. Размер платы, взимаемой за предоставление муниципальной услуги</w:t>
      </w:r>
    </w:p>
    <w:p w:rsidR="00A06F7C" w:rsidRDefault="00A06F7C" w:rsidP="006838A4">
      <w:pPr>
        <w:autoSpaceDE w:val="0"/>
        <w:autoSpaceDN w:val="0"/>
        <w:adjustRightInd w:val="0"/>
        <w:spacing w:line="360" w:lineRule="exact"/>
        <w:ind w:left="709"/>
        <w:jc w:val="both"/>
        <w:rPr>
          <w:b/>
          <w:sz w:val="28"/>
          <w:szCs w:val="28"/>
        </w:rPr>
      </w:pPr>
    </w:p>
    <w:p w:rsidR="00A06F7C" w:rsidRDefault="00A06F7C" w:rsidP="00025353">
      <w:pPr>
        <w:autoSpaceDE w:val="0"/>
        <w:autoSpaceDN w:val="0"/>
        <w:adjustRightInd w:val="0"/>
        <w:spacing w:line="360" w:lineRule="exact"/>
        <w:ind w:firstLine="709"/>
        <w:jc w:val="both"/>
        <w:rPr>
          <w:sz w:val="28"/>
          <w:szCs w:val="28"/>
        </w:rPr>
      </w:pPr>
      <w:r>
        <w:rPr>
          <w:sz w:val="28"/>
          <w:szCs w:val="28"/>
        </w:rPr>
        <w:t>Предоставление муниципальной услуги осуществляется на бесплатной основе.</w:t>
      </w:r>
    </w:p>
    <w:p w:rsidR="00A06F7C" w:rsidRDefault="00A06F7C" w:rsidP="00025353">
      <w:pPr>
        <w:autoSpaceDE w:val="0"/>
        <w:autoSpaceDN w:val="0"/>
        <w:adjustRightInd w:val="0"/>
        <w:spacing w:line="360" w:lineRule="exact"/>
        <w:ind w:firstLine="709"/>
        <w:jc w:val="both"/>
        <w:rPr>
          <w:sz w:val="28"/>
          <w:szCs w:val="28"/>
        </w:rPr>
      </w:pPr>
    </w:p>
    <w:p w:rsidR="00A06F7C" w:rsidRDefault="00A06F7C" w:rsidP="000463B8">
      <w:pPr>
        <w:pStyle w:val="Heading2"/>
        <w:numPr>
          <w:ilvl w:val="0"/>
          <w:numId w:val="0"/>
        </w:numPr>
        <w:ind w:firstLine="709"/>
        <w:rPr>
          <w:b/>
          <w:sz w:val="28"/>
          <w:szCs w:val="28"/>
        </w:rPr>
      </w:pPr>
      <w:r w:rsidRPr="00316BBD">
        <w:rPr>
          <w:b/>
          <w:sz w:val="28"/>
          <w:szCs w:val="28"/>
        </w:rPr>
        <w:t>2.</w:t>
      </w:r>
      <w:r>
        <w:rPr>
          <w:b/>
          <w:sz w:val="28"/>
          <w:szCs w:val="28"/>
        </w:rPr>
        <w:t>10</w:t>
      </w:r>
      <w:r w:rsidRPr="00316BBD">
        <w:rPr>
          <w:b/>
          <w:sz w:val="28"/>
          <w:szCs w:val="28"/>
        </w:rPr>
        <w:t>. Срок предоставления муниципальной услуги</w:t>
      </w:r>
    </w:p>
    <w:p w:rsidR="00A06F7C" w:rsidRPr="00132151" w:rsidRDefault="00A06F7C" w:rsidP="00132151">
      <w:pPr>
        <w:rPr>
          <w:lang w:eastAsia="en-US"/>
        </w:rPr>
      </w:pPr>
    </w:p>
    <w:p w:rsidR="00A06F7C" w:rsidRDefault="00A06F7C" w:rsidP="00025353">
      <w:pPr>
        <w:widowControl w:val="0"/>
        <w:autoSpaceDE w:val="0"/>
        <w:autoSpaceDN w:val="0"/>
        <w:adjustRightInd w:val="0"/>
        <w:spacing w:line="360" w:lineRule="auto"/>
        <w:ind w:firstLine="709"/>
        <w:jc w:val="both"/>
        <w:rPr>
          <w:sz w:val="28"/>
          <w:szCs w:val="28"/>
        </w:rPr>
      </w:pPr>
      <w:r w:rsidRPr="00761DF7">
        <w:rPr>
          <w:sz w:val="28"/>
          <w:szCs w:val="28"/>
        </w:rPr>
        <w:t xml:space="preserve">Общий срок предоставления муниципальной услуги составляет </w:t>
      </w:r>
      <w:r>
        <w:rPr>
          <w:sz w:val="28"/>
          <w:szCs w:val="28"/>
        </w:rPr>
        <w:t>30</w:t>
      </w:r>
      <w:r w:rsidRPr="00761DF7">
        <w:rPr>
          <w:sz w:val="28"/>
          <w:szCs w:val="28"/>
        </w:rPr>
        <w:t xml:space="preserve"> рабочих дней со дня регистрации заявления. В случае передачи </w:t>
      </w:r>
      <w:r>
        <w:rPr>
          <w:sz w:val="28"/>
          <w:szCs w:val="28"/>
        </w:rPr>
        <w:t xml:space="preserve">документов </w:t>
      </w:r>
      <w:r w:rsidRPr="00761DF7">
        <w:rPr>
          <w:sz w:val="28"/>
          <w:szCs w:val="28"/>
        </w:rPr>
        <w:t>через</w:t>
      </w:r>
      <w:r>
        <w:rPr>
          <w:sz w:val="28"/>
          <w:szCs w:val="28"/>
        </w:rPr>
        <w:t xml:space="preserve"> многофункциональный центр срок </w:t>
      </w:r>
      <w:r w:rsidRPr="00761DF7">
        <w:rPr>
          <w:sz w:val="28"/>
          <w:szCs w:val="28"/>
        </w:rPr>
        <w:t xml:space="preserve">исчисляется со дня </w:t>
      </w:r>
      <w:r>
        <w:rPr>
          <w:sz w:val="28"/>
          <w:szCs w:val="28"/>
        </w:rPr>
        <w:t xml:space="preserve">принятия </w:t>
      </w:r>
      <w:r w:rsidRPr="00761DF7">
        <w:rPr>
          <w:sz w:val="28"/>
          <w:szCs w:val="28"/>
        </w:rPr>
        <w:t xml:space="preserve"> заявле</w:t>
      </w:r>
      <w:r>
        <w:rPr>
          <w:sz w:val="28"/>
          <w:szCs w:val="28"/>
        </w:rPr>
        <w:t>ния в МФЦ</w:t>
      </w:r>
      <w:r w:rsidRPr="00761DF7">
        <w:rPr>
          <w:sz w:val="28"/>
          <w:szCs w:val="28"/>
        </w:rPr>
        <w:t>.</w:t>
      </w:r>
    </w:p>
    <w:p w:rsidR="00A06F7C" w:rsidRDefault="00A06F7C" w:rsidP="006838A4">
      <w:pPr>
        <w:widowControl w:val="0"/>
        <w:autoSpaceDE w:val="0"/>
        <w:autoSpaceDN w:val="0"/>
        <w:adjustRightInd w:val="0"/>
        <w:ind w:left="709"/>
        <w:jc w:val="both"/>
        <w:rPr>
          <w:b/>
          <w:sz w:val="28"/>
          <w:szCs w:val="28"/>
        </w:rPr>
      </w:pPr>
      <w:r w:rsidRPr="000A6A0E">
        <w:rPr>
          <w:b/>
          <w:sz w:val="28"/>
          <w:szCs w:val="28"/>
        </w:rPr>
        <w:t>2.1</w:t>
      </w:r>
      <w:r>
        <w:rPr>
          <w:b/>
          <w:sz w:val="28"/>
          <w:szCs w:val="28"/>
        </w:rPr>
        <w:t xml:space="preserve">1. </w:t>
      </w:r>
      <w:r w:rsidRPr="000A6A0E">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6F7C" w:rsidRPr="00CC2505" w:rsidRDefault="00A06F7C" w:rsidP="006838A4">
      <w:pPr>
        <w:widowControl w:val="0"/>
        <w:autoSpaceDE w:val="0"/>
        <w:autoSpaceDN w:val="0"/>
        <w:adjustRightInd w:val="0"/>
        <w:ind w:left="709"/>
        <w:jc w:val="both"/>
        <w:rPr>
          <w:b/>
          <w:sz w:val="28"/>
          <w:szCs w:val="28"/>
        </w:rPr>
      </w:pPr>
    </w:p>
    <w:p w:rsidR="00A06F7C" w:rsidRPr="007168EA" w:rsidRDefault="00A06F7C" w:rsidP="000463B8">
      <w:pPr>
        <w:spacing w:line="360" w:lineRule="auto"/>
        <w:ind w:firstLine="709"/>
        <w:jc w:val="both"/>
        <w:rPr>
          <w:sz w:val="28"/>
          <w:szCs w:val="28"/>
        </w:rPr>
      </w:pPr>
      <w:r w:rsidRPr="007168EA">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06F7C" w:rsidRDefault="00A06F7C" w:rsidP="006838A4">
      <w:pPr>
        <w:pStyle w:val="Heading2"/>
        <w:numPr>
          <w:ilvl w:val="0"/>
          <w:numId w:val="0"/>
        </w:numPr>
        <w:ind w:left="709"/>
        <w:rPr>
          <w:b/>
          <w:sz w:val="28"/>
          <w:szCs w:val="28"/>
        </w:rPr>
      </w:pPr>
      <w:r w:rsidRPr="000A6A0E">
        <w:rPr>
          <w:b/>
          <w:sz w:val="28"/>
          <w:szCs w:val="28"/>
        </w:rPr>
        <w:t>2.1</w:t>
      </w:r>
      <w:r>
        <w:rPr>
          <w:b/>
          <w:sz w:val="28"/>
          <w:szCs w:val="28"/>
        </w:rPr>
        <w:t>2</w:t>
      </w:r>
      <w:r w:rsidRPr="000A6A0E">
        <w:rPr>
          <w:b/>
          <w:sz w:val="28"/>
          <w:szCs w:val="28"/>
        </w:rPr>
        <w:t>. Срок и порядок регистрации заявления о предоставлении муниципальной услуги, в том числе в электронной форме</w:t>
      </w:r>
    </w:p>
    <w:p w:rsidR="00A06F7C" w:rsidRPr="00132151" w:rsidRDefault="00A06F7C" w:rsidP="00132151">
      <w:pPr>
        <w:rPr>
          <w:lang w:eastAsia="en-US"/>
        </w:rPr>
      </w:pPr>
    </w:p>
    <w:p w:rsidR="00A06F7C" w:rsidRPr="007168EA" w:rsidRDefault="00A06F7C" w:rsidP="000463B8">
      <w:pPr>
        <w:autoSpaceDE w:val="0"/>
        <w:autoSpaceDN w:val="0"/>
        <w:adjustRightInd w:val="0"/>
        <w:spacing w:line="360" w:lineRule="auto"/>
        <w:ind w:firstLine="709"/>
        <w:jc w:val="both"/>
        <w:rPr>
          <w:sz w:val="28"/>
          <w:szCs w:val="28"/>
        </w:rPr>
      </w:pPr>
      <w:r w:rsidRPr="007168EA">
        <w:rPr>
          <w:sz w:val="28"/>
          <w:szCs w:val="28"/>
        </w:rPr>
        <w:t>Заявление, представленное в письменной форме, при личном обращении регистрируется в устано</w:t>
      </w:r>
      <w:r>
        <w:rPr>
          <w:sz w:val="28"/>
          <w:szCs w:val="28"/>
        </w:rPr>
        <w:t>вленном порядке в день поступления заявления</w:t>
      </w:r>
      <w:r w:rsidRPr="007168EA">
        <w:rPr>
          <w:sz w:val="28"/>
          <w:szCs w:val="28"/>
        </w:rPr>
        <w:t>.</w:t>
      </w:r>
    </w:p>
    <w:p w:rsidR="00A06F7C" w:rsidRDefault="00A06F7C" w:rsidP="0032790C">
      <w:pPr>
        <w:spacing w:line="360" w:lineRule="auto"/>
        <w:ind w:firstLine="709"/>
        <w:jc w:val="both"/>
        <w:rPr>
          <w:sz w:val="28"/>
          <w:szCs w:val="28"/>
        </w:rPr>
      </w:pPr>
      <w:r w:rsidRPr="007168EA">
        <w:rPr>
          <w:sz w:val="28"/>
          <w:szCs w:val="28"/>
        </w:rPr>
        <w:t>Заявление, поступившее посредством почтовой или электронной связи, в то</w:t>
      </w:r>
      <w:r>
        <w:rPr>
          <w:sz w:val="28"/>
          <w:szCs w:val="28"/>
        </w:rPr>
        <w:t>м числе через официальный сайт А</w:t>
      </w:r>
      <w:r w:rsidRPr="007168EA">
        <w:rPr>
          <w:sz w:val="28"/>
          <w:szCs w:val="28"/>
        </w:rPr>
        <w:t>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7168EA">
        <w:rPr>
          <w:i/>
          <w:sz w:val="28"/>
          <w:szCs w:val="28"/>
        </w:rPr>
        <w:t xml:space="preserve"> </w:t>
      </w:r>
      <w:r>
        <w:rPr>
          <w:sz w:val="28"/>
          <w:szCs w:val="28"/>
        </w:rPr>
        <w:t>1 рабочего дня с момента поступления его в А</w:t>
      </w:r>
      <w:r w:rsidRPr="007168EA">
        <w:rPr>
          <w:sz w:val="28"/>
          <w:szCs w:val="28"/>
        </w:rPr>
        <w:t>дминистрацию.</w:t>
      </w:r>
    </w:p>
    <w:p w:rsidR="00A06F7C" w:rsidRDefault="00A06F7C" w:rsidP="00C77F36">
      <w:pPr>
        <w:spacing w:before="240" w:after="240"/>
        <w:ind w:left="709"/>
        <w:jc w:val="both"/>
        <w:rPr>
          <w:b/>
          <w:sz w:val="28"/>
          <w:szCs w:val="28"/>
        </w:rPr>
      </w:pPr>
      <w:r w:rsidRPr="00E9727F">
        <w:rPr>
          <w:b/>
          <w:sz w:val="28"/>
          <w:szCs w:val="28"/>
        </w:rPr>
        <w:t>2.1</w:t>
      </w:r>
      <w:r>
        <w:rPr>
          <w:b/>
          <w:sz w:val="28"/>
          <w:szCs w:val="28"/>
        </w:rPr>
        <w:t>3</w:t>
      </w:r>
      <w:r w:rsidRPr="00E9727F">
        <w:rPr>
          <w:b/>
          <w:sz w:val="28"/>
          <w:szCs w:val="28"/>
        </w:rPr>
        <w:t>. Тр</w:t>
      </w:r>
      <w:r>
        <w:rPr>
          <w:b/>
          <w:sz w:val="28"/>
          <w:szCs w:val="28"/>
        </w:rPr>
        <w:t xml:space="preserve">ебования к помещениям, в которых предоставляется </w:t>
      </w:r>
      <w:r w:rsidRPr="00E9727F">
        <w:rPr>
          <w:b/>
          <w:sz w:val="28"/>
          <w:szCs w:val="28"/>
        </w:rPr>
        <w:t>муниципа</w:t>
      </w:r>
      <w:r>
        <w:rPr>
          <w:b/>
          <w:sz w:val="28"/>
          <w:szCs w:val="28"/>
        </w:rPr>
        <w:t>льная услуга</w:t>
      </w:r>
    </w:p>
    <w:p w:rsidR="00A06F7C" w:rsidRPr="007168EA" w:rsidRDefault="00A06F7C" w:rsidP="00C77F36">
      <w:pPr>
        <w:tabs>
          <w:tab w:val="left" w:pos="1701"/>
        </w:tabs>
        <w:autoSpaceDE w:val="0"/>
        <w:autoSpaceDN w:val="0"/>
        <w:adjustRightInd w:val="0"/>
        <w:spacing w:line="360" w:lineRule="auto"/>
        <w:ind w:firstLine="709"/>
        <w:jc w:val="both"/>
        <w:rPr>
          <w:sz w:val="28"/>
          <w:szCs w:val="28"/>
        </w:rPr>
      </w:pPr>
      <w:r w:rsidRPr="007168EA">
        <w:rPr>
          <w:sz w:val="28"/>
          <w:szCs w:val="28"/>
        </w:rPr>
        <w:t>2.1</w:t>
      </w:r>
      <w:r>
        <w:rPr>
          <w:sz w:val="28"/>
          <w:szCs w:val="28"/>
        </w:rPr>
        <w:t xml:space="preserve">3.1. </w:t>
      </w:r>
      <w:r w:rsidRPr="007168EA">
        <w:rPr>
          <w:sz w:val="28"/>
          <w:szCs w:val="28"/>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06F7C" w:rsidRPr="007168EA" w:rsidRDefault="00A06F7C" w:rsidP="000463B8">
      <w:pPr>
        <w:autoSpaceDE w:val="0"/>
        <w:autoSpaceDN w:val="0"/>
        <w:adjustRightInd w:val="0"/>
        <w:spacing w:line="360" w:lineRule="auto"/>
        <w:ind w:firstLine="709"/>
        <w:jc w:val="both"/>
        <w:rPr>
          <w:sz w:val="28"/>
          <w:szCs w:val="28"/>
        </w:rPr>
      </w:pPr>
      <w:r w:rsidRPr="007168EA">
        <w:rPr>
          <w:sz w:val="28"/>
          <w:szCs w:val="28"/>
        </w:rPr>
        <w:t>2.1</w:t>
      </w:r>
      <w:r>
        <w:rPr>
          <w:sz w:val="28"/>
          <w:szCs w:val="28"/>
        </w:rPr>
        <w:t>3</w:t>
      </w:r>
      <w:r w:rsidRPr="007168EA">
        <w:rPr>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A06F7C" w:rsidRPr="007168EA" w:rsidRDefault="00A06F7C" w:rsidP="000463B8">
      <w:pPr>
        <w:autoSpaceDE w:val="0"/>
        <w:autoSpaceDN w:val="0"/>
        <w:adjustRightInd w:val="0"/>
        <w:spacing w:line="360" w:lineRule="auto"/>
        <w:ind w:firstLine="709"/>
        <w:jc w:val="both"/>
        <w:rPr>
          <w:sz w:val="28"/>
          <w:szCs w:val="28"/>
        </w:rPr>
      </w:pPr>
      <w:r>
        <w:rPr>
          <w:sz w:val="28"/>
          <w:szCs w:val="28"/>
        </w:rPr>
        <w:t>2.13.3. Орган, предоставляющий муниципальную услугу,</w:t>
      </w:r>
      <w:r w:rsidRPr="007168EA">
        <w:rPr>
          <w:sz w:val="28"/>
          <w:szCs w:val="28"/>
        </w:rPr>
        <w:t xml:space="preserve"> обеспечивает </w:t>
      </w:r>
      <w:r>
        <w:rPr>
          <w:sz w:val="28"/>
          <w:szCs w:val="28"/>
        </w:rPr>
        <w:t xml:space="preserve">беспрепятственный доступ инвалидов к получению муниципальной услуги в соответствии с Федеральным законом от 24.11.1995 № 181 – ФЗ «О социальной защите инвалидов в Российской Федерации». </w:t>
      </w:r>
    </w:p>
    <w:p w:rsidR="00A06F7C" w:rsidRPr="00CC2505" w:rsidRDefault="00A06F7C" w:rsidP="005F18C6">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2.1</w:t>
      </w:r>
      <w:r>
        <w:rPr>
          <w:rFonts w:ascii="Times New Roman" w:hAnsi="Times New Roman" w:cs="Times New Roman"/>
          <w:sz w:val="28"/>
          <w:szCs w:val="28"/>
        </w:rPr>
        <w:t xml:space="preserve">3.4. </w:t>
      </w:r>
      <w:r w:rsidRPr="007F409E">
        <w:rPr>
          <w:rFonts w:ascii="Times New Roman" w:hAnsi="Times New Roman" w:cs="Times New Roman"/>
          <w:sz w:val="28"/>
          <w:szCs w:val="28"/>
        </w:rPr>
        <w:t>Места для информирования должны быть оборудованы информационными стендами, содержащими следующую информацию:</w:t>
      </w:r>
    </w:p>
    <w:p w:rsidR="00A06F7C" w:rsidRPr="007F409E" w:rsidRDefault="00A06F7C" w:rsidP="005F18C6">
      <w:pPr>
        <w:pStyle w:val="12"/>
        <w:spacing w:line="360" w:lineRule="auto"/>
        <w:ind w:firstLine="709"/>
      </w:pPr>
      <w:r>
        <w:t>часы приема</w:t>
      </w:r>
      <w:r w:rsidRPr="007F409E">
        <w:t>, контактны</w:t>
      </w:r>
      <w:r>
        <w:t>е телефоны, адрес официального сайта А</w:t>
      </w:r>
      <w:r w:rsidRPr="007F409E">
        <w:t xml:space="preserve">дминистрации в сети </w:t>
      </w:r>
      <w:r>
        <w:t>«</w:t>
      </w:r>
      <w:r w:rsidRPr="007F409E">
        <w:t>Интернет</w:t>
      </w:r>
      <w:r>
        <w:t>», адреса электронной почты;</w:t>
      </w:r>
    </w:p>
    <w:p w:rsidR="00A06F7C" w:rsidRDefault="00A06F7C" w:rsidP="005F18C6">
      <w:pPr>
        <w:pStyle w:val="NormalWeb"/>
        <w:spacing w:before="0" w:beforeAutospacing="0" w:after="0" w:afterAutospacing="0" w:line="360" w:lineRule="auto"/>
        <w:ind w:firstLine="709"/>
        <w:jc w:val="both"/>
        <w:rPr>
          <w:rFonts w:ascii="Times New Roman" w:hAnsi="Times New Roman"/>
          <w:sz w:val="28"/>
          <w:szCs w:val="28"/>
          <w:lang w:val="ru-RU" w:eastAsia="ru-RU"/>
        </w:rPr>
      </w:pPr>
      <w:r w:rsidRPr="007F409E">
        <w:rPr>
          <w:rFonts w:ascii="Times New Roman" w:hAnsi="Times New Roman"/>
          <w:sz w:val="28"/>
          <w:szCs w:val="28"/>
          <w:lang w:val="ru-RU" w:eastAsia="ru-RU"/>
        </w:rPr>
        <w:t>перечень, формы документов для заполнения, образцы заполнения документов, бланки для заполнения;</w:t>
      </w:r>
    </w:p>
    <w:p w:rsidR="00A06F7C" w:rsidRPr="007F409E" w:rsidRDefault="00A06F7C" w:rsidP="005F18C6">
      <w:pPr>
        <w:pStyle w:val="NormalWeb"/>
        <w:spacing w:before="0" w:beforeAutospacing="0" w:after="0" w:afterAutospacing="0" w:line="36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основания для отказа в предоставлении муниципальной услуги;</w:t>
      </w:r>
    </w:p>
    <w:p w:rsidR="00A06F7C" w:rsidRPr="007F409E" w:rsidRDefault="00A06F7C" w:rsidP="005F18C6">
      <w:pPr>
        <w:pStyle w:val="12"/>
        <w:spacing w:line="360" w:lineRule="auto"/>
        <w:ind w:firstLine="709"/>
      </w:pPr>
      <w:r w:rsidRPr="007F409E">
        <w:t>порядок обжалования р</w:t>
      </w:r>
      <w:r>
        <w:t>ешений, действий (бездействия) А</w:t>
      </w:r>
      <w:r w:rsidRPr="007F409E">
        <w:t>дминистрации, ее должностных лиц, либо муниципальных служащих;</w:t>
      </w:r>
    </w:p>
    <w:p w:rsidR="00A06F7C" w:rsidRPr="007F409E" w:rsidRDefault="00A06F7C" w:rsidP="000463B8">
      <w:pPr>
        <w:pStyle w:val="12"/>
        <w:spacing w:line="360" w:lineRule="auto"/>
        <w:ind w:firstLine="709"/>
      </w:pPr>
      <w:r w:rsidRPr="007F409E">
        <w:t>перечень нормативных правовых актов, регулирующих предоставление муниципальной услуги.</w:t>
      </w:r>
    </w:p>
    <w:p w:rsidR="00A06F7C" w:rsidRPr="001C6986" w:rsidRDefault="00A06F7C" w:rsidP="00132151">
      <w:pPr>
        <w:tabs>
          <w:tab w:val="left" w:pos="1701"/>
        </w:tabs>
        <w:autoSpaceDE w:val="0"/>
        <w:autoSpaceDN w:val="0"/>
        <w:adjustRightInd w:val="0"/>
        <w:spacing w:line="360" w:lineRule="auto"/>
        <w:ind w:firstLine="709"/>
        <w:jc w:val="both"/>
        <w:rPr>
          <w:sz w:val="28"/>
          <w:szCs w:val="28"/>
        </w:rPr>
      </w:pPr>
      <w:r w:rsidRPr="001C6986">
        <w:rPr>
          <w:sz w:val="28"/>
          <w:szCs w:val="28"/>
        </w:rPr>
        <w:t>2.1</w:t>
      </w:r>
      <w:r>
        <w:rPr>
          <w:sz w:val="28"/>
          <w:szCs w:val="28"/>
        </w:rPr>
        <w:t>3</w:t>
      </w:r>
      <w:r w:rsidRPr="001C6986">
        <w:rPr>
          <w:sz w:val="28"/>
          <w:szCs w:val="28"/>
        </w:rPr>
        <w:t>.5. Кабинеты (кабинки) приема заявителей должны быть оборудованы информационными табличками с указанием:</w:t>
      </w:r>
    </w:p>
    <w:p w:rsidR="00A06F7C" w:rsidRPr="001C6986" w:rsidRDefault="00A06F7C" w:rsidP="000463B8">
      <w:pPr>
        <w:autoSpaceDE w:val="0"/>
        <w:autoSpaceDN w:val="0"/>
        <w:adjustRightInd w:val="0"/>
        <w:spacing w:line="360" w:lineRule="auto"/>
        <w:ind w:firstLine="709"/>
        <w:jc w:val="both"/>
        <w:rPr>
          <w:sz w:val="28"/>
          <w:szCs w:val="28"/>
        </w:rPr>
      </w:pPr>
      <w:r w:rsidRPr="001C6986">
        <w:rPr>
          <w:sz w:val="28"/>
          <w:szCs w:val="28"/>
        </w:rPr>
        <w:t>номера кабинета (кабинки);</w:t>
      </w:r>
    </w:p>
    <w:p w:rsidR="00A06F7C" w:rsidRPr="001C6986" w:rsidRDefault="00A06F7C" w:rsidP="000463B8">
      <w:pPr>
        <w:autoSpaceDE w:val="0"/>
        <w:autoSpaceDN w:val="0"/>
        <w:adjustRightInd w:val="0"/>
        <w:spacing w:line="360" w:lineRule="auto"/>
        <w:ind w:firstLine="709"/>
        <w:jc w:val="both"/>
        <w:rPr>
          <w:sz w:val="28"/>
          <w:szCs w:val="28"/>
        </w:rPr>
      </w:pPr>
      <w:r w:rsidRPr="001C6986">
        <w:rPr>
          <w:sz w:val="28"/>
          <w:szCs w:val="28"/>
        </w:rPr>
        <w:t>фамилии, имени и отчества специалиста, осуществляющего прием заявителей;</w:t>
      </w:r>
    </w:p>
    <w:p w:rsidR="00A06F7C" w:rsidRPr="001C6986" w:rsidRDefault="00A06F7C" w:rsidP="000463B8">
      <w:pPr>
        <w:autoSpaceDE w:val="0"/>
        <w:autoSpaceDN w:val="0"/>
        <w:adjustRightInd w:val="0"/>
        <w:spacing w:line="360" w:lineRule="auto"/>
        <w:ind w:firstLine="709"/>
        <w:jc w:val="both"/>
        <w:rPr>
          <w:sz w:val="28"/>
          <w:szCs w:val="28"/>
        </w:rPr>
      </w:pPr>
      <w:r w:rsidRPr="001C6986">
        <w:rPr>
          <w:sz w:val="28"/>
          <w:szCs w:val="28"/>
        </w:rPr>
        <w:t>дней и часов приема, времени перерыва на обед.</w:t>
      </w:r>
    </w:p>
    <w:p w:rsidR="00A06F7C" w:rsidRPr="001C6986" w:rsidRDefault="00A06F7C" w:rsidP="000463B8">
      <w:pPr>
        <w:autoSpaceDE w:val="0"/>
        <w:autoSpaceDN w:val="0"/>
        <w:adjustRightInd w:val="0"/>
        <w:spacing w:line="360" w:lineRule="auto"/>
        <w:ind w:firstLine="709"/>
        <w:jc w:val="both"/>
        <w:rPr>
          <w:sz w:val="28"/>
          <w:szCs w:val="28"/>
        </w:rPr>
      </w:pPr>
      <w:r w:rsidRPr="001C6986">
        <w:rPr>
          <w:sz w:val="28"/>
          <w:szCs w:val="28"/>
        </w:rPr>
        <w:t>2.1</w:t>
      </w:r>
      <w:r>
        <w:rPr>
          <w:sz w:val="28"/>
          <w:szCs w:val="28"/>
        </w:rPr>
        <w:t>3</w:t>
      </w:r>
      <w:r w:rsidRPr="001C6986">
        <w:rPr>
          <w:sz w:val="28"/>
          <w:szCs w:val="28"/>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06F7C" w:rsidRDefault="00A06F7C" w:rsidP="000463B8">
      <w:pPr>
        <w:pStyle w:val="Heading2"/>
        <w:numPr>
          <w:ilvl w:val="0"/>
          <w:numId w:val="0"/>
        </w:numPr>
        <w:ind w:firstLine="709"/>
        <w:rPr>
          <w:b/>
          <w:sz w:val="28"/>
          <w:szCs w:val="28"/>
        </w:rPr>
      </w:pPr>
      <w:r w:rsidRPr="001C6986">
        <w:rPr>
          <w:b/>
          <w:sz w:val="28"/>
          <w:szCs w:val="28"/>
        </w:rPr>
        <w:t>2.1</w:t>
      </w:r>
      <w:r>
        <w:rPr>
          <w:b/>
          <w:sz w:val="28"/>
          <w:szCs w:val="28"/>
        </w:rPr>
        <w:t>4</w:t>
      </w:r>
      <w:r w:rsidRPr="001C6986">
        <w:rPr>
          <w:b/>
          <w:sz w:val="28"/>
          <w:szCs w:val="28"/>
        </w:rPr>
        <w:t>. Показатели доступности и качества муниципальной услуги</w:t>
      </w:r>
    </w:p>
    <w:p w:rsidR="00A06F7C" w:rsidRPr="00132151" w:rsidRDefault="00A06F7C" w:rsidP="00132151">
      <w:pPr>
        <w:rPr>
          <w:lang w:eastAsia="en-US"/>
        </w:rPr>
      </w:pPr>
    </w:p>
    <w:p w:rsidR="00A06F7C" w:rsidRPr="001C6986" w:rsidRDefault="00A06F7C" w:rsidP="000463B8">
      <w:pPr>
        <w:spacing w:line="360" w:lineRule="auto"/>
        <w:ind w:firstLine="709"/>
        <w:jc w:val="both"/>
        <w:rPr>
          <w:sz w:val="28"/>
          <w:szCs w:val="28"/>
        </w:rPr>
      </w:pPr>
      <w:r w:rsidRPr="001C6986">
        <w:rPr>
          <w:sz w:val="28"/>
          <w:szCs w:val="28"/>
        </w:rPr>
        <w:t>2.1</w:t>
      </w:r>
      <w:r>
        <w:rPr>
          <w:sz w:val="28"/>
          <w:szCs w:val="28"/>
        </w:rPr>
        <w:t>4</w:t>
      </w:r>
      <w:r w:rsidRPr="001C6986">
        <w:rPr>
          <w:sz w:val="28"/>
          <w:szCs w:val="28"/>
        </w:rPr>
        <w:t>.1. Показател</w:t>
      </w:r>
      <w:r>
        <w:rPr>
          <w:sz w:val="28"/>
          <w:szCs w:val="28"/>
        </w:rPr>
        <w:t>ями</w:t>
      </w:r>
      <w:r w:rsidRPr="001C6986">
        <w:rPr>
          <w:sz w:val="28"/>
          <w:szCs w:val="28"/>
        </w:rPr>
        <w:t xml:space="preserve"> доступности муниципальной услуги явля</w:t>
      </w:r>
      <w:r>
        <w:rPr>
          <w:sz w:val="28"/>
          <w:szCs w:val="28"/>
        </w:rPr>
        <w:t>ю</w:t>
      </w:r>
      <w:r w:rsidRPr="001C6986">
        <w:rPr>
          <w:sz w:val="28"/>
          <w:szCs w:val="28"/>
        </w:rPr>
        <w:t>тся:</w:t>
      </w:r>
    </w:p>
    <w:p w:rsidR="00A06F7C" w:rsidRPr="001C6986" w:rsidRDefault="00A06F7C" w:rsidP="000463B8">
      <w:pPr>
        <w:autoSpaceDE w:val="0"/>
        <w:autoSpaceDN w:val="0"/>
        <w:adjustRightInd w:val="0"/>
        <w:spacing w:line="360" w:lineRule="auto"/>
        <w:ind w:firstLine="709"/>
        <w:jc w:val="both"/>
        <w:rPr>
          <w:sz w:val="28"/>
          <w:szCs w:val="28"/>
        </w:rPr>
      </w:pPr>
      <w:r w:rsidRPr="001C6986">
        <w:rPr>
          <w:sz w:val="28"/>
          <w:szCs w:val="28"/>
        </w:rPr>
        <w:t>транспортная доступность к местам предоставления муниципальной услуги;</w:t>
      </w:r>
    </w:p>
    <w:p w:rsidR="00A06F7C" w:rsidRDefault="00A06F7C" w:rsidP="000463B8">
      <w:pPr>
        <w:autoSpaceDE w:val="0"/>
        <w:autoSpaceDN w:val="0"/>
        <w:adjustRightInd w:val="0"/>
        <w:spacing w:line="360" w:lineRule="auto"/>
        <w:ind w:firstLine="709"/>
        <w:jc w:val="both"/>
        <w:rPr>
          <w:sz w:val="28"/>
          <w:szCs w:val="28"/>
        </w:rPr>
      </w:pPr>
      <w:r w:rsidRPr="001C6986">
        <w:rPr>
          <w:sz w:val="28"/>
          <w:szCs w:val="28"/>
        </w:rPr>
        <w:t>наличие различных каналов получения информации о порядке получения муниципальной услуги и ходе ее предоставления;</w:t>
      </w:r>
    </w:p>
    <w:p w:rsidR="00A06F7C" w:rsidRPr="001C6986" w:rsidRDefault="00A06F7C" w:rsidP="000463B8">
      <w:pPr>
        <w:autoSpaceDE w:val="0"/>
        <w:autoSpaceDN w:val="0"/>
        <w:adjustRightInd w:val="0"/>
        <w:spacing w:line="360" w:lineRule="auto"/>
        <w:ind w:firstLine="709"/>
        <w:jc w:val="both"/>
        <w:rPr>
          <w:sz w:val="28"/>
          <w:szCs w:val="28"/>
        </w:rPr>
      </w:pPr>
      <w:r>
        <w:rPr>
          <w:sz w:val="28"/>
          <w:szCs w:val="28"/>
        </w:rPr>
        <w:t>возможность подать заявление о предоставлении муниципальной услуги путем обращения через МФЦ;</w:t>
      </w:r>
    </w:p>
    <w:p w:rsidR="00A06F7C" w:rsidRDefault="00A06F7C" w:rsidP="000463B8">
      <w:pPr>
        <w:autoSpaceDE w:val="0"/>
        <w:autoSpaceDN w:val="0"/>
        <w:adjustRightInd w:val="0"/>
        <w:spacing w:line="360" w:lineRule="auto"/>
        <w:ind w:firstLine="709"/>
        <w:jc w:val="both"/>
        <w:rPr>
          <w:sz w:val="28"/>
          <w:szCs w:val="28"/>
        </w:rPr>
      </w:pPr>
      <w:r w:rsidRPr="001C6986">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w:t>
      </w:r>
      <w:r>
        <w:rPr>
          <w:sz w:val="28"/>
          <w:szCs w:val="28"/>
        </w:rPr>
        <w:t xml:space="preserve"> и муниципальных услуг, Портала Кировской области;</w:t>
      </w:r>
    </w:p>
    <w:p w:rsidR="00A06F7C" w:rsidRDefault="00A06F7C" w:rsidP="000463B8">
      <w:pPr>
        <w:autoSpaceDE w:val="0"/>
        <w:autoSpaceDN w:val="0"/>
        <w:adjustRightInd w:val="0"/>
        <w:spacing w:line="360" w:lineRule="auto"/>
        <w:ind w:firstLine="709"/>
        <w:jc w:val="both"/>
        <w:rPr>
          <w:sz w:val="28"/>
          <w:szCs w:val="28"/>
        </w:rPr>
      </w:pPr>
      <w:r>
        <w:rPr>
          <w:sz w:val="28"/>
          <w:szCs w:val="28"/>
        </w:rPr>
        <w:t xml:space="preserve">обеспечение доступа инвалидов к получению муниципальной услуги в соответствии с </w:t>
      </w:r>
      <w:r w:rsidRPr="004B5D36">
        <w:rPr>
          <w:sz w:val="28"/>
          <w:szCs w:val="28"/>
        </w:rPr>
        <w:t>Федеральны</w:t>
      </w:r>
      <w:r>
        <w:rPr>
          <w:sz w:val="28"/>
          <w:szCs w:val="28"/>
        </w:rPr>
        <w:t>м</w:t>
      </w:r>
      <w:r w:rsidRPr="004B5D36">
        <w:rPr>
          <w:sz w:val="28"/>
          <w:szCs w:val="28"/>
        </w:rPr>
        <w:t xml:space="preserve"> закон от 24.11.1995 </w:t>
      </w:r>
      <w:r>
        <w:rPr>
          <w:sz w:val="28"/>
          <w:szCs w:val="28"/>
        </w:rPr>
        <w:t>№</w:t>
      </w:r>
      <w:r w:rsidRPr="004B5D36">
        <w:rPr>
          <w:sz w:val="28"/>
          <w:szCs w:val="28"/>
        </w:rPr>
        <w:t xml:space="preserve"> 181-ФЗ </w:t>
      </w:r>
      <w:r>
        <w:rPr>
          <w:sz w:val="28"/>
          <w:szCs w:val="28"/>
        </w:rPr>
        <w:t>«</w:t>
      </w:r>
      <w:r w:rsidRPr="004B5D36">
        <w:rPr>
          <w:sz w:val="28"/>
          <w:szCs w:val="28"/>
        </w:rPr>
        <w:t>О социальной защите инвалидов в Российской Федерации</w:t>
      </w:r>
      <w:r>
        <w:rPr>
          <w:sz w:val="28"/>
          <w:szCs w:val="28"/>
        </w:rPr>
        <w:t>».</w:t>
      </w:r>
    </w:p>
    <w:p w:rsidR="00A06F7C" w:rsidRPr="001C6986" w:rsidRDefault="00A06F7C" w:rsidP="000463B8">
      <w:pPr>
        <w:spacing w:line="360" w:lineRule="auto"/>
        <w:ind w:firstLine="709"/>
        <w:jc w:val="both"/>
        <w:rPr>
          <w:sz w:val="28"/>
          <w:szCs w:val="28"/>
        </w:rPr>
      </w:pPr>
      <w:r w:rsidRPr="001C6986">
        <w:rPr>
          <w:sz w:val="28"/>
          <w:szCs w:val="28"/>
        </w:rPr>
        <w:t>2.1</w:t>
      </w:r>
      <w:r>
        <w:rPr>
          <w:sz w:val="28"/>
          <w:szCs w:val="28"/>
        </w:rPr>
        <w:t>4</w:t>
      </w:r>
      <w:r w:rsidRPr="001C6986">
        <w:rPr>
          <w:sz w:val="28"/>
          <w:szCs w:val="28"/>
        </w:rPr>
        <w:t>.2. Показателями качества муниципальной услуги являются:</w:t>
      </w:r>
    </w:p>
    <w:p w:rsidR="00A06F7C" w:rsidRPr="001C6986" w:rsidRDefault="00A06F7C" w:rsidP="000463B8">
      <w:pPr>
        <w:spacing w:line="360" w:lineRule="auto"/>
        <w:ind w:firstLine="709"/>
        <w:jc w:val="both"/>
        <w:rPr>
          <w:sz w:val="28"/>
          <w:szCs w:val="28"/>
        </w:rPr>
      </w:pPr>
      <w:r w:rsidRPr="001C6986">
        <w:rPr>
          <w:sz w:val="28"/>
          <w:szCs w:val="28"/>
        </w:rPr>
        <w:t>соблюдение срока предоставления муниципальной услуги;</w:t>
      </w:r>
    </w:p>
    <w:p w:rsidR="00A06F7C" w:rsidRPr="001C6986" w:rsidRDefault="00A06F7C" w:rsidP="000463B8">
      <w:pPr>
        <w:spacing w:line="360" w:lineRule="auto"/>
        <w:ind w:firstLine="709"/>
        <w:jc w:val="both"/>
        <w:rPr>
          <w:sz w:val="28"/>
          <w:szCs w:val="28"/>
        </w:rPr>
      </w:pPr>
      <w:r w:rsidRPr="001C6986">
        <w:rPr>
          <w:sz w:val="28"/>
          <w:szCs w:val="28"/>
        </w:rPr>
        <w:t>отсутствие под</w:t>
      </w:r>
      <w:r>
        <w:rPr>
          <w:sz w:val="28"/>
          <w:szCs w:val="28"/>
        </w:rPr>
        <w:t xml:space="preserve">анных в установленном порядке </w:t>
      </w:r>
      <w:r w:rsidRPr="001C6986">
        <w:rPr>
          <w:sz w:val="28"/>
          <w:szCs w:val="28"/>
        </w:rPr>
        <w:t>или признанных обоснованными жалоб на реше</w:t>
      </w:r>
      <w:r>
        <w:rPr>
          <w:sz w:val="28"/>
          <w:szCs w:val="28"/>
        </w:rPr>
        <w:t>ния или действия (бездействие) А</w:t>
      </w:r>
      <w:r w:rsidRPr="001C6986">
        <w:rPr>
          <w:sz w:val="28"/>
          <w:szCs w:val="28"/>
        </w:rPr>
        <w:t>дминистрации, ее должностных лиц, либо муниципальных служащих, принятые или осуществленные при предоставлении</w:t>
      </w:r>
      <w:r>
        <w:rPr>
          <w:sz w:val="28"/>
          <w:szCs w:val="28"/>
        </w:rPr>
        <w:t xml:space="preserve"> </w:t>
      </w:r>
      <w:r w:rsidRPr="001C6986">
        <w:rPr>
          <w:sz w:val="28"/>
          <w:szCs w:val="28"/>
        </w:rPr>
        <w:t>муниципальной</w:t>
      </w:r>
      <w:r>
        <w:rPr>
          <w:sz w:val="28"/>
          <w:szCs w:val="28"/>
        </w:rPr>
        <w:t xml:space="preserve"> </w:t>
      </w:r>
      <w:r w:rsidRPr="001C6986">
        <w:rPr>
          <w:sz w:val="28"/>
          <w:szCs w:val="28"/>
        </w:rPr>
        <w:t xml:space="preserve">услуги. </w:t>
      </w:r>
    </w:p>
    <w:p w:rsidR="00A06F7C" w:rsidRPr="001C6986" w:rsidRDefault="00A06F7C" w:rsidP="000463B8">
      <w:pPr>
        <w:spacing w:line="360" w:lineRule="auto"/>
        <w:ind w:firstLine="709"/>
        <w:jc w:val="both"/>
        <w:rPr>
          <w:sz w:val="28"/>
          <w:szCs w:val="28"/>
        </w:rPr>
      </w:pPr>
      <w:r w:rsidRPr="001C6986">
        <w:rPr>
          <w:sz w:val="28"/>
          <w:szCs w:val="28"/>
        </w:rPr>
        <w:t>2.1</w:t>
      </w:r>
      <w:r>
        <w:rPr>
          <w:sz w:val="28"/>
          <w:szCs w:val="28"/>
        </w:rPr>
        <w:t>4</w:t>
      </w:r>
      <w:r w:rsidRPr="001C6986">
        <w:rPr>
          <w:sz w:val="28"/>
          <w:szCs w:val="28"/>
        </w:rPr>
        <w:t>.3. Показатели доступности и качеств</w:t>
      </w:r>
      <w:r>
        <w:rPr>
          <w:sz w:val="28"/>
          <w:szCs w:val="28"/>
        </w:rPr>
        <w:t>а муниципальной услуги определяю</w:t>
      </w:r>
      <w:r w:rsidRPr="001C6986">
        <w:rPr>
          <w:sz w:val="28"/>
          <w:szCs w:val="28"/>
        </w:rPr>
        <w:t>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06F7C" w:rsidRPr="001C6986" w:rsidRDefault="00A06F7C" w:rsidP="000463B8">
      <w:pPr>
        <w:spacing w:line="360" w:lineRule="auto"/>
        <w:ind w:firstLine="709"/>
        <w:jc w:val="both"/>
        <w:rPr>
          <w:sz w:val="28"/>
          <w:szCs w:val="28"/>
        </w:rPr>
      </w:pPr>
      <w:r w:rsidRPr="001C6986">
        <w:rPr>
          <w:sz w:val="28"/>
          <w:szCs w:val="28"/>
        </w:rPr>
        <w:t>2.1</w:t>
      </w:r>
      <w:r>
        <w:rPr>
          <w:sz w:val="28"/>
          <w:szCs w:val="28"/>
        </w:rPr>
        <w:t>4</w:t>
      </w:r>
      <w:r w:rsidRPr="001C6986">
        <w:rPr>
          <w:sz w:val="28"/>
          <w:szCs w:val="28"/>
        </w:rPr>
        <w:t>.4. Получение муниципальной услуги по экстерриториальному принципу невозможно.</w:t>
      </w:r>
    </w:p>
    <w:p w:rsidR="00A06F7C" w:rsidRPr="001C6986" w:rsidRDefault="00A06F7C" w:rsidP="000463B8">
      <w:pPr>
        <w:spacing w:line="360" w:lineRule="auto"/>
        <w:ind w:firstLine="709"/>
        <w:jc w:val="both"/>
        <w:rPr>
          <w:sz w:val="28"/>
          <w:szCs w:val="28"/>
        </w:rPr>
      </w:pPr>
      <w:r w:rsidRPr="001C6986">
        <w:rPr>
          <w:sz w:val="28"/>
          <w:szCs w:val="28"/>
        </w:rPr>
        <w:t>2.</w:t>
      </w:r>
      <w:r>
        <w:rPr>
          <w:sz w:val="28"/>
          <w:szCs w:val="28"/>
        </w:rPr>
        <w:t>14</w:t>
      </w:r>
      <w:r w:rsidRPr="001C6986">
        <w:rPr>
          <w:sz w:val="28"/>
          <w:szCs w:val="28"/>
        </w:rPr>
        <w:t xml:space="preserve">.5. Возможность получения информации о ходе предоставления муниципальной услуги указана в пункте 1.3.1 </w:t>
      </w:r>
      <w:r>
        <w:rPr>
          <w:sz w:val="28"/>
          <w:szCs w:val="28"/>
        </w:rPr>
        <w:t xml:space="preserve">подраздела 1.3 раздела 1 </w:t>
      </w:r>
      <w:r w:rsidRPr="001C6986">
        <w:rPr>
          <w:sz w:val="28"/>
          <w:szCs w:val="28"/>
        </w:rPr>
        <w:t>настоящего Административного регламента.</w:t>
      </w:r>
    </w:p>
    <w:p w:rsidR="00A06F7C" w:rsidRDefault="00A06F7C" w:rsidP="00B129B5">
      <w:pPr>
        <w:pStyle w:val="Heading2"/>
        <w:numPr>
          <w:ilvl w:val="0"/>
          <w:numId w:val="0"/>
        </w:numPr>
        <w:ind w:left="709"/>
        <w:rPr>
          <w:b/>
          <w:sz w:val="28"/>
          <w:szCs w:val="28"/>
        </w:rPr>
      </w:pPr>
      <w:r w:rsidRPr="00877663">
        <w:rPr>
          <w:b/>
          <w:sz w:val="28"/>
          <w:szCs w:val="28"/>
        </w:rPr>
        <w:t>2.1</w:t>
      </w:r>
      <w:r>
        <w:rPr>
          <w:b/>
          <w:sz w:val="28"/>
          <w:szCs w:val="28"/>
        </w:rPr>
        <w:t>5</w:t>
      </w:r>
      <w:r w:rsidRPr="00877663">
        <w:rPr>
          <w:b/>
          <w:sz w:val="28"/>
          <w:szCs w:val="28"/>
        </w:rPr>
        <w:t>. Особенности предоставления муниципальной услуги в многофункциональном центре</w:t>
      </w:r>
    </w:p>
    <w:p w:rsidR="00A06F7C" w:rsidRPr="00132151" w:rsidRDefault="00A06F7C" w:rsidP="00132151">
      <w:pPr>
        <w:rPr>
          <w:lang w:eastAsia="en-US"/>
        </w:rPr>
      </w:pPr>
    </w:p>
    <w:p w:rsidR="00A06F7C" w:rsidRDefault="00A06F7C" w:rsidP="00C77F36">
      <w:pPr>
        <w:spacing w:line="360" w:lineRule="auto"/>
        <w:ind w:firstLine="709"/>
        <w:jc w:val="both"/>
        <w:rPr>
          <w:b/>
          <w:sz w:val="28"/>
          <w:szCs w:val="28"/>
        </w:rPr>
      </w:pPr>
      <w:r w:rsidRPr="001C6986">
        <w:rPr>
          <w:sz w:val="28"/>
          <w:szCs w:val="28"/>
        </w:rPr>
        <w:t>В случае обращения заявит</w:t>
      </w:r>
      <w:r>
        <w:rPr>
          <w:sz w:val="28"/>
          <w:szCs w:val="28"/>
        </w:rPr>
        <w:t>еля в многофункциональный центр</w:t>
      </w:r>
      <w:r w:rsidRPr="001C6986">
        <w:rPr>
          <w:sz w:val="28"/>
          <w:szCs w:val="28"/>
        </w:rPr>
        <w:t xml:space="preserve"> документы на предоставление муниципальной услуги направляются в </w:t>
      </w:r>
      <w:r>
        <w:rPr>
          <w:sz w:val="28"/>
          <w:szCs w:val="28"/>
        </w:rPr>
        <w:t>А</w:t>
      </w:r>
      <w:r w:rsidRPr="001C6986">
        <w:rPr>
          <w:sz w:val="28"/>
          <w:szCs w:val="28"/>
        </w:rPr>
        <w:t>дминистрацию в порядке, предусмотренном соглашением, заключенным между</w:t>
      </w:r>
      <w:r>
        <w:rPr>
          <w:sz w:val="28"/>
          <w:szCs w:val="28"/>
        </w:rPr>
        <w:t xml:space="preserve"> многофункциональным центром и А</w:t>
      </w:r>
      <w:r w:rsidRPr="001C6986">
        <w:rPr>
          <w:sz w:val="28"/>
          <w:szCs w:val="28"/>
        </w:rPr>
        <w:t>дминистрацией.</w:t>
      </w:r>
      <w:r>
        <w:rPr>
          <w:b/>
          <w:sz w:val="28"/>
          <w:szCs w:val="28"/>
        </w:rPr>
        <w:tab/>
      </w:r>
    </w:p>
    <w:p w:rsidR="00A06F7C" w:rsidRDefault="00A06F7C" w:rsidP="00C77F36">
      <w:pPr>
        <w:pStyle w:val="Heading2"/>
        <w:numPr>
          <w:ilvl w:val="0"/>
          <w:numId w:val="0"/>
        </w:numPr>
        <w:tabs>
          <w:tab w:val="left" w:pos="1755"/>
        </w:tabs>
        <w:ind w:left="709"/>
        <w:rPr>
          <w:b/>
          <w:sz w:val="28"/>
          <w:szCs w:val="28"/>
        </w:rPr>
      </w:pPr>
    </w:p>
    <w:p w:rsidR="00A06F7C" w:rsidRDefault="00A06F7C" w:rsidP="00C77F36">
      <w:pPr>
        <w:pStyle w:val="Heading2"/>
        <w:numPr>
          <w:ilvl w:val="0"/>
          <w:numId w:val="0"/>
        </w:numPr>
        <w:tabs>
          <w:tab w:val="left" w:pos="1755"/>
        </w:tabs>
        <w:ind w:left="709"/>
        <w:rPr>
          <w:b/>
          <w:sz w:val="28"/>
          <w:szCs w:val="28"/>
        </w:rPr>
      </w:pPr>
      <w:r w:rsidRPr="00F76190">
        <w:rPr>
          <w:b/>
          <w:sz w:val="28"/>
          <w:szCs w:val="28"/>
        </w:rPr>
        <w:t>2.1</w:t>
      </w:r>
      <w:r>
        <w:rPr>
          <w:b/>
          <w:sz w:val="28"/>
          <w:szCs w:val="28"/>
        </w:rPr>
        <w:t xml:space="preserve">6. </w:t>
      </w:r>
      <w:r w:rsidRPr="00F76190">
        <w:rPr>
          <w:b/>
          <w:sz w:val="28"/>
          <w:szCs w:val="28"/>
        </w:rPr>
        <w:t>Особенности предос</w:t>
      </w:r>
      <w:r>
        <w:rPr>
          <w:b/>
          <w:sz w:val="28"/>
          <w:szCs w:val="28"/>
        </w:rPr>
        <w:t xml:space="preserve">тавления муниципальной услуги в </w:t>
      </w:r>
      <w:r w:rsidRPr="00F76190">
        <w:rPr>
          <w:b/>
          <w:sz w:val="28"/>
          <w:szCs w:val="28"/>
        </w:rPr>
        <w:t>электронной форме</w:t>
      </w:r>
    </w:p>
    <w:p w:rsidR="00A06F7C" w:rsidRPr="00C77F36" w:rsidRDefault="00A06F7C" w:rsidP="00C77F36">
      <w:pPr>
        <w:rPr>
          <w:lang w:eastAsia="en-US"/>
        </w:rPr>
      </w:pPr>
    </w:p>
    <w:p w:rsidR="00A06F7C" w:rsidRPr="001C6986" w:rsidRDefault="00A06F7C" w:rsidP="000463B8">
      <w:pPr>
        <w:spacing w:line="360" w:lineRule="auto"/>
        <w:ind w:firstLine="709"/>
        <w:jc w:val="both"/>
        <w:rPr>
          <w:sz w:val="28"/>
          <w:szCs w:val="28"/>
        </w:rPr>
      </w:pPr>
      <w:r w:rsidRPr="001C6986">
        <w:rPr>
          <w:sz w:val="28"/>
          <w:szCs w:val="28"/>
        </w:rPr>
        <w:t>Особенности предос</w:t>
      </w:r>
      <w:r>
        <w:rPr>
          <w:sz w:val="28"/>
          <w:szCs w:val="28"/>
        </w:rPr>
        <w:t xml:space="preserve">тавления муниципальной услуги в </w:t>
      </w:r>
      <w:r w:rsidRPr="001C6986">
        <w:rPr>
          <w:sz w:val="28"/>
          <w:szCs w:val="28"/>
        </w:rPr>
        <w:t>электронной форме:</w:t>
      </w:r>
    </w:p>
    <w:p w:rsidR="00A06F7C" w:rsidRPr="001C6986" w:rsidRDefault="00A06F7C" w:rsidP="000463B8">
      <w:pPr>
        <w:spacing w:line="360" w:lineRule="auto"/>
        <w:ind w:firstLine="709"/>
        <w:jc w:val="both"/>
        <w:rPr>
          <w:sz w:val="28"/>
          <w:szCs w:val="28"/>
        </w:rPr>
      </w:pPr>
      <w:r w:rsidRPr="001C6986">
        <w:rPr>
          <w:sz w:val="28"/>
          <w:szCs w:val="28"/>
        </w:rPr>
        <w:t xml:space="preserve">получение информации о предоставляемой муниципальной услуге в сети «Интернет», в </w:t>
      </w:r>
      <w:r>
        <w:rPr>
          <w:sz w:val="28"/>
          <w:szCs w:val="28"/>
        </w:rPr>
        <w:t>том числе на официальном сайте А</w:t>
      </w:r>
      <w:r w:rsidRPr="001C6986">
        <w:rPr>
          <w:sz w:val="28"/>
          <w:szCs w:val="28"/>
        </w:rPr>
        <w:t>дминистрации, на Едином портале государственных</w:t>
      </w:r>
      <w:r>
        <w:rPr>
          <w:sz w:val="28"/>
          <w:szCs w:val="28"/>
        </w:rPr>
        <w:t xml:space="preserve"> и муниципальных услуг</w:t>
      </w:r>
      <w:r w:rsidRPr="001C6986">
        <w:rPr>
          <w:sz w:val="28"/>
          <w:szCs w:val="28"/>
        </w:rPr>
        <w:t>, Портале Кировской области.</w:t>
      </w:r>
    </w:p>
    <w:p w:rsidR="00A06F7C" w:rsidRPr="001C6986" w:rsidRDefault="00A06F7C" w:rsidP="000463B8">
      <w:pPr>
        <w:spacing w:line="360" w:lineRule="auto"/>
        <w:ind w:firstLine="709"/>
        <w:jc w:val="both"/>
        <w:rPr>
          <w:sz w:val="28"/>
          <w:szCs w:val="28"/>
        </w:rPr>
      </w:pPr>
      <w:r w:rsidRPr="001C6986">
        <w:rPr>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w:t>
      </w:r>
      <w:r>
        <w:rPr>
          <w:sz w:val="28"/>
          <w:szCs w:val="28"/>
        </w:rPr>
        <w:t>том числе на официальном сайте А</w:t>
      </w:r>
      <w:r w:rsidRPr="001C6986">
        <w:rPr>
          <w:sz w:val="28"/>
          <w:szCs w:val="28"/>
        </w:rPr>
        <w:t>дминистрации, на Едином портале государственных</w:t>
      </w:r>
      <w:r>
        <w:rPr>
          <w:sz w:val="28"/>
          <w:szCs w:val="28"/>
        </w:rPr>
        <w:t xml:space="preserve"> и муниципальных услуг</w:t>
      </w:r>
      <w:r w:rsidRPr="001C6986">
        <w:rPr>
          <w:sz w:val="28"/>
          <w:szCs w:val="28"/>
        </w:rPr>
        <w:t>, Портале Кировской области;</w:t>
      </w:r>
    </w:p>
    <w:p w:rsidR="00A06F7C" w:rsidRPr="001C6986" w:rsidRDefault="00A06F7C" w:rsidP="000463B8">
      <w:pPr>
        <w:spacing w:line="360" w:lineRule="auto"/>
        <w:ind w:firstLine="709"/>
        <w:jc w:val="both"/>
        <w:rPr>
          <w:sz w:val="28"/>
          <w:szCs w:val="28"/>
        </w:rPr>
      </w:pPr>
      <w:r w:rsidRPr="001C6986">
        <w:rPr>
          <w:sz w:val="28"/>
          <w:szCs w:val="28"/>
        </w:rPr>
        <w:t>представление заявления в электронной форме с использованием сети «Интернет», в том числе Единого портала государственных</w:t>
      </w:r>
      <w:r>
        <w:rPr>
          <w:sz w:val="28"/>
          <w:szCs w:val="28"/>
        </w:rPr>
        <w:t xml:space="preserve"> и муниципальных услуг</w:t>
      </w:r>
      <w:r w:rsidRPr="001C6986">
        <w:rPr>
          <w:sz w:val="28"/>
          <w:szCs w:val="28"/>
        </w:rPr>
        <w:t>, Портала Кировской области через «Личный кабинет пользователя»;</w:t>
      </w:r>
    </w:p>
    <w:p w:rsidR="00A06F7C" w:rsidRPr="001C6986" w:rsidRDefault="00A06F7C" w:rsidP="000463B8">
      <w:pPr>
        <w:spacing w:line="360" w:lineRule="auto"/>
        <w:ind w:firstLine="709"/>
        <w:jc w:val="both"/>
        <w:rPr>
          <w:sz w:val="28"/>
          <w:szCs w:val="28"/>
        </w:rPr>
      </w:pPr>
      <w:r w:rsidRPr="001C6986">
        <w:rPr>
          <w:sz w:val="28"/>
          <w:szCs w:val="28"/>
        </w:rPr>
        <w:t>осуществление с использованием Единого портала государственных</w:t>
      </w:r>
      <w:r>
        <w:rPr>
          <w:sz w:val="28"/>
          <w:szCs w:val="28"/>
        </w:rPr>
        <w:t xml:space="preserve"> и муниципальных услуг</w:t>
      </w:r>
      <w:r w:rsidRPr="001C6986">
        <w:rPr>
          <w:sz w:val="28"/>
          <w:szCs w:val="28"/>
        </w:rPr>
        <w:t>, Портала Кировской области мониторинга хода предоставления муниципальной услуги через «Личный кабинет пользователя»;</w:t>
      </w:r>
    </w:p>
    <w:p w:rsidR="00A06F7C" w:rsidRPr="001C6986" w:rsidRDefault="00A06F7C" w:rsidP="000463B8">
      <w:pPr>
        <w:spacing w:line="360" w:lineRule="auto"/>
        <w:ind w:firstLine="709"/>
        <w:jc w:val="both"/>
        <w:rPr>
          <w:sz w:val="28"/>
          <w:szCs w:val="28"/>
        </w:rPr>
      </w:pPr>
      <w:r w:rsidRPr="001C6986">
        <w:rPr>
          <w:sz w:val="28"/>
          <w:szCs w:val="28"/>
        </w:rPr>
        <w:t>получение результатов предоставления муниципальной услуги в электронном виде на Едином портале государственных</w:t>
      </w:r>
      <w:r>
        <w:rPr>
          <w:sz w:val="28"/>
          <w:szCs w:val="28"/>
        </w:rPr>
        <w:t xml:space="preserve"> и муниципальных услуг</w:t>
      </w:r>
      <w:r w:rsidRPr="001C6986">
        <w:rPr>
          <w:sz w:val="28"/>
          <w:szCs w:val="28"/>
        </w:rPr>
        <w:t>, на Портале Кировской области через «Личный кабинет пользователя», если это не запрещено федеральным законом.</w:t>
      </w:r>
    </w:p>
    <w:p w:rsidR="00A06F7C" w:rsidRPr="001C6986" w:rsidRDefault="00A06F7C" w:rsidP="000463B8">
      <w:pPr>
        <w:spacing w:line="360" w:lineRule="auto"/>
        <w:ind w:firstLine="709"/>
        <w:jc w:val="both"/>
        <w:rPr>
          <w:sz w:val="28"/>
          <w:szCs w:val="28"/>
        </w:rPr>
      </w:pPr>
      <w:r w:rsidRPr="001C6986">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06F7C" w:rsidRDefault="00A06F7C" w:rsidP="000463B8">
      <w:pPr>
        <w:spacing w:line="360" w:lineRule="auto"/>
        <w:ind w:firstLine="709"/>
        <w:jc w:val="both"/>
        <w:rPr>
          <w:sz w:val="28"/>
          <w:szCs w:val="28"/>
        </w:rPr>
      </w:pPr>
      <w:bookmarkStart w:id="2" w:name="Par188"/>
      <w:bookmarkEnd w:id="2"/>
      <w:r w:rsidRPr="001C6986">
        <w:rPr>
          <w:sz w:val="28"/>
          <w:szCs w:val="28"/>
        </w:rPr>
        <w:t>для физических лиц: простая электронная подпись либо усиленная неквалифицированная подпись;</w:t>
      </w:r>
    </w:p>
    <w:p w:rsidR="00A06F7C" w:rsidRDefault="00A06F7C" w:rsidP="00C6631B">
      <w:pPr>
        <w:spacing w:line="360" w:lineRule="auto"/>
        <w:ind w:firstLine="709"/>
        <w:jc w:val="both"/>
        <w:rPr>
          <w:sz w:val="28"/>
          <w:szCs w:val="28"/>
        </w:rPr>
      </w:pPr>
      <w:r w:rsidRPr="00935077">
        <w:rPr>
          <w:sz w:val="28"/>
          <w:szCs w:val="28"/>
        </w:rPr>
        <w:t xml:space="preserve">для юридических лиц: усиленная квалифицированная подпись. </w:t>
      </w:r>
    </w:p>
    <w:p w:rsidR="00A06F7C" w:rsidRDefault="00A06F7C" w:rsidP="00C6631B">
      <w:pPr>
        <w:ind w:firstLine="709"/>
        <w:jc w:val="center"/>
        <w:rPr>
          <w:b/>
          <w:sz w:val="28"/>
          <w:szCs w:val="28"/>
        </w:rPr>
      </w:pPr>
    </w:p>
    <w:p w:rsidR="00A06F7C" w:rsidRDefault="00A06F7C" w:rsidP="00C6631B">
      <w:pPr>
        <w:ind w:firstLine="709"/>
        <w:jc w:val="center"/>
        <w:rPr>
          <w:b/>
          <w:sz w:val="28"/>
          <w:szCs w:val="28"/>
        </w:rPr>
      </w:pPr>
    </w:p>
    <w:p w:rsidR="00A06F7C" w:rsidRDefault="00A06F7C" w:rsidP="00C6631B">
      <w:pPr>
        <w:ind w:firstLine="709"/>
        <w:jc w:val="center"/>
        <w:rPr>
          <w:b/>
          <w:sz w:val="28"/>
          <w:szCs w:val="28"/>
        </w:rPr>
      </w:pPr>
      <w:r w:rsidRPr="00C6631B">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06F7C" w:rsidRPr="00C6631B" w:rsidRDefault="00A06F7C" w:rsidP="00C6631B">
      <w:pPr>
        <w:ind w:firstLine="709"/>
        <w:jc w:val="center"/>
        <w:rPr>
          <w:b/>
          <w:sz w:val="28"/>
          <w:szCs w:val="28"/>
        </w:rPr>
      </w:pPr>
    </w:p>
    <w:p w:rsidR="00A06F7C" w:rsidRDefault="00A06F7C" w:rsidP="00B129B5">
      <w:pPr>
        <w:pStyle w:val="Heading2"/>
        <w:numPr>
          <w:ilvl w:val="0"/>
          <w:numId w:val="0"/>
        </w:numPr>
        <w:ind w:left="709"/>
        <w:rPr>
          <w:b/>
          <w:sz w:val="28"/>
          <w:szCs w:val="28"/>
        </w:rPr>
      </w:pPr>
      <w:r>
        <w:rPr>
          <w:b/>
          <w:sz w:val="28"/>
          <w:szCs w:val="28"/>
        </w:rPr>
        <w:t xml:space="preserve">3.1. </w:t>
      </w:r>
      <w:r w:rsidRPr="00151EFD">
        <w:rPr>
          <w:b/>
          <w:sz w:val="28"/>
          <w:szCs w:val="28"/>
        </w:rPr>
        <w:t>Описание последовательности действий при предоставлении муниципальной услуги</w:t>
      </w:r>
    </w:p>
    <w:p w:rsidR="00A06F7C" w:rsidRPr="00132151" w:rsidRDefault="00A06F7C" w:rsidP="00132151">
      <w:pPr>
        <w:rPr>
          <w:lang w:eastAsia="en-US"/>
        </w:rPr>
      </w:pP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Предоставление муниципальной услуги включает в себя следующие административные процедуры:</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прием и регистрация заявления и представленных документов;</w:t>
      </w:r>
    </w:p>
    <w:p w:rsidR="00A06F7C" w:rsidRPr="006B43F6" w:rsidRDefault="00A06F7C" w:rsidP="001F68D3">
      <w:pPr>
        <w:spacing w:line="360" w:lineRule="auto"/>
        <w:ind w:firstLine="709"/>
        <w:rPr>
          <w:color w:val="000000"/>
          <w:sz w:val="28"/>
          <w:szCs w:val="28"/>
        </w:rPr>
      </w:pPr>
      <w:r w:rsidRPr="006B43F6">
        <w:rPr>
          <w:color w:val="000000"/>
          <w:sz w:val="28"/>
          <w:szCs w:val="28"/>
        </w:rPr>
        <w:t xml:space="preserve">направление межведомственных запросов; </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 xml:space="preserve">рассмотрение заявления и представленных документов и принятие решения </w:t>
      </w:r>
      <w:r>
        <w:rPr>
          <w:sz w:val="28"/>
          <w:szCs w:val="28"/>
        </w:rPr>
        <w:t>об оценке соответствия помещений и многоквартирных домов установленным требованиям</w:t>
      </w:r>
      <w:r w:rsidRPr="006B43F6">
        <w:rPr>
          <w:color w:val="000000"/>
          <w:sz w:val="28"/>
          <w:szCs w:val="28"/>
        </w:rPr>
        <w:t>;</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выдача результата предоставления муниципальной услуги.</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Перечень административных процедур (действий) при предоставлении муниципальной услуги в электронной форме:</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прием и регистрация заявления и представленных документов;</w:t>
      </w:r>
    </w:p>
    <w:p w:rsidR="00A06F7C" w:rsidRPr="006B43F6" w:rsidRDefault="00A06F7C" w:rsidP="001F68D3">
      <w:pPr>
        <w:spacing w:line="360" w:lineRule="auto"/>
        <w:ind w:firstLine="709"/>
        <w:rPr>
          <w:color w:val="000000"/>
          <w:sz w:val="28"/>
          <w:szCs w:val="28"/>
        </w:rPr>
      </w:pPr>
      <w:r w:rsidRPr="006B43F6">
        <w:rPr>
          <w:color w:val="000000"/>
          <w:sz w:val="28"/>
          <w:szCs w:val="28"/>
        </w:rPr>
        <w:t xml:space="preserve">направление межведомственных запросов; </w:t>
      </w:r>
    </w:p>
    <w:p w:rsidR="00A06F7C" w:rsidRPr="006B43F6" w:rsidRDefault="00A06F7C" w:rsidP="00F40A94">
      <w:pPr>
        <w:autoSpaceDE w:val="0"/>
        <w:autoSpaceDN w:val="0"/>
        <w:adjustRightInd w:val="0"/>
        <w:spacing w:line="360" w:lineRule="auto"/>
        <w:ind w:firstLine="709"/>
        <w:jc w:val="both"/>
        <w:rPr>
          <w:color w:val="000000"/>
          <w:sz w:val="28"/>
          <w:szCs w:val="28"/>
        </w:rPr>
      </w:pPr>
      <w:r w:rsidRPr="006B43F6">
        <w:rPr>
          <w:color w:val="000000"/>
          <w:sz w:val="28"/>
          <w:szCs w:val="28"/>
        </w:rPr>
        <w:t xml:space="preserve">рассмотрение заявления и представленных документов и принятие решения </w:t>
      </w:r>
      <w:r>
        <w:rPr>
          <w:sz w:val="28"/>
          <w:szCs w:val="28"/>
        </w:rPr>
        <w:t>об оценке соответствия помещений и многоквартирных домов установленным требованиям</w:t>
      </w:r>
      <w:r w:rsidRPr="006B43F6">
        <w:rPr>
          <w:color w:val="000000"/>
          <w:sz w:val="28"/>
          <w:szCs w:val="28"/>
        </w:rPr>
        <w:t>;</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выдача результата предоставления муниципальной услуги.</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Перечень процедур (действий), выполняемых многофункциональным центром:</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прием и регистрация заявления и представленных документов;</w:t>
      </w:r>
    </w:p>
    <w:p w:rsidR="00A06F7C" w:rsidRDefault="00A06F7C" w:rsidP="003B09D8">
      <w:pPr>
        <w:autoSpaceDE w:val="0"/>
        <w:autoSpaceDN w:val="0"/>
        <w:adjustRightInd w:val="0"/>
        <w:spacing w:line="360" w:lineRule="auto"/>
        <w:ind w:firstLine="709"/>
        <w:jc w:val="both"/>
        <w:rPr>
          <w:color w:val="000000"/>
          <w:sz w:val="28"/>
          <w:szCs w:val="28"/>
        </w:rPr>
      </w:pPr>
      <w:r w:rsidRPr="006B43F6">
        <w:rPr>
          <w:color w:val="000000"/>
          <w:sz w:val="28"/>
          <w:szCs w:val="28"/>
        </w:rPr>
        <w:t>выдача результата предоставления муниципальной услуги.</w:t>
      </w:r>
    </w:p>
    <w:p w:rsidR="00A06F7C" w:rsidRDefault="00A06F7C" w:rsidP="003B09D8">
      <w:pPr>
        <w:autoSpaceDE w:val="0"/>
        <w:autoSpaceDN w:val="0"/>
        <w:adjustRightInd w:val="0"/>
        <w:ind w:firstLine="709"/>
        <w:jc w:val="both"/>
        <w:rPr>
          <w:b/>
          <w:sz w:val="28"/>
          <w:szCs w:val="28"/>
        </w:rPr>
      </w:pPr>
    </w:p>
    <w:p w:rsidR="00A06F7C" w:rsidRDefault="00A06F7C" w:rsidP="003B09D8">
      <w:pPr>
        <w:autoSpaceDE w:val="0"/>
        <w:autoSpaceDN w:val="0"/>
        <w:adjustRightInd w:val="0"/>
        <w:ind w:firstLine="709"/>
        <w:jc w:val="both"/>
        <w:rPr>
          <w:b/>
          <w:sz w:val="28"/>
          <w:szCs w:val="28"/>
        </w:rPr>
      </w:pPr>
    </w:p>
    <w:p w:rsidR="00A06F7C" w:rsidRDefault="00A06F7C" w:rsidP="003B09D8">
      <w:pPr>
        <w:autoSpaceDE w:val="0"/>
        <w:autoSpaceDN w:val="0"/>
        <w:adjustRightInd w:val="0"/>
        <w:ind w:firstLine="709"/>
        <w:jc w:val="both"/>
        <w:rPr>
          <w:b/>
          <w:sz w:val="28"/>
          <w:szCs w:val="28"/>
        </w:rPr>
      </w:pPr>
    </w:p>
    <w:p w:rsidR="00A06F7C" w:rsidRDefault="00A06F7C" w:rsidP="003B09D8">
      <w:pPr>
        <w:autoSpaceDE w:val="0"/>
        <w:autoSpaceDN w:val="0"/>
        <w:adjustRightInd w:val="0"/>
        <w:ind w:firstLine="709"/>
        <w:jc w:val="both"/>
        <w:rPr>
          <w:b/>
          <w:sz w:val="28"/>
          <w:szCs w:val="28"/>
        </w:rPr>
      </w:pPr>
    </w:p>
    <w:p w:rsidR="00A06F7C" w:rsidRDefault="00A06F7C" w:rsidP="00C77F36">
      <w:pPr>
        <w:autoSpaceDE w:val="0"/>
        <w:autoSpaceDN w:val="0"/>
        <w:adjustRightInd w:val="0"/>
        <w:ind w:left="567"/>
        <w:jc w:val="both"/>
        <w:rPr>
          <w:b/>
          <w:sz w:val="28"/>
          <w:szCs w:val="28"/>
        </w:rPr>
      </w:pPr>
      <w:r w:rsidRPr="00F74F81">
        <w:rPr>
          <w:b/>
          <w:sz w:val="28"/>
          <w:szCs w:val="28"/>
        </w:rPr>
        <w:t>3.</w:t>
      </w:r>
      <w:r>
        <w:rPr>
          <w:b/>
          <w:sz w:val="28"/>
          <w:szCs w:val="28"/>
        </w:rPr>
        <w:t xml:space="preserve">2. </w:t>
      </w:r>
      <w:r w:rsidRPr="00F74F81">
        <w:rPr>
          <w:b/>
          <w:sz w:val="28"/>
          <w:szCs w:val="28"/>
        </w:rPr>
        <w:t xml:space="preserve">Описание последовательности административных </w:t>
      </w:r>
      <w:r>
        <w:rPr>
          <w:b/>
          <w:sz w:val="28"/>
          <w:szCs w:val="28"/>
        </w:rPr>
        <w:t xml:space="preserve">процедур </w:t>
      </w:r>
      <w:r w:rsidRPr="00F74F81">
        <w:rPr>
          <w:b/>
          <w:sz w:val="28"/>
          <w:szCs w:val="28"/>
        </w:rPr>
        <w:t>при приеме и регистрации документов</w:t>
      </w:r>
      <w:r>
        <w:rPr>
          <w:b/>
          <w:sz w:val="28"/>
          <w:szCs w:val="28"/>
        </w:rPr>
        <w:t xml:space="preserve"> </w:t>
      </w:r>
    </w:p>
    <w:p w:rsidR="00A06F7C" w:rsidRDefault="00A06F7C" w:rsidP="00C77F36">
      <w:pPr>
        <w:autoSpaceDE w:val="0"/>
        <w:autoSpaceDN w:val="0"/>
        <w:adjustRightInd w:val="0"/>
        <w:ind w:left="567"/>
        <w:jc w:val="both"/>
        <w:rPr>
          <w:b/>
          <w:sz w:val="28"/>
          <w:szCs w:val="28"/>
        </w:rPr>
      </w:pP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3.2.1. Основанием для начала административной процедуры является обращение заявителя с комплектом документов, необходимых для предоставления муниципальной услуги, в Администрацию.</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 xml:space="preserve">3.2.2. Специалист, ответственный за прием и регистрацию документов, устанавливает наличие оснований для отказа в приеме документов, указанных в </w:t>
      </w:r>
      <w:hyperlink r:id="rId13" w:anchor="Par55" w:history="1">
        <w:r w:rsidRPr="00E52CA7">
          <w:rPr>
            <w:rStyle w:val="Hyperlink"/>
            <w:color w:val="000000"/>
            <w:sz w:val="28"/>
            <w:szCs w:val="28"/>
            <w:u w:val="none"/>
          </w:rPr>
          <w:t>подразделе 2.</w:t>
        </w:r>
      </w:hyperlink>
      <w:r w:rsidRPr="00E52CA7">
        <w:rPr>
          <w:color w:val="000000"/>
          <w:sz w:val="28"/>
          <w:szCs w:val="28"/>
        </w:rPr>
        <w:t>7</w:t>
      </w:r>
      <w:r w:rsidRPr="006B43F6">
        <w:rPr>
          <w:color w:val="000000"/>
          <w:sz w:val="28"/>
          <w:szCs w:val="28"/>
        </w:rPr>
        <w:t xml:space="preserve"> настоящего </w:t>
      </w:r>
      <w:r>
        <w:rPr>
          <w:color w:val="000000"/>
          <w:sz w:val="28"/>
          <w:szCs w:val="28"/>
        </w:rPr>
        <w:t>А</w:t>
      </w:r>
      <w:r w:rsidRPr="006B43F6">
        <w:rPr>
          <w:color w:val="000000"/>
          <w:sz w:val="28"/>
          <w:szCs w:val="28"/>
        </w:rPr>
        <w:t>дминистративного регламента.</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В случае отсутствия оснований для отказа в приеме документов специалист, ответственный за прием и регистрацию документов:</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 xml:space="preserve">в установленном порядке регистрирует поступившие документы, оформляет </w:t>
      </w:r>
      <w:r>
        <w:rPr>
          <w:color w:val="000000"/>
          <w:sz w:val="28"/>
          <w:szCs w:val="28"/>
        </w:rPr>
        <w:t>расписку в получении</w:t>
      </w:r>
      <w:r w:rsidRPr="006B43F6">
        <w:rPr>
          <w:color w:val="000000"/>
          <w:sz w:val="28"/>
          <w:szCs w:val="28"/>
        </w:rPr>
        <w:t xml:space="preserve"> документов к рассмотрени</w:t>
      </w:r>
      <w:r>
        <w:rPr>
          <w:color w:val="000000"/>
          <w:sz w:val="28"/>
          <w:szCs w:val="28"/>
        </w:rPr>
        <w:t>ю (приложение № 2 к настоящему А</w:t>
      </w:r>
      <w:r w:rsidRPr="006B43F6">
        <w:rPr>
          <w:color w:val="000000"/>
          <w:sz w:val="28"/>
          <w:szCs w:val="28"/>
        </w:rPr>
        <w:t xml:space="preserve">дминистративному регламенту) и вручает (направляет) </w:t>
      </w:r>
      <w:r>
        <w:rPr>
          <w:color w:val="000000"/>
          <w:sz w:val="28"/>
          <w:szCs w:val="28"/>
        </w:rPr>
        <w:t>ее</w:t>
      </w:r>
      <w:r w:rsidRPr="006B43F6">
        <w:rPr>
          <w:color w:val="000000"/>
          <w:sz w:val="28"/>
          <w:szCs w:val="28"/>
        </w:rPr>
        <w:t xml:space="preserve"> заявителю; </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направляет заявление и документы на рассмотрение специалистом, ответственным за предоставление муниципальной услуги.</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При наличии оснований для отказа в приеме заявления и документов специалист, ответственный за прием и регистрацию документов</w:t>
      </w:r>
      <w:r>
        <w:rPr>
          <w:color w:val="000000"/>
          <w:sz w:val="28"/>
          <w:szCs w:val="28"/>
        </w:rPr>
        <w:t>,</w:t>
      </w:r>
      <w:r w:rsidRPr="006B43F6">
        <w:rPr>
          <w:color w:val="000000"/>
          <w:sz w:val="28"/>
          <w:szCs w:val="28"/>
        </w:rPr>
        <w:t xml:space="preserve"> выдает (направляет) заявителю уведомление </w:t>
      </w:r>
      <w:r w:rsidRPr="006B43F6">
        <w:rPr>
          <w:color w:val="000000"/>
          <w:sz w:val="28"/>
          <w:szCs w:val="28"/>
          <w:lang w:eastAsia="en-US"/>
        </w:rPr>
        <w:t>о необходимости устранения нарушений в оформлении заявления и (или) представления отсутствующих документов</w:t>
      </w:r>
      <w:r>
        <w:rPr>
          <w:color w:val="000000"/>
          <w:sz w:val="28"/>
          <w:szCs w:val="28"/>
          <w:lang w:eastAsia="en-US"/>
        </w:rPr>
        <w:t xml:space="preserve"> (приложение №3 к настоящему Административному регламенту)</w:t>
      </w:r>
      <w:r w:rsidRPr="006B43F6">
        <w:rPr>
          <w:color w:val="000000"/>
          <w:sz w:val="28"/>
          <w:szCs w:val="28"/>
        </w:rPr>
        <w:t>, если фамилия и почтовый адрес заявителя поддаются прочтению.</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3.2.3. 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Срок выполнения административной процедуры не может превышать 3 рабочих дн</w:t>
      </w:r>
      <w:r>
        <w:rPr>
          <w:color w:val="000000"/>
          <w:sz w:val="28"/>
          <w:szCs w:val="28"/>
        </w:rPr>
        <w:t>я</w:t>
      </w:r>
      <w:r w:rsidRPr="006B43F6">
        <w:rPr>
          <w:color w:val="000000"/>
          <w:sz w:val="28"/>
          <w:szCs w:val="28"/>
        </w:rPr>
        <w:t xml:space="preserve"> с момента приема заявления (документов).</w:t>
      </w:r>
    </w:p>
    <w:p w:rsidR="00A06F7C" w:rsidRDefault="00A06F7C" w:rsidP="00B129B5">
      <w:pPr>
        <w:autoSpaceDE w:val="0"/>
        <w:spacing w:before="240" w:after="240"/>
        <w:ind w:left="709"/>
        <w:jc w:val="both"/>
        <w:outlineLvl w:val="0"/>
        <w:rPr>
          <w:b/>
          <w:sz w:val="28"/>
          <w:szCs w:val="28"/>
        </w:rPr>
      </w:pPr>
    </w:p>
    <w:p w:rsidR="00A06F7C" w:rsidRDefault="00A06F7C" w:rsidP="00B129B5">
      <w:pPr>
        <w:autoSpaceDE w:val="0"/>
        <w:spacing w:before="240" w:after="240"/>
        <w:ind w:left="709"/>
        <w:jc w:val="both"/>
        <w:outlineLvl w:val="0"/>
        <w:rPr>
          <w:b/>
          <w:sz w:val="28"/>
          <w:szCs w:val="28"/>
        </w:rPr>
      </w:pPr>
    </w:p>
    <w:p w:rsidR="00A06F7C" w:rsidRPr="00F74F81" w:rsidRDefault="00A06F7C" w:rsidP="00B129B5">
      <w:pPr>
        <w:autoSpaceDE w:val="0"/>
        <w:spacing w:before="240" w:after="240"/>
        <w:ind w:left="709"/>
        <w:jc w:val="both"/>
        <w:outlineLvl w:val="0"/>
        <w:rPr>
          <w:b/>
          <w:sz w:val="28"/>
          <w:szCs w:val="28"/>
        </w:rPr>
      </w:pPr>
      <w:r>
        <w:rPr>
          <w:b/>
          <w:sz w:val="28"/>
          <w:szCs w:val="28"/>
        </w:rPr>
        <w:t xml:space="preserve">3.3. </w:t>
      </w:r>
      <w:r w:rsidRPr="00F74F81">
        <w:rPr>
          <w:b/>
          <w:sz w:val="28"/>
          <w:szCs w:val="28"/>
        </w:rPr>
        <w:t>Описание последовательности административных действий при формировании и направлении межведомственных запросов</w:t>
      </w:r>
    </w:p>
    <w:p w:rsidR="00A06F7C" w:rsidRDefault="00A06F7C" w:rsidP="000463B8">
      <w:pPr>
        <w:autoSpaceDE w:val="0"/>
        <w:spacing w:line="360" w:lineRule="auto"/>
        <w:ind w:firstLine="709"/>
        <w:jc w:val="both"/>
        <w:rPr>
          <w:sz w:val="28"/>
          <w:szCs w:val="28"/>
        </w:rPr>
      </w:pPr>
      <w:r w:rsidRPr="00F74F81">
        <w:rPr>
          <w:sz w:val="28"/>
          <w:szCs w:val="28"/>
        </w:rPr>
        <w:t>Основанием для начала административной процедуры в целях получения документов, указанных в пункте 2.</w:t>
      </w:r>
      <w:r>
        <w:rPr>
          <w:sz w:val="28"/>
          <w:szCs w:val="28"/>
        </w:rPr>
        <w:t>5</w:t>
      </w:r>
      <w:r w:rsidRPr="00F74F81">
        <w:rPr>
          <w:sz w:val="28"/>
          <w:szCs w:val="28"/>
        </w:rPr>
        <w:t>.3 настоящего Административного регламента</w:t>
      </w:r>
      <w:r>
        <w:rPr>
          <w:sz w:val="28"/>
          <w:szCs w:val="28"/>
        </w:rPr>
        <w:t>,</w:t>
      </w:r>
      <w:r w:rsidRPr="00F74F81">
        <w:rPr>
          <w:sz w:val="28"/>
          <w:szCs w:val="28"/>
        </w:rPr>
        <w:t xml:space="preserve"> является направление специалистом, ответственным за предоставление муниципальной услуги</w:t>
      </w:r>
      <w:r>
        <w:rPr>
          <w:sz w:val="28"/>
          <w:szCs w:val="28"/>
        </w:rPr>
        <w:t>,</w:t>
      </w:r>
      <w:r w:rsidRPr="00F74F81">
        <w:rPr>
          <w:sz w:val="28"/>
          <w:szCs w:val="28"/>
        </w:rPr>
        <w:t xml:space="preserve"> межведомственных запросов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если они не были представлены заявителем по собственной инициативе.</w:t>
      </w:r>
    </w:p>
    <w:p w:rsidR="00A06F7C" w:rsidRPr="00F74F81" w:rsidRDefault="00A06F7C" w:rsidP="000463B8">
      <w:pPr>
        <w:autoSpaceDE w:val="0"/>
        <w:spacing w:line="360" w:lineRule="auto"/>
        <w:ind w:firstLine="709"/>
        <w:jc w:val="both"/>
        <w:rPr>
          <w:sz w:val="28"/>
          <w:szCs w:val="28"/>
        </w:rPr>
      </w:pPr>
      <w:r w:rsidRPr="00F74F81">
        <w:rPr>
          <w:sz w:val="28"/>
          <w:szCs w:val="28"/>
        </w:rPr>
        <w:t>Результатом выполнения административной процедуры будет являться направление межведомственных запросов в соответствующие органы и (или) организации и получение результатов таких запросов.</w:t>
      </w:r>
    </w:p>
    <w:p w:rsidR="00A06F7C" w:rsidRPr="00F74F81" w:rsidRDefault="00A06F7C" w:rsidP="000463B8">
      <w:pPr>
        <w:autoSpaceDE w:val="0"/>
        <w:spacing w:line="360" w:lineRule="auto"/>
        <w:ind w:firstLine="709"/>
        <w:jc w:val="both"/>
        <w:outlineLvl w:val="0"/>
        <w:rPr>
          <w:sz w:val="28"/>
          <w:szCs w:val="28"/>
        </w:rPr>
      </w:pPr>
      <w:r w:rsidRPr="00F74F81">
        <w:rPr>
          <w:sz w:val="28"/>
          <w:szCs w:val="28"/>
        </w:rPr>
        <w:t xml:space="preserve">Максимальный срок выполнения действий не может превышать </w:t>
      </w:r>
      <w:r>
        <w:rPr>
          <w:sz w:val="28"/>
          <w:szCs w:val="28"/>
        </w:rPr>
        <w:t>7</w:t>
      </w:r>
      <w:r w:rsidRPr="00F74F81">
        <w:rPr>
          <w:sz w:val="28"/>
          <w:szCs w:val="28"/>
        </w:rPr>
        <w:t xml:space="preserve"> рабочих дней</w:t>
      </w:r>
      <w:r w:rsidRPr="00F74F81">
        <w:rPr>
          <w:i/>
          <w:sz w:val="28"/>
          <w:szCs w:val="28"/>
        </w:rPr>
        <w:t xml:space="preserve"> </w:t>
      </w:r>
      <w:r w:rsidRPr="00F74F81">
        <w:rPr>
          <w:sz w:val="28"/>
          <w:szCs w:val="28"/>
        </w:rPr>
        <w:t>с момента поступления заявления и документов в Управление.</w:t>
      </w:r>
    </w:p>
    <w:p w:rsidR="00A06F7C" w:rsidRPr="0024140B" w:rsidRDefault="00A06F7C" w:rsidP="00B129B5">
      <w:pPr>
        <w:autoSpaceDE w:val="0"/>
        <w:spacing w:before="240" w:after="240"/>
        <w:ind w:left="709"/>
        <w:jc w:val="both"/>
        <w:outlineLvl w:val="0"/>
        <w:rPr>
          <w:b/>
          <w:sz w:val="28"/>
          <w:szCs w:val="28"/>
        </w:rPr>
      </w:pPr>
      <w:r>
        <w:rPr>
          <w:b/>
          <w:sz w:val="28"/>
          <w:szCs w:val="28"/>
        </w:rPr>
        <w:t xml:space="preserve">3.4. </w:t>
      </w:r>
      <w:r w:rsidRPr="006B43F6">
        <w:rPr>
          <w:b/>
          <w:bCs/>
          <w:color w:val="000000"/>
          <w:sz w:val="28"/>
          <w:szCs w:val="28"/>
        </w:rPr>
        <w:t>Описание последовательности административных действий при рассмотрении заявления и представленных документов и принятии решения о</w:t>
      </w:r>
      <w:r>
        <w:rPr>
          <w:b/>
          <w:bCs/>
          <w:color w:val="000000"/>
          <w:sz w:val="28"/>
          <w:szCs w:val="28"/>
        </w:rPr>
        <w:t xml:space="preserve"> п</w:t>
      </w:r>
      <w:r w:rsidRPr="007F4C37">
        <w:rPr>
          <w:b/>
          <w:color w:val="000000"/>
          <w:sz w:val="28"/>
          <w:szCs w:val="28"/>
        </w:rPr>
        <w:t>ризнание помещения жилым помещением, жилого помещения непригодным для проживания</w:t>
      </w:r>
      <w:r>
        <w:rPr>
          <w:b/>
          <w:color w:val="000000"/>
          <w:sz w:val="28"/>
          <w:szCs w:val="28"/>
        </w:rPr>
        <w:t>,</w:t>
      </w:r>
      <w:r w:rsidRPr="007F4C37">
        <w:rPr>
          <w:b/>
          <w:color w:val="000000"/>
          <w:sz w:val="28"/>
          <w:szCs w:val="28"/>
        </w:rPr>
        <w:t xml:space="preserve"> многоквартирного дома аварийным и подлежащим сносу или реконструкции</w:t>
      </w:r>
      <w:r>
        <w:rPr>
          <w:b/>
          <w:color w:val="000000"/>
          <w:sz w:val="28"/>
          <w:szCs w:val="28"/>
        </w:rPr>
        <w:t>, садового дома жилым домом и жилого дома садовым домом</w:t>
      </w:r>
    </w:p>
    <w:p w:rsidR="00A06F7C" w:rsidRDefault="00A06F7C" w:rsidP="000463B8">
      <w:pPr>
        <w:autoSpaceDE w:val="0"/>
        <w:spacing w:line="360" w:lineRule="auto"/>
        <w:ind w:firstLine="709"/>
        <w:jc w:val="both"/>
        <w:rPr>
          <w:sz w:val="28"/>
          <w:szCs w:val="28"/>
        </w:rPr>
      </w:pPr>
      <w:r>
        <w:rPr>
          <w:sz w:val="28"/>
          <w:szCs w:val="28"/>
        </w:rPr>
        <w:t xml:space="preserve">3.4.1. </w:t>
      </w:r>
      <w:r w:rsidRPr="00F74F81">
        <w:rPr>
          <w:sz w:val="28"/>
          <w:szCs w:val="28"/>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w:t>
      </w:r>
      <w:r>
        <w:rPr>
          <w:sz w:val="28"/>
          <w:szCs w:val="28"/>
        </w:rPr>
        <w:t>з</w:t>
      </w:r>
      <w:r w:rsidRPr="00F74F81">
        <w:rPr>
          <w:sz w:val="28"/>
          <w:szCs w:val="28"/>
        </w:rPr>
        <w:t>аявления, представленных заявителем и полученных по межведомственным запросам документов.</w:t>
      </w:r>
    </w:p>
    <w:p w:rsidR="00A06F7C" w:rsidRDefault="00A06F7C" w:rsidP="00004BE3">
      <w:pPr>
        <w:autoSpaceDE w:val="0"/>
        <w:spacing w:line="360" w:lineRule="auto"/>
        <w:ind w:firstLine="709"/>
        <w:jc w:val="both"/>
        <w:rPr>
          <w:sz w:val="28"/>
          <w:szCs w:val="28"/>
        </w:rPr>
      </w:pPr>
      <w:r>
        <w:rPr>
          <w:sz w:val="28"/>
          <w:szCs w:val="28"/>
        </w:rPr>
        <w:t>Специалист, ответственный за предоставление муниципальной услуги:</w:t>
      </w:r>
    </w:p>
    <w:p w:rsidR="00A06F7C" w:rsidRDefault="00A06F7C" w:rsidP="00004BE3">
      <w:pPr>
        <w:autoSpaceDE w:val="0"/>
        <w:spacing w:line="360" w:lineRule="auto"/>
        <w:ind w:firstLine="709"/>
        <w:jc w:val="both"/>
        <w:rPr>
          <w:sz w:val="28"/>
          <w:szCs w:val="28"/>
        </w:rPr>
      </w:pPr>
      <w:r>
        <w:rPr>
          <w:sz w:val="28"/>
          <w:szCs w:val="28"/>
        </w:rPr>
        <w:t>принимает заявление и прилагаемые к нему документы;</w:t>
      </w:r>
    </w:p>
    <w:p w:rsidR="00A06F7C" w:rsidRDefault="00A06F7C" w:rsidP="00004BE3">
      <w:pPr>
        <w:autoSpaceDE w:val="0"/>
        <w:spacing w:line="360" w:lineRule="auto"/>
        <w:ind w:firstLine="709"/>
        <w:jc w:val="both"/>
        <w:rPr>
          <w:sz w:val="28"/>
          <w:szCs w:val="28"/>
        </w:rPr>
      </w:pPr>
      <w:r w:rsidRPr="00F74F81">
        <w:rPr>
          <w:sz w:val="28"/>
          <w:szCs w:val="28"/>
        </w:rPr>
        <w:t>устанавливает наличие оснований для отказа в предоставлении муниципальной услуги, предусмотренных подразделом 2.8 настоящего Административного регламента.</w:t>
      </w:r>
      <w:r>
        <w:rPr>
          <w:sz w:val="28"/>
          <w:szCs w:val="28"/>
        </w:rPr>
        <w:t xml:space="preserve"> При наличии основании для отказа в предоставлении муниципальной услуги специалист Управления уведомляет заявителя в письменной форме о невозможности предоставления муниципальной услуги с указанием причины отказа;</w:t>
      </w:r>
    </w:p>
    <w:p w:rsidR="00A06F7C" w:rsidRPr="00984E0D" w:rsidRDefault="00A06F7C" w:rsidP="00004BE3">
      <w:pPr>
        <w:spacing w:line="360" w:lineRule="auto"/>
        <w:ind w:firstLine="709"/>
        <w:jc w:val="both"/>
        <w:rPr>
          <w:sz w:val="28"/>
          <w:szCs w:val="28"/>
        </w:rPr>
      </w:pPr>
      <w:r>
        <w:rPr>
          <w:sz w:val="28"/>
          <w:szCs w:val="28"/>
        </w:rPr>
        <w:t>при отсутствии оснований для отказа специалист Управления готовит документы, предоставленные заявителем</w:t>
      </w:r>
      <w:r w:rsidRPr="00004BE3">
        <w:rPr>
          <w:sz w:val="28"/>
          <w:szCs w:val="28"/>
        </w:rPr>
        <w:t xml:space="preserve"> </w:t>
      </w:r>
      <w:r w:rsidRPr="00F74F81">
        <w:rPr>
          <w:sz w:val="28"/>
          <w:szCs w:val="28"/>
        </w:rPr>
        <w:t>и полученны</w:t>
      </w:r>
      <w:r>
        <w:rPr>
          <w:sz w:val="28"/>
          <w:szCs w:val="28"/>
        </w:rPr>
        <w:t>е</w:t>
      </w:r>
      <w:r w:rsidRPr="00F74F81">
        <w:rPr>
          <w:sz w:val="28"/>
          <w:szCs w:val="28"/>
        </w:rPr>
        <w:t xml:space="preserve"> по межведомственным запросам</w:t>
      </w:r>
      <w:r>
        <w:rPr>
          <w:sz w:val="28"/>
          <w:szCs w:val="28"/>
        </w:rPr>
        <w:t xml:space="preserve">, на заседание межведомственной </w:t>
      </w:r>
      <w:r w:rsidRPr="003567A7">
        <w:rPr>
          <w:sz w:val="28"/>
          <w:szCs w:val="28"/>
        </w:rPr>
        <w:t>комиссии</w:t>
      </w:r>
      <w:r>
        <w:rPr>
          <w:sz w:val="28"/>
          <w:szCs w:val="28"/>
        </w:rPr>
        <w:t xml:space="preserve"> по признанию жилых помещений пригодными (непригодными) для проживания и многоквартирных домов аварийными и подлежащими сносу или реконструкции, садового дома жилым  домом и жилого дома садовым домом (далее - </w:t>
      </w:r>
      <w:r w:rsidRPr="003567A7">
        <w:rPr>
          <w:sz w:val="28"/>
          <w:szCs w:val="28"/>
        </w:rPr>
        <w:t xml:space="preserve"> </w:t>
      </w:r>
      <w:r>
        <w:rPr>
          <w:sz w:val="28"/>
          <w:szCs w:val="28"/>
        </w:rPr>
        <w:t>Комиссия).</w:t>
      </w:r>
    </w:p>
    <w:p w:rsidR="00A06F7C" w:rsidRDefault="00A06F7C" w:rsidP="00F907B2">
      <w:pPr>
        <w:autoSpaceDE w:val="0"/>
        <w:autoSpaceDN w:val="0"/>
        <w:adjustRightInd w:val="0"/>
        <w:spacing w:line="360" w:lineRule="auto"/>
        <w:ind w:firstLine="709"/>
        <w:jc w:val="both"/>
        <w:rPr>
          <w:sz w:val="28"/>
          <w:szCs w:val="28"/>
        </w:rPr>
      </w:pPr>
      <w:r>
        <w:rPr>
          <w:sz w:val="28"/>
          <w:szCs w:val="28"/>
        </w:rPr>
        <w:t xml:space="preserve">3.4.2. Специалист Управления (далее - секретарь Комиссии) информирует членов Комиссии о поступившем заявлении и представленных документах, кратко излагает суть обращения, факты и сведения, находящиеся в представленных документах. </w:t>
      </w:r>
    </w:p>
    <w:p w:rsidR="00A06F7C" w:rsidRDefault="00A06F7C" w:rsidP="00F907B2">
      <w:pPr>
        <w:spacing w:line="360" w:lineRule="auto"/>
        <w:ind w:firstLine="709"/>
        <w:jc w:val="both"/>
        <w:rPr>
          <w:rFonts w:cs="Calibri"/>
          <w:sz w:val="28"/>
          <w:szCs w:val="28"/>
        </w:rPr>
      </w:pPr>
      <w:r>
        <w:rPr>
          <w:rFonts w:cs="Calibri"/>
          <w:sz w:val="28"/>
          <w:szCs w:val="28"/>
        </w:rPr>
        <w:t>3.4.3. Комиссия по согласованию с заявителем и в его присутствии:</w:t>
      </w:r>
    </w:p>
    <w:p w:rsidR="00A06F7C" w:rsidRDefault="00A06F7C" w:rsidP="00F907B2">
      <w:pPr>
        <w:spacing w:line="360" w:lineRule="auto"/>
        <w:ind w:firstLine="709"/>
        <w:jc w:val="both"/>
        <w:rPr>
          <w:rFonts w:cs="Calibri"/>
          <w:sz w:val="28"/>
          <w:szCs w:val="28"/>
        </w:rPr>
      </w:pPr>
      <w:r>
        <w:rPr>
          <w:rFonts w:cs="Calibri"/>
          <w:sz w:val="28"/>
          <w:szCs w:val="28"/>
        </w:rPr>
        <w:t xml:space="preserve"> проводит осмотр жилого дома (жилого помещения) по адресу, указанному в заявлении. На месте обследования Комиссия делает необходимые уточнения, замеры, в случае необходимости фотографии фактического состояния жилого дома (жилого помещения);</w:t>
      </w:r>
    </w:p>
    <w:p w:rsidR="00A06F7C" w:rsidRDefault="00A06F7C" w:rsidP="0037277E">
      <w:pPr>
        <w:autoSpaceDE w:val="0"/>
        <w:autoSpaceDN w:val="0"/>
        <w:adjustRightInd w:val="0"/>
        <w:spacing w:line="360" w:lineRule="auto"/>
        <w:ind w:firstLine="709"/>
        <w:jc w:val="both"/>
        <w:rPr>
          <w:sz w:val="28"/>
          <w:szCs w:val="28"/>
        </w:rPr>
      </w:pPr>
      <w:r>
        <w:rPr>
          <w:sz w:val="28"/>
          <w:szCs w:val="28"/>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A06F7C" w:rsidRDefault="00A06F7C" w:rsidP="0037277E">
      <w:pPr>
        <w:autoSpaceDE w:val="0"/>
        <w:autoSpaceDN w:val="0"/>
        <w:adjustRightInd w:val="0"/>
        <w:spacing w:line="360" w:lineRule="auto"/>
        <w:ind w:firstLine="709"/>
        <w:jc w:val="both"/>
        <w:rPr>
          <w:sz w:val="28"/>
          <w:szCs w:val="28"/>
        </w:rPr>
      </w:pPr>
      <w:r>
        <w:rPr>
          <w:sz w:val="28"/>
          <w:szCs w:val="28"/>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06F7C" w:rsidRDefault="00A06F7C" w:rsidP="00F907B2">
      <w:pPr>
        <w:spacing w:line="360" w:lineRule="auto"/>
        <w:ind w:firstLine="709"/>
        <w:jc w:val="both"/>
        <w:rPr>
          <w:sz w:val="28"/>
          <w:szCs w:val="28"/>
        </w:rPr>
      </w:pPr>
      <w:r>
        <w:rPr>
          <w:rFonts w:cs="Calibri"/>
          <w:sz w:val="28"/>
          <w:szCs w:val="28"/>
        </w:rPr>
        <w:t xml:space="preserve">3.4.4. </w:t>
      </w:r>
      <w:r>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06F7C" w:rsidRDefault="00A06F7C" w:rsidP="009E49C4">
      <w:pPr>
        <w:autoSpaceDE w:val="0"/>
        <w:spacing w:line="360" w:lineRule="auto"/>
        <w:ind w:firstLine="709"/>
        <w:jc w:val="both"/>
        <w:rPr>
          <w:sz w:val="28"/>
          <w:szCs w:val="28"/>
        </w:rPr>
      </w:pPr>
      <w:r>
        <w:rPr>
          <w:sz w:val="28"/>
          <w:szCs w:val="28"/>
        </w:rPr>
        <w:t>3.4.5. Решение принимается большинством голосов членов Комиссии и оформляется Управлением в виде заключения в 3 экземплярах с указанием соответствующих оснований принятия решения. Если число голосов "за" и "против" при принятии решения Комиссии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06F7C" w:rsidRDefault="00A06F7C" w:rsidP="009E49C4">
      <w:pPr>
        <w:autoSpaceDE w:val="0"/>
        <w:spacing w:line="360" w:lineRule="auto"/>
        <w:ind w:firstLine="709"/>
        <w:jc w:val="both"/>
        <w:rPr>
          <w:sz w:val="28"/>
          <w:szCs w:val="28"/>
        </w:rPr>
      </w:pPr>
      <w:r>
        <w:rPr>
          <w:sz w:val="28"/>
          <w:szCs w:val="28"/>
        </w:rPr>
        <w:t xml:space="preserve">3.4.6.  На основании решения Комиссии секретарь Комиссии составляет в 3 экземплярах акт обследования помещения </w:t>
      </w:r>
      <w:r w:rsidRPr="008D5E9E">
        <w:rPr>
          <w:sz w:val="28"/>
          <w:szCs w:val="28"/>
        </w:rPr>
        <w:t xml:space="preserve">(приложение № </w:t>
      </w:r>
      <w:r>
        <w:rPr>
          <w:sz w:val="28"/>
          <w:szCs w:val="28"/>
        </w:rPr>
        <w:t>4</w:t>
      </w:r>
      <w:r w:rsidRPr="008D5E9E">
        <w:rPr>
          <w:sz w:val="28"/>
          <w:szCs w:val="28"/>
        </w:rPr>
        <w:t xml:space="preserve"> к настоящему Административному регламенту) и оформляет  в 3 экземплярах заключение о признании жилого помещения пригодным (непригодным) для постоянного проживания (приложение № </w:t>
      </w:r>
      <w:r>
        <w:rPr>
          <w:sz w:val="28"/>
          <w:szCs w:val="28"/>
        </w:rPr>
        <w:t>5</w:t>
      </w:r>
      <w:r w:rsidRPr="008D5E9E">
        <w:rPr>
          <w:sz w:val="28"/>
          <w:szCs w:val="28"/>
        </w:rPr>
        <w:t xml:space="preserve"> к насто</w:t>
      </w:r>
      <w:r w:rsidRPr="00DA473E">
        <w:rPr>
          <w:sz w:val="28"/>
          <w:szCs w:val="28"/>
        </w:rPr>
        <w:t>ящему Административному регламенту)</w:t>
      </w:r>
      <w:r>
        <w:rPr>
          <w:sz w:val="28"/>
          <w:szCs w:val="28"/>
        </w:rPr>
        <w:t>.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A06F7C" w:rsidRDefault="00A06F7C" w:rsidP="009E49C4">
      <w:pPr>
        <w:autoSpaceDE w:val="0"/>
        <w:spacing w:line="360" w:lineRule="auto"/>
        <w:ind w:firstLine="709"/>
        <w:jc w:val="both"/>
        <w:rPr>
          <w:sz w:val="28"/>
          <w:szCs w:val="28"/>
        </w:rPr>
      </w:pPr>
      <w:r>
        <w:rPr>
          <w:sz w:val="28"/>
          <w:szCs w:val="28"/>
        </w:rPr>
        <w:t xml:space="preserve">3.4.7. На основании полученного заключения Управление в установленном </w:t>
      </w:r>
      <w:hyperlink r:id="rId14" w:history="1">
        <w:r w:rsidRPr="002B0039">
          <w:rPr>
            <w:color w:val="000000"/>
            <w:sz w:val="28"/>
            <w:szCs w:val="28"/>
          </w:rPr>
          <w:t>порядке</w:t>
        </w:r>
      </w:hyperlink>
      <w:r>
        <w:rPr>
          <w:sz w:val="28"/>
          <w:szCs w:val="28"/>
        </w:rPr>
        <w:t xml:space="preserve"> принимает решение и издает постановление администрации города Слободского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06F7C" w:rsidRDefault="00A06F7C" w:rsidP="009E49C4">
      <w:pPr>
        <w:autoSpaceDE w:val="0"/>
        <w:spacing w:line="360" w:lineRule="auto"/>
        <w:ind w:firstLine="709"/>
        <w:jc w:val="both"/>
        <w:rPr>
          <w:sz w:val="28"/>
          <w:szCs w:val="28"/>
        </w:rPr>
      </w:pPr>
      <w:r>
        <w:rPr>
          <w:sz w:val="28"/>
          <w:szCs w:val="28"/>
        </w:rPr>
        <w:t>3.4.8.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w:t>
      </w:r>
    </w:p>
    <w:p w:rsidR="00A06F7C" w:rsidRDefault="00A06F7C" w:rsidP="00D45CCF">
      <w:pPr>
        <w:autoSpaceDE w:val="0"/>
        <w:spacing w:line="360" w:lineRule="auto"/>
        <w:ind w:firstLine="709"/>
        <w:jc w:val="both"/>
        <w:rPr>
          <w:sz w:val="28"/>
          <w:szCs w:val="28"/>
        </w:rPr>
      </w:pPr>
      <w:r>
        <w:rPr>
          <w:sz w:val="28"/>
          <w:szCs w:val="28"/>
        </w:rPr>
        <w:t>3.4.9. Р</w:t>
      </w:r>
      <w:r w:rsidRPr="00F74F81">
        <w:rPr>
          <w:sz w:val="28"/>
          <w:szCs w:val="28"/>
        </w:rPr>
        <w:t>езультатом выполнения административной процедуры является</w:t>
      </w:r>
      <w:r>
        <w:rPr>
          <w:sz w:val="28"/>
          <w:szCs w:val="28"/>
        </w:rPr>
        <w:t xml:space="preserve"> принятие Комиссией</w:t>
      </w:r>
      <w:r w:rsidRPr="00F74F81">
        <w:rPr>
          <w:sz w:val="28"/>
          <w:szCs w:val="28"/>
        </w:rPr>
        <w:t xml:space="preserve"> </w:t>
      </w:r>
      <w:r>
        <w:rPr>
          <w:sz w:val="28"/>
          <w:szCs w:val="28"/>
        </w:rPr>
        <w:t xml:space="preserve">одного из следующих решений об оценке соответствия помещений и многоквартирных домов установленным требованиям: </w:t>
      </w:r>
    </w:p>
    <w:p w:rsidR="00A06F7C" w:rsidRDefault="00A06F7C" w:rsidP="00D45CCF">
      <w:pPr>
        <w:autoSpaceDE w:val="0"/>
        <w:spacing w:line="360" w:lineRule="auto"/>
        <w:ind w:firstLine="709"/>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A06F7C" w:rsidRDefault="00A06F7C" w:rsidP="00D45CCF">
      <w:pPr>
        <w:autoSpaceDE w:val="0"/>
        <w:spacing w:line="360" w:lineRule="auto"/>
        <w:ind w:firstLine="709"/>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A06F7C" w:rsidRDefault="00A06F7C" w:rsidP="00D45CCF">
      <w:pPr>
        <w:autoSpaceDE w:val="0"/>
        <w:spacing w:line="360" w:lineRule="auto"/>
        <w:ind w:firstLine="709"/>
        <w:jc w:val="both"/>
        <w:rPr>
          <w:sz w:val="28"/>
          <w:szCs w:val="28"/>
        </w:rPr>
      </w:pPr>
      <w:r>
        <w:rPr>
          <w:sz w:val="28"/>
          <w:szCs w:val="28"/>
        </w:rPr>
        <w:t>о выявлении оснований для признания помещения непригодным для проживания;</w:t>
      </w:r>
    </w:p>
    <w:p w:rsidR="00A06F7C" w:rsidRDefault="00A06F7C" w:rsidP="00D45CCF">
      <w:pPr>
        <w:autoSpaceDE w:val="0"/>
        <w:spacing w:line="360" w:lineRule="auto"/>
        <w:ind w:firstLine="709"/>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A06F7C" w:rsidRDefault="00A06F7C" w:rsidP="00D45CCF">
      <w:pPr>
        <w:autoSpaceDE w:val="0"/>
        <w:spacing w:line="360" w:lineRule="auto"/>
        <w:ind w:firstLine="709"/>
        <w:jc w:val="both"/>
        <w:rPr>
          <w:sz w:val="28"/>
          <w:szCs w:val="28"/>
        </w:rPr>
      </w:pPr>
      <w:r>
        <w:rPr>
          <w:sz w:val="28"/>
          <w:szCs w:val="28"/>
        </w:rPr>
        <w:t>о выявлении оснований для признания многоквартирного дома аварийным и подлежащим сносу;</w:t>
      </w:r>
    </w:p>
    <w:p w:rsidR="00A06F7C" w:rsidRDefault="00A06F7C" w:rsidP="00D45CCF">
      <w:pPr>
        <w:autoSpaceDE w:val="0"/>
        <w:spacing w:line="360" w:lineRule="auto"/>
        <w:ind w:firstLine="709"/>
        <w:jc w:val="both"/>
        <w:rPr>
          <w:sz w:val="28"/>
          <w:szCs w:val="28"/>
        </w:rPr>
      </w:pPr>
      <w:r>
        <w:rPr>
          <w:sz w:val="28"/>
          <w:szCs w:val="28"/>
        </w:rPr>
        <w:t>об отсутствии оснований для признания многоквартирного дома аварийным и подлежащим сносу или реконструкции.</w:t>
      </w:r>
    </w:p>
    <w:p w:rsidR="00A06F7C" w:rsidRDefault="00A06F7C" w:rsidP="00132151">
      <w:pPr>
        <w:autoSpaceDE w:val="0"/>
        <w:spacing w:line="360" w:lineRule="auto"/>
        <w:ind w:firstLine="709"/>
        <w:jc w:val="both"/>
        <w:rPr>
          <w:sz w:val="28"/>
          <w:szCs w:val="28"/>
        </w:rPr>
      </w:pPr>
      <w:r w:rsidRPr="00F40A94">
        <w:rPr>
          <w:sz w:val="28"/>
          <w:szCs w:val="28"/>
        </w:rPr>
        <w:t xml:space="preserve">Максимальный срок выполнения административной процедуры </w:t>
      </w:r>
      <w:r>
        <w:rPr>
          <w:sz w:val="28"/>
          <w:szCs w:val="28"/>
        </w:rPr>
        <w:t>15</w:t>
      </w:r>
      <w:r w:rsidRPr="00F40A94">
        <w:rPr>
          <w:sz w:val="28"/>
          <w:szCs w:val="28"/>
        </w:rPr>
        <w:t xml:space="preserve"> рабочих дней.</w:t>
      </w:r>
      <w:bookmarkStart w:id="3" w:name="_GoBack"/>
      <w:bookmarkEnd w:id="3"/>
    </w:p>
    <w:p w:rsidR="00A06F7C" w:rsidRDefault="00A06F7C" w:rsidP="00132151">
      <w:pPr>
        <w:autoSpaceDE w:val="0"/>
        <w:autoSpaceDN w:val="0"/>
        <w:adjustRightInd w:val="0"/>
        <w:ind w:firstLine="709"/>
        <w:jc w:val="both"/>
        <w:outlineLvl w:val="1"/>
        <w:rPr>
          <w:b/>
          <w:bCs/>
          <w:color w:val="000000"/>
          <w:sz w:val="28"/>
          <w:szCs w:val="28"/>
        </w:rPr>
      </w:pPr>
    </w:p>
    <w:p w:rsidR="00A06F7C" w:rsidRDefault="00A06F7C" w:rsidP="00132151">
      <w:pPr>
        <w:autoSpaceDE w:val="0"/>
        <w:autoSpaceDN w:val="0"/>
        <w:adjustRightInd w:val="0"/>
        <w:ind w:firstLine="709"/>
        <w:jc w:val="both"/>
        <w:outlineLvl w:val="1"/>
        <w:rPr>
          <w:b/>
          <w:bCs/>
          <w:color w:val="000000"/>
          <w:sz w:val="28"/>
          <w:szCs w:val="28"/>
        </w:rPr>
      </w:pPr>
      <w:r w:rsidRPr="006B43F6">
        <w:rPr>
          <w:b/>
          <w:bCs/>
          <w:color w:val="000000"/>
          <w:sz w:val="28"/>
          <w:szCs w:val="28"/>
        </w:rPr>
        <w:t>3.5. Описание последовательности административных действий при выдаче результата пред</w:t>
      </w:r>
      <w:r>
        <w:rPr>
          <w:b/>
          <w:bCs/>
          <w:color w:val="000000"/>
          <w:sz w:val="28"/>
          <w:szCs w:val="28"/>
        </w:rPr>
        <w:t>оставления муниципальной услуги</w:t>
      </w:r>
    </w:p>
    <w:p w:rsidR="00A06F7C" w:rsidRDefault="00A06F7C" w:rsidP="009E49C4">
      <w:pPr>
        <w:autoSpaceDE w:val="0"/>
        <w:spacing w:line="360" w:lineRule="auto"/>
        <w:ind w:firstLine="709"/>
        <w:jc w:val="both"/>
        <w:rPr>
          <w:sz w:val="28"/>
          <w:szCs w:val="28"/>
        </w:rPr>
      </w:pPr>
    </w:p>
    <w:p w:rsidR="00A06F7C" w:rsidRDefault="00A06F7C" w:rsidP="009E49C4">
      <w:pPr>
        <w:autoSpaceDE w:val="0"/>
        <w:spacing w:line="360" w:lineRule="auto"/>
        <w:ind w:firstLine="709"/>
        <w:jc w:val="both"/>
        <w:rPr>
          <w:sz w:val="28"/>
          <w:szCs w:val="28"/>
        </w:rPr>
      </w:pPr>
      <w:r>
        <w:rPr>
          <w:sz w:val="28"/>
          <w:szCs w:val="28"/>
        </w:rPr>
        <w:t>3.5.1. Секретарь Комиссии в течение 5 рабочих дней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по 1 экземпляру постановления администрации города Слободского и заключения Комиссии заявителю.</w:t>
      </w:r>
    </w:p>
    <w:p w:rsidR="00A06F7C" w:rsidRDefault="00A06F7C" w:rsidP="009E49C4">
      <w:pPr>
        <w:autoSpaceDE w:val="0"/>
        <w:spacing w:line="360" w:lineRule="auto"/>
        <w:ind w:firstLine="709"/>
        <w:jc w:val="both"/>
        <w:rPr>
          <w:sz w:val="28"/>
          <w:szCs w:val="28"/>
        </w:rPr>
      </w:pPr>
      <w:r>
        <w:rPr>
          <w:sz w:val="28"/>
          <w:szCs w:val="28"/>
        </w:rPr>
        <w:t>3.5.1.1.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подтверждающим непригодность для проживания жилых помещений, расположенных в опасных зонах схода оползней, селевых потоков, снежных лавин, а также на территориях, которых 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w:t>
      </w:r>
      <w:r w:rsidRPr="009E49C4">
        <w:rPr>
          <w:sz w:val="28"/>
          <w:szCs w:val="28"/>
        </w:rPr>
        <w:t xml:space="preserve"> </w:t>
      </w:r>
      <w:r>
        <w:rPr>
          <w:sz w:val="28"/>
          <w:szCs w:val="28"/>
        </w:rPr>
        <w:t>об оценке соответствия помещений и многоквартирных домов установленным требованиям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06F7C" w:rsidRDefault="00A06F7C" w:rsidP="00905220">
      <w:pPr>
        <w:autoSpaceDE w:val="0"/>
        <w:spacing w:line="360" w:lineRule="auto"/>
        <w:ind w:firstLine="709"/>
        <w:jc w:val="both"/>
        <w:rPr>
          <w:sz w:val="28"/>
          <w:szCs w:val="28"/>
        </w:rPr>
      </w:pPr>
      <w:r>
        <w:rPr>
          <w:sz w:val="28"/>
          <w:szCs w:val="28"/>
        </w:rPr>
        <w:t>3.5.1.2.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w:t>
      </w:r>
      <w:r w:rsidRPr="009E49C4">
        <w:rPr>
          <w:sz w:val="28"/>
          <w:szCs w:val="28"/>
        </w:rPr>
        <w:t xml:space="preserve"> </w:t>
      </w:r>
      <w:r>
        <w:rPr>
          <w:sz w:val="28"/>
          <w:szCs w:val="28"/>
        </w:rPr>
        <w:t>об оценке соответствия помещений и многоквартирных домов установленным требованиям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A06F7C" w:rsidRDefault="00A06F7C" w:rsidP="00905220">
      <w:pPr>
        <w:autoSpaceDE w:val="0"/>
        <w:spacing w:before="240" w:after="240"/>
        <w:ind w:left="709"/>
        <w:jc w:val="both"/>
        <w:rPr>
          <w:b/>
          <w:sz w:val="28"/>
          <w:szCs w:val="28"/>
        </w:rPr>
      </w:pPr>
      <w:r w:rsidRPr="00F74F81">
        <w:rPr>
          <w:b/>
          <w:sz w:val="28"/>
          <w:szCs w:val="28"/>
        </w:rPr>
        <w:t>3.</w:t>
      </w:r>
      <w:r>
        <w:rPr>
          <w:b/>
          <w:sz w:val="28"/>
          <w:szCs w:val="28"/>
        </w:rPr>
        <w:t>6</w:t>
      </w:r>
      <w:r w:rsidRPr="00F74F81">
        <w:rPr>
          <w:b/>
          <w:sz w:val="28"/>
          <w:szCs w:val="28"/>
        </w:rPr>
        <w:t xml:space="preserve">. Порядок осуществления административных процедур (действий) в электронной форме, в том числе с использованием </w:t>
      </w:r>
      <w:r w:rsidRPr="00D64A2E">
        <w:rPr>
          <w:b/>
          <w:sz w:val="28"/>
          <w:szCs w:val="28"/>
        </w:rPr>
        <w:t>Единого портала государственных и муниципальных услуг и Портала Кировской области</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w:t>
      </w:r>
      <w:r>
        <w:rPr>
          <w:color w:val="000000"/>
          <w:sz w:val="28"/>
          <w:szCs w:val="28"/>
        </w:rPr>
        <w:t xml:space="preserve"> пользователя</w:t>
      </w:r>
      <w:r w:rsidRPr="006B43F6">
        <w:rPr>
          <w:color w:val="000000"/>
          <w:sz w:val="28"/>
          <w:szCs w:val="28"/>
        </w:rPr>
        <w:t>» Единого портала государственных и муниципальных услуг (функций) либо Портала Кировской области.</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w:t>
      </w:r>
      <w:r>
        <w:rPr>
          <w:color w:val="000000"/>
          <w:sz w:val="28"/>
          <w:szCs w:val="28"/>
        </w:rPr>
        <w:t>вления и необходимых документов</w:t>
      </w:r>
      <w:r w:rsidRPr="006B43F6">
        <w:rPr>
          <w:color w:val="000000"/>
          <w:sz w:val="28"/>
          <w:szCs w:val="28"/>
        </w:rPr>
        <w:t xml:space="preserve"> в электронной форме.</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В случа</w:t>
      </w:r>
      <w:r>
        <w:rPr>
          <w:color w:val="000000"/>
          <w:sz w:val="28"/>
          <w:szCs w:val="28"/>
        </w:rPr>
        <w:t>е подачи заявления и документов</w:t>
      </w:r>
      <w:r w:rsidRPr="006B43F6">
        <w:rPr>
          <w:color w:val="000000"/>
          <w:sz w:val="28"/>
          <w:szCs w:val="28"/>
        </w:rPr>
        <w:t xml:space="preserve"> через Единый портал государственных и муниципальных услуг (функци</w:t>
      </w:r>
      <w:r>
        <w:rPr>
          <w:color w:val="000000"/>
          <w:sz w:val="28"/>
          <w:szCs w:val="28"/>
        </w:rPr>
        <w:t>й) или Портал Кировской области</w:t>
      </w:r>
      <w:r w:rsidRPr="006B43F6">
        <w:rPr>
          <w:color w:val="000000"/>
          <w:sz w:val="28"/>
          <w:szCs w:val="28"/>
        </w:rPr>
        <w:t xml:space="preserve"> подписывать такие заявление и документы электронной цифровой подписью не требуется.</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w:t>
      </w:r>
      <w:r>
        <w:rPr>
          <w:color w:val="000000"/>
          <w:sz w:val="28"/>
          <w:szCs w:val="28"/>
        </w:rPr>
        <w:t>) или Портала Кировской области</w:t>
      </w:r>
      <w:r w:rsidRPr="006B43F6">
        <w:rPr>
          <w:color w:val="000000"/>
          <w:sz w:val="28"/>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3.6.1. Описание последовательности действий при приеме и регистрации заявле</w:t>
      </w:r>
      <w:r>
        <w:rPr>
          <w:color w:val="000000"/>
          <w:sz w:val="28"/>
          <w:szCs w:val="28"/>
        </w:rPr>
        <w:t>ния и представленных документов</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 xml:space="preserve">Основанием для начала предоставления муниципальной услуги в электронной форме является поступление в </w:t>
      </w:r>
      <w:r>
        <w:rPr>
          <w:color w:val="000000"/>
          <w:sz w:val="28"/>
          <w:szCs w:val="28"/>
        </w:rPr>
        <w:t>Администрацию</w:t>
      </w:r>
      <w:r w:rsidRPr="006B43F6">
        <w:rPr>
          <w:color w:val="000000"/>
          <w:sz w:val="28"/>
          <w:szCs w:val="28"/>
        </w:rPr>
        <w:t xml:space="preserve"> запроса на предоставление муниципальной услуги из Единого портала</w:t>
      </w:r>
      <w:r>
        <w:rPr>
          <w:color w:val="000000"/>
          <w:sz w:val="28"/>
          <w:szCs w:val="28"/>
        </w:rPr>
        <w:t xml:space="preserve"> государственных и муниципальных услуг (функций)</w:t>
      </w:r>
      <w:r w:rsidRPr="006B43F6">
        <w:rPr>
          <w:color w:val="000000"/>
          <w:sz w:val="28"/>
          <w:szCs w:val="28"/>
        </w:rPr>
        <w:t xml:space="preserve"> или</w:t>
      </w:r>
      <w:r>
        <w:rPr>
          <w:color w:val="000000"/>
          <w:sz w:val="28"/>
          <w:szCs w:val="28"/>
        </w:rPr>
        <w:t xml:space="preserve"> Портала Кировской области</w:t>
      </w:r>
      <w:r w:rsidRPr="006B43F6">
        <w:rPr>
          <w:color w:val="000000"/>
          <w:sz w:val="28"/>
          <w:szCs w:val="28"/>
        </w:rPr>
        <w:t>.</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Максимальный срок выполнения</w:t>
      </w:r>
      <w:r>
        <w:rPr>
          <w:color w:val="000000"/>
          <w:sz w:val="28"/>
          <w:szCs w:val="28"/>
        </w:rPr>
        <w:t xml:space="preserve"> административной процедуры не </w:t>
      </w:r>
      <w:r w:rsidRPr="006B43F6">
        <w:rPr>
          <w:color w:val="000000"/>
          <w:sz w:val="28"/>
          <w:szCs w:val="28"/>
        </w:rPr>
        <w:t>превышать 1 рабочий день.</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3.6.2. Описание последовательности действий при формировании и направлении межведомственных запросов</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Основание</w:t>
      </w:r>
      <w:r>
        <w:rPr>
          <w:color w:val="000000"/>
          <w:sz w:val="28"/>
          <w:szCs w:val="28"/>
        </w:rPr>
        <w:t>м</w:t>
      </w:r>
      <w:r w:rsidRPr="006B43F6">
        <w:rPr>
          <w:color w:val="000000"/>
          <w:sz w:val="28"/>
          <w:szCs w:val="28"/>
        </w:rPr>
        <w:t xml:space="preserve">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Специалист</w:t>
      </w:r>
      <w:r>
        <w:rPr>
          <w:color w:val="000000"/>
          <w:sz w:val="28"/>
          <w:szCs w:val="28"/>
        </w:rPr>
        <w:t>,</w:t>
      </w:r>
      <w:r w:rsidRPr="006B43F6">
        <w:rPr>
          <w:color w:val="000000"/>
          <w:sz w:val="28"/>
          <w:szCs w:val="28"/>
        </w:rPr>
        <w:t xml:space="preserve">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«в», «г» пункта 2.5.1 подра</w:t>
      </w:r>
      <w:r>
        <w:rPr>
          <w:color w:val="000000"/>
          <w:sz w:val="28"/>
          <w:szCs w:val="28"/>
        </w:rPr>
        <w:t>здела 2.5 раздела 2 настоящего А</w:t>
      </w:r>
      <w:r w:rsidRPr="006B43F6">
        <w:rPr>
          <w:color w:val="000000"/>
          <w:sz w:val="28"/>
          <w:szCs w:val="28"/>
        </w:rPr>
        <w:t>дминистративного регламента (в случае, если указанные документы не представлен</w:t>
      </w:r>
      <w:r>
        <w:rPr>
          <w:color w:val="000000"/>
          <w:sz w:val="28"/>
          <w:szCs w:val="28"/>
        </w:rPr>
        <w:t>ы</w:t>
      </w:r>
      <w:r w:rsidRPr="006B43F6">
        <w:rPr>
          <w:color w:val="000000"/>
          <w:sz w:val="28"/>
          <w:szCs w:val="28"/>
        </w:rPr>
        <w:t xml:space="preserve"> заявителем самостоятельно). </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Максимальный срок выполнения административной процедуры не может превышать 5 рабочих дней.</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 xml:space="preserve">3.6.3. Последовательность действий при рассмотрении заявления и представленных документов аналогична приведенной в </w:t>
      </w:r>
      <w:hyperlink r:id="rId15" w:anchor="Par148" w:history="1">
        <w:r w:rsidRPr="00132151">
          <w:rPr>
            <w:rStyle w:val="Hyperlink"/>
            <w:color w:val="000000"/>
            <w:sz w:val="28"/>
            <w:szCs w:val="28"/>
            <w:u w:val="none"/>
          </w:rPr>
          <w:t>подразделе 3.</w:t>
        </w:r>
      </w:hyperlink>
      <w:r w:rsidRPr="00132151">
        <w:rPr>
          <w:color w:val="000000"/>
          <w:sz w:val="28"/>
        </w:rPr>
        <w:t>4</w:t>
      </w:r>
      <w:r w:rsidRPr="006B43F6">
        <w:rPr>
          <w:color w:val="000000"/>
          <w:sz w:val="28"/>
        </w:rPr>
        <w:t xml:space="preserve"> </w:t>
      </w:r>
      <w:r w:rsidRPr="006B43F6">
        <w:rPr>
          <w:color w:val="000000"/>
          <w:sz w:val="28"/>
          <w:szCs w:val="28"/>
        </w:rPr>
        <w:t xml:space="preserve">раздела 3 настоящего </w:t>
      </w:r>
      <w:r>
        <w:rPr>
          <w:color w:val="000000"/>
          <w:sz w:val="28"/>
          <w:szCs w:val="28"/>
        </w:rPr>
        <w:t>А</w:t>
      </w:r>
      <w:r w:rsidRPr="006B43F6">
        <w:rPr>
          <w:color w:val="000000"/>
          <w:sz w:val="28"/>
          <w:szCs w:val="28"/>
        </w:rPr>
        <w:t>дминистративного регламента.</w:t>
      </w:r>
    </w:p>
    <w:p w:rsidR="00A06F7C" w:rsidRPr="006B43F6" w:rsidRDefault="00A06F7C" w:rsidP="001F68D3">
      <w:pPr>
        <w:spacing w:line="360" w:lineRule="auto"/>
        <w:ind w:firstLine="709"/>
        <w:jc w:val="both"/>
        <w:rPr>
          <w:color w:val="000000"/>
          <w:sz w:val="28"/>
          <w:szCs w:val="28"/>
        </w:rPr>
      </w:pPr>
      <w:r w:rsidRPr="006B43F6">
        <w:rPr>
          <w:color w:val="000000"/>
          <w:sz w:val="28"/>
          <w:szCs w:val="28"/>
        </w:rPr>
        <w:t>Максимальный срок выполнения административной процедуры не может превышать 9 рабочих дней.</w:t>
      </w:r>
    </w:p>
    <w:p w:rsidR="00A06F7C" w:rsidRDefault="00A06F7C" w:rsidP="00C6631B">
      <w:pPr>
        <w:autoSpaceDE w:val="0"/>
        <w:autoSpaceDN w:val="0"/>
        <w:adjustRightInd w:val="0"/>
        <w:spacing w:line="360" w:lineRule="auto"/>
        <w:ind w:firstLine="709"/>
        <w:jc w:val="both"/>
        <w:outlineLvl w:val="1"/>
        <w:rPr>
          <w:color w:val="000000"/>
          <w:sz w:val="28"/>
          <w:szCs w:val="28"/>
        </w:rPr>
      </w:pPr>
      <w:r w:rsidRPr="006B43F6">
        <w:rPr>
          <w:color w:val="000000"/>
          <w:sz w:val="28"/>
          <w:szCs w:val="28"/>
        </w:rPr>
        <w:t xml:space="preserve">3.6.4. В случае представления документов через Единый портал </w:t>
      </w:r>
      <w:r>
        <w:rPr>
          <w:color w:val="000000"/>
          <w:sz w:val="28"/>
          <w:szCs w:val="28"/>
        </w:rPr>
        <w:t xml:space="preserve">государственных и муниципальных услуг (функций) </w:t>
      </w:r>
      <w:r w:rsidRPr="006B43F6">
        <w:rPr>
          <w:color w:val="000000"/>
          <w:sz w:val="28"/>
          <w:szCs w:val="28"/>
        </w:rPr>
        <w:t xml:space="preserve">или </w:t>
      </w:r>
      <w:r>
        <w:rPr>
          <w:color w:val="000000"/>
          <w:sz w:val="28"/>
          <w:szCs w:val="28"/>
        </w:rPr>
        <w:t>П</w:t>
      </w:r>
      <w:r w:rsidRPr="006B43F6">
        <w:rPr>
          <w:color w:val="000000"/>
          <w:sz w:val="28"/>
          <w:szCs w:val="28"/>
        </w:rPr>
        <w:t>ортал</w:t>
      </w:r>
      <w:r>
        <w:rPr>
          <w:color w:val="000000"/>
          <w:sz w:val="28"/>
          <w:szCs w:val="28"/>
        </w:rPr>
        <w:t xml:space="preserve"> Кировской области</w:t>
      </w:r>
      <w:r w:rsidRPr="006B43F6">
        <w:rPr>
          <w:color w:val="000000"/>
          <w:sz w:val="28"/>
          <w:szCs w:val="28"/>
        </w:rPr>
        <w:t xml:space="preserve"> результат предоставления муниципальной у</w:t>
      </w:r>
      <w:r>
        <w:rPr>
          <w:color w:val="000000"/>
          <w:sz w:val="28"/>
          <w:szCs w:val="28"/>
        </w:rPr>
        <w:t>слуги направляется заявителю в «Личный кабинет пользователя»</w:t>
      </w:r>
      <w:r w:rsidRPr="006B43F6">
        <w:rPr>
          <w:color w:val="000000"/>
          <w:sz w:val="28"/>
          <w:szCs w:val="28"/>
        </w:rPr>
        <w:t xml:space="preserve"> Единого портала </w:t>
      </w:r>
      <w:r w:rsidRPr="005F11A2">
        <w:rPr>
          <w:sz w:val="28"/>
          <w:szCs w:val="28"/>
        </w:rPr>
        <w:t>либо Портала Кировской области</w:t>
      </w:r>
      <w:r w:rsidRPr="006B43F6">
        <w:rPr>
          <w:color w:val="000000"/>
          <w:sz w:val="28"/>
          <w:szCs w:val="28"/>
        </w:rPr>
        <w:t>.</w:t>
      </w:r>
    </w:p>
    <w:p w:rsidR="00A06F7C" w:rsidRDefault="00A06F7C" w:rsidP="00C6631B">
      <w:pPr>
        <w:autoSpaceDE w:val="0"/>
        <w:autoSpaceDN w:val="0"/>
        <w:adjustRightInd w:val="0"/>
        <w:spacing w:line="360" w:lineRule="auto"/>
        <w:ind w:firstLine="709"/>
        <w:jc w:val="both"/>
        <w:outlineLvl w:val="1"/>
        <w:rPr>
          <w:color w:val="000000"/>
          <w:sz w:val="28"/>
          <w:szCs w:val="28"/>
        </w:rPr>
      </w:pPr>
      <w:r w:rsidRPr="006B43F6">
        <w:rPr>
          <w:color w:val="000000"/>
          <w:sz w:val="28"/>
          <w:szCs w:val="28"/>
        </w:rPr>
        <w:t xml:space="preserve">Сроки выполнения административных процедур, предусмотренные настоящим </w:t>
      </w:r>
      <w:r>
        <w:rPr>
          <w:color w:val="000000"/>
          <w:sz w:val="28"/>
          <w:szCs w:val="28"/>
        </w:rPr>
        <w:t>А</w:t>
      </w:r>
      <w:r w:rsidRPr="006B43F6">
        <w:rPr>
          <w:color w:val="000000"/>
          <w:sz w:val="28"/>
          <w:szCs w:val="28"/>
        </w:rPr>
        <w:t>дминистративным регламентом, распространяются в том числе на сроки предоставления муниципальных услуг в электронной форме.</w:t>
      </w:r>
    </w:p>
    <w:p w:rsidR="00A06F7C" w:rsidRDefault="00A06F7C" w:rsidP="009A3F13">
      <w:pPr>
        <w:autoSpaceDE w:val="0"/>
        <w:autoSpaceDN w:val="0"/>
        <w:adjustRightInd w:val="0"/>
        <w:ind w:firstLine="709"/>
        <w:jc w:val="both"/>
        <w:rPr>
          <w:b/>
          <w:sz w:val="28"/>
          <w:szCs w:val="28"/>
        </w:rPr>
      </w:pPr>
    </w:p>
    <w:p w:rsidR="00A06F7C" w:rsidRDefault="00A06F7C" w:rsidP="009A3F13">
      <w:pPr>
        <w:autoSpaceDE w:val="0"/>
        <w:autoSpaceDN w:val="0"/>
        <w:adjustRightInd w:val="0"/>
        <w:ind w:firstLine="709"/>
        <w:jc w:val="both"/>
        <w:rPr>
          <w:b/>
          <w:sz w:val="28"/>
          <w:szCs w:val="28"/>
        </w:rPr>
      </w:pPr>
      <w:r>
        <w:rPr>
          <w:b/>
          <w:sz w:val="28"/>
          <w:szCs w:val="28"/>
        </w:rPr>
        <w:t>3.7</w:t>
      </w:r>
      <w:r w:rsidRPr="00F74F81">
        <w:rPr>
          <w:b/>
          <w:sz w:val="28"/>
          <w:szCs w:val="28"/>
        </w:rPr>
        <w:t>. Описание административных процедур (действий)</w:t>
      </w:r>
      <w:r>
        <w:rPr>
          <w:b/>
          <w:sz w:val="28"/>
          <w:szCs w:val="28"/>
        </w:rPr>
        <w:t>,</w:t>
      </w:r>
      <w:r w:rsidRPr="00F74F81">
        <w:rPr>
          <w:b/>
          <w:sz w:val="28"/>
          <w:szCs w:val="28"/>
        </w:rPr>
        <w:t xml:space="preserve"> выпо</w:t>
      </w:r>
      <w:r>
        <w:rPr>
          <w:b/>
          <w:sz w:val="28"/>
          <w:szCs w:val="28"/>
        </w:rPr>
        <w:t>лняемых многофункциональными центрами</w:t>
      </w:r>
    </w:p>
    <w:p w:rsidR="00A06F7C" w:rsidRDefault="00A06F7C" w:rsidP="009A3F13">
      <w:pPr>
        <w:autoSpaceDE w:val="0"/>
        <w:autoSpaceDN w:val="0"/>
        <w:adjustRightInd w:val="0"/>
        <w:ind w:firstLine="709"/>
        <w:jc w:val="both"/>
        <w:rPr>
          <w:b/>
          <w:sz w:val="28"/>
          <w:szCs w:val="28"/>
        </w:rPr>
      </w:pPr>
    </w:p>
    <w:p w:rsidR="00A06F7C" w:rsidRPr="006B43F6" w:rsidRDefault="00A06F7C" w:rsidP="009A3F13">
      <w:pPr>
        <w:autoSpaceDE w:val="0"/>
        <w:autoSpaceDN w:val="0"/>
        <w:adjustRightInd w:val="0"/>
        <w:spacing w:line="360" w:lineRule="auto"/>
        <w:ind w:firstLine="709"/>
        <w:jc w:val="both"/>
        <w:rPr>
          <w:color w:val="000000"/>
          <w:sz w:val="28"/>
          <w:szCs w:val="28"/>
        </w:rPr>
      </w:pPr>
      <w:r w:rsidRPr="006B43F6">
        <w:rPr>
          <w:color w:val="000000"/>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Pr>
          <w:color w:val="000000"/>
          <w:sz w:val="28"/>
          <w:szCs w:val="28"/>
        </w:rPr>
        <w:t xml:space="preserve"> </w:t>
      </w:r>
      <w:r w:rsidRPr="006B43F6">
        <w:rPr>
          <w:color w:val="000000"/>
          <w:sz w:val="28"/>
          <w:szCs w:val="28"/>
        </w:rPr>
        <w:t>осуществляется при личном обращении заявителя в многофункциональный центр либо по телефону многофункционального центра.</w:t>
      </w:r>
    </w:p>
    <w:p w:rsidR="00A06F7C" w:rsidRPr="006B43F6" w:rsidRDefault="00A06F7C" w:rsidP="003B09D8">
      <w:pPr>
        <w:autoSpaceDE w:val="0"/>
        <w:autoSpaceDN w:val="0"/>
        <w:adjustRightInd w:val="0"/>
        <w:spacing w:line="360" w:lineRule="auto"/>
        <w:ind w:firstLine="709"/>
        <w:jc w:val="both"/>
        <w:rPr>
          <w:color w:val="000000"/>
          <w:sz w:val="28"/>
          <w:szCs w:val="28"/>
        </w:rPr>
      </w:pPr>
      <w:r w:rsidRPr="006B43F6">
        <w:rPr>
          <w:color w:val="000000"/>
          <w:sz w:val="28"/>
          <w:szCs w:val="28"/>
        </w:rPr>
        <w:t>3.7.1. Описание последовательности действий при приеме и регистрации заявле</w:t>
      </w:r>
      <w:r>
        <w:rPr>
          <w:color w:val="000000"/>
          <w:sz w:val="28"/>
          <w:szCs w:val="28"/>
        </w:rPr>
        <w:t>ния и представленных документов</w:t>
      </w:r>
    </w:p>
    <w:p w:rsidR="00A06F7C" w:rsidRPr="006B43F6" w:rsidRDefault="00A06F7C" w:rsidP="003B09D8">
      <w:pPr>
        <w:autoSpaceDE w:val="0"/>
        <w:autoSpaceDN w:val="0"/>
        <w:adjustRightInd w:val="0"/>
        <w:spacing w:line="360" w:lineRule="auto"/>
        <w:ind w:firstLine="709"/>
        <w:jc w:val="both"/>
        <w:rPr>
          <w:color w:val="000000"/>
          <w:sz w:val="28"/>
          <w:szCs w:val="28"/>
        </w:rPr>
      </w:pPr>
      <w:r w:rsidRPr="006B43F6">
        <w:rPr>
          <w:color w:val="000000"/>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документа, удостоверяющего личность заявителя либо его представителя;</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документа, подтверждающего полномочия представителя заявителя.</w:t>
      </w:r>
    </w:p>
    <w:p w:rsidR="00A06F7C" w:rsidRPr="001F68D3" w:rsidRDefault="00A06F7C" w:rsidP="001F68D3">
      <w:pPr>
        <w:autoSpaceDE w:val="0"/>
        <w:autoSpaceDN w:val="0"/>
        <w:adjustRightInd w:val="0"/>
        <w:spacing w:line="360" w:lineRule="auto"/>
        <w:ind w:firstLine="709"/>
        <w:jc w:val="both"/>
        <w:rPr>
          <w:color w:val="000000"/>
          <w:sz w:val="28"/>
          <w:szCs w:val="28"/>
        </w:rPr>
      </w:pPr>
      <w:r w:rsidRPr="001F68D3">
        <w:rPr>
          <w:color w:val="000000"/>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r:id="rId16" w:history="1">
        <w:r w:rsidRPr="001F68D3">
          <w:rPr>
            <w:rStyle w:val="Hyperlink"/>
            <w:color w:val="000000"/>
            <w:sz w:val="28"/>
            <w:szCs w:val="28"/>
            <w:u w:val="none"/>
          </w:rPr>
          <w:t>подразделе 2.</w:t>
        </w:r>
      </w:hyperlink>
      <w:r w:rsidRPr="001F68D3">
        <w:rPr>
          <w:color w:val="000000"/>
          <w:sz w:val="28"/>
          <w:szCs w:val="28"/>
        </w:rPr>
        <w:t xml:space="preserve">7 настоящего </w:t>
      </w:r>
      <w:r>
        <w:rPr>
          <w:color w:val="000000"/>
          <w:sz w:val="28"/>
          <w:szCs w:val="28"/>
        </w:rPr>
        <w:t>А</w:t>
      </w:r>
      <w:r w:rsidRPr="001F68D3">
        <w:rPr>
          <w:color w:val="000000"/>
          <w:sz w:val="28"/>
          <w:szCs w:val="28"/>
        </w:rPr>
        <w:t>дминистративного регламента,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06F7C" w:rsidRPr="001F68D3" w:rsidRDefault="00A06F7C" w:rsidP="001F68D3">
      <w:pPr>
        <w:autoSpaceDE w:val="0"/>
        <w:autoSpaceDN w:val="0"/>
        <w:adjustRightInd w:val="0"/>
        <w:spacing w:line="360" w:lineRule="auto"/>
        <w:ind w:firstLine="709"/>
        <w:jc w:val="both"/>
        <w:rPr>
          <w:color w:val="000000"/>
          <w:sz w:val="28"/>
          <w:szCs w:val="28"/>
        </w:rPr>
      </w:pPr>
      <w:r w:rsidRPr="001F68D3">
        <w:rPr>
          <w:color w:val="000000"/>
          <w:sz w:val="28"/>
          <w:szCs w:val="28"/>
        </w:rPr>
        <w:t>Запрос документов в рамках системы межведомственного взаимодействия не осуществляется.</w:t>
      </w:r>
    </w:p>
    <w:p w:rsidR="00A06F7C" w:rsidRPr="001F68D3" w:rsidRDefault="00A06F7C" w:rsidP="001F68D3">
      <w:pPr>
        <w:autoSpaceDE w:val="0"/>
        <w:autoSpaceDN w:val="0"/>
        <w:adjustRightInd w:val="0"/>
        <w:spacing w:line="360" w:lineRule="auto"/>
        <w:ind w:firstLine="709"/>
        <w:jc w:val="both"/>
        <w:rPr>
          <w:color w:val="000000"/>
          <w:sz w:val="28"/>
          <w:szCs w:val="28"/>
        </w:rPr>
      </w:pPr>
      <w:r w:rsidRPr="001F68D3">
        <w:rPr>
          <w:color w:val="000000"/>
          <w:sz w:val="28"/>
          <w:szCs w:val="28"/>
        </w:rPr>
        <w:t>В случае отсутствия оснований для отказа в приеме документов специалист, ответственный за прием и регистрацию документов:</w:t>
      </w:r>
    </w:p>
    <w:p w:rsidR="00A06F7C" w:rsidRPr="001F68D3" w:rsidRDefault="00A06F7C" w:rsidP="001F68D3">
      <w:pPr>
        <w:autoSpaceDE w:val="0"/>
        <w:autoSpaceDN w:val="0"/>
        <w:adjustRightInd w:val="0"/>
        <w:spacing w:line="360" w:lineRule="auto"/>
        <w:ind w:firstLine="709"/>
        <w:jc w:val="both"/>
        <w:rPr>
          <w:color w:val="000000"/>
          <w:sz w:val="28"/>
          <w:szCs w:val="28"/>
        </w:rPr>
      </w:pPr>
      <w:r w:rsidRPr="001F68D3">
        <w:rPr>
          <w:color w:val="000000"/>
          <w:sz w:val="28"/>
          <w:szCs w:val="28"/>
        </w:rPr>
        <w:t>- в установленном порядке регистрирует поступившие документы;</w:t>
      </w:r>
    </w:p>
    <w:p w:rsidR="00A06F7C" w:rsidRPr="001F68D3" w:rsidRDefault="00A06F7C" w:rsidP="001F68D3">
      <w:pPr>
        <w:autoSpaceDE w:val="0"/>
        <w:autoSpaceDN w:val="0"/>
        <w:adjustRightInd w:val="0"/>
        <w:spacing w:line="360" w:lineRule="auto"/>
        <w:ind w:firstLine="709"/>
        <w:jc w:val="both"/>
        <w:rPr>
          <w:color w:val="000000"/>
          <w:sz w:val="28"/>
          <w:szCs w:val="28"/>
        </w:rPr>
      </w:pPr>
      <w:r w:rsidRPr="001F68D3">
        <w:rPr>
          <w:color w:val="000000"/>
          <w:sz w:val="28"/>
          <w:szCs w:val="28"/>
        </w:rPr>
        <w:t>- оформляет уведомление о приеме документов и передает его заявителю;</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1F68D3">
        <w:rPr>
          <w:color w:val="000000"/>
          <w:sz w:val="28"/>
          <w:szCs w:val="28"/>
        </w:rPr>
        <w:t>- направляет заявление на предоставление муниципальной услуги и комплект необходимых документов в Администрацию.</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 xml:space="preserve">Срок выполнения административной процедуры не может превышать </w:t>
      </w:r>
      <w:r>
        <w:rPr>
          <w:color w:val="000000"/>
          <w:sz w:val="28"/>
          <w:szCs w:val="28"/>
        </w:rPr>
        <w:t>1 рабочий день</w:t>
      </w:r>
      <w:r w:rsidRPr="006B43F6">
        <w:rPr>
          <w:color w:val="000000"/>
          <w:sz w:val="28"/>
          <w:szCs w:val="28"/>
        </w:rPr>
        <w:t xml:space="preserve"> с момента поступления в многофункциональный центр заявления с документами.</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3.7.2. Описание последовательности действий при выдаче результата пред</w:t>
      </w:r>
      <w:r>
        <w:rPr>
          <w:color w:val="000000"/>
          <w:sz w:val="28"/>
          <w:szCs w:val="28"/>
        </w:rPr>
        <w:t>оставления муниципальной услуги</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документ, удостоверяющий личность заявителя либо его представителя;</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либо его представителю в день подачи заявления;</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документ, подтверждающий полномочия представителя заявителя.</w:t>
      </w:r>
    </w:p>
    <w:p w:rsidR="00A06F7C" w:rsidRPr="006B43F6" w:rsidRDefault="00A06F7C" w:rsidP="001F68D3">
      <w:pPr>
        <w:autoSpaceDE w:val="0"/>
        <w:autoSpaceDN w:val="0"/>
        <w:adjustRightInd w:val="0"/>
        <w:spacing w:line="360" w:lineRule="auto"/>
        <w:ind w:firstLine="709"/>
        <w:jc w:val="both"/>
        <w:rPr>
          <w:color w:val="000000"/>
          <w:sz w:val="28"/>
          <w:szCs w:val="28"/>
        </w:rPr>
      </w:pPr>
      <w:r w:rsidRPr="006B43F6">
        <w:rPr>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A06F7C" w:rsidRPr="006B43F6" w:rsidRDefault="00A06F7C" w:rsidP="001F68D3">
      <w:pPr>
        <w:autoSpaceDE w:val="0"/>
        <w:autoSpaceDN w:val="0"/>
        <w:adjustRightInd w:val="0"/>
        <w:spacing w:line="360" w:lineRule="auto"/>
        <w:ind w:firstLine="709"/>
        <w:jc w:val="both"/>
        <w:rPr>
          <w:bCs/>
          <w:iCs/>
          <w:color w:val="000000"/>
          <w:sz w:val="28"/>
          <w:szCs w:val="28"/>
          <w:lang w:eastAsia="en-US"/>
        </w:rPr>
      </w:pPr>
      <w:r w:rsidRPr="006B43F6">
        <w:rPr>
          <w:bCs/>
          <w:iCs/>
          <w:color w:val="000000"/>
          <w:sz w:val="28"/>
          <w:szCs w:val="28"/>
          <w:lang w:eastAsia="en-US"/>
        </w:rPr>
        <w:t>Документы выдаются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w:t>
      </w:r>
    </w:p>
    <w:p w:rsidR="00A06F7C" w:rsidRDefault="00A06F7C" w:rsidP="00410F88">
      <w:pPr>
        <w:pStyle w:val="21"/>
        <w:numPr>
          <w:ilvl w:val="0"/>
          <w:numId w:val="0"/>
        </w:numPr>
        <w:ind w:left="709"/>
        <w:rPr>
          <w:b/>
          <w:sz w:val="28"/>
          <w:szCs w:val="28"/>
        </w:rPr>
      </w:pPr>
      <w:r>
        <w:rPr>
          <w:b/>
          <w:sz w:val="28"/>
          <w:szCs w:val="28"/>
        </w:rPr>
        <w:t>3.8</w:t>
      </w:r>
      <w:r w:rsidRPr="00F74F81">
        <w:rPr>
          <w:b/>
          <w:sz w:val="28"/>
          <w:szCs w:val="28"/>
        </w:rPr>
        <w:t>. Особенности выполнения административных процедур (действий) в многофункциональном центре</w:t>
      </w:r>
    </w:p>
    <w:p w:rsidR="00A06F7C" w:rsidRPr="009A3F13" w:rsidRDefault="00A06F7C" w:rsidP="009A3F13">
      <w:pPr>
        <w:rPr>
          <w:lang w:eastAsia="zh-CN"/>
        </w:rPr>
      </w:pPr>
    </w:p>
    <w:p w:rsidR="00A06F7C" w:rsidRPr="006B43F6" w:rsidRDefault="00A06F7C" w:rsidP="006162A1">
      <w:pPr>
        <w:autoSpaceDE w:val="0"/>
        <w:autoSpaceDN w:val="0"/>
        <w:adjustRightInd w:val="0"/>
        <w:spacing w:line="360" w:lineRule="auto"/>
        <w:ind w:firstLine="709"/>
        <w:jc w:val="both"/>
        <w:rPr>
          <w:color w:val="000000"/>
          <w:sz w:val="28"/>
          <w:szCs w:val="28"/>
        </w:rPr>
      </w:pPr>
      <w:r w:rsidRPr="006B43F6">
        <w:rPr>
          <w:color w:val="000000"/>
          <w:sz w:val="28"/>
          <w:szCs w:val="28"/>
        </w:rPr>
        <w:t>В случае подачи запроса на предоставление муниципальной услуги через многофункциональный центр:</w:t>
      </w:r>
    </w:p>
    <w:p w:rsidR="00A06F7C" w:rsidRPr="006B43F6" w:rsidRDefault="00A06F7C" w:rsidP="006162A1">
      <w:pPr>
        <w:autoSpaceDE w:val="0"/>
        <w:autoSpaceDN w:val="0"/>
        <w:adjustRightInd w:val="0"/>
        <w:spacing w:line="360" w:lineRule="auto"/>
        <w:ind w:firstLine="709"/>
        <w:jc w:val="both"/>
        <w:rPr>
          <w:color w:val="000000"/>
          <w:sz w:val="28"/>
          <w:szCs w:val="28"/>
        </w:rPr>
      </w:pPr>
      <w:r w:rsidRPr="006B43F6">
        <w:rPr>
          <w:color w:val="000000"/>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A06F7C" w:rsidRPr="006B43F6" w:rsidRDefault="00A06F7C" w:rsidP="006162A1">
      <w:pPr>
        <w:autoSpaceDE w:val="0"/>
        <w:autoSpaceDN w:val="0"/>
        <w:adjustRightInd w:val="0"/>
        <w:spacing w:line="360" w:lineRule="auto"/>
        <w:ind w:firstLine="709"/>
        <w:jc w:val="both"/>
        <w:rPr>
          <w:color w:val="000000"/>
          <w:sz w:val="28"/>
          <w:szCs w:val="28"/>
        </w:rPr>
      </w:pPr>
      <w:r w:rsidRPr="006B43F6">
        <w:rPr>
          <w:color w:val="000000"/>
          <w:sz w:val="28"/>
          <w:szCs w:val="28"/>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A06F7C" w:rsidRDefault="00A06F7C" w:rsidP="00410F88">
      <w:pPr>
        <w:pStyle w:val="21"/>
        <w:numPr>
          <w:ilvl w:val="0"/>
          <w:numId w:val="0"/>
        </w:numPr>
        <w:ind w:left="709"/>
        <w:rPr>
          <w:b/>
          <w:sz w:val="28"/>
          <w:szCs w:val="28"/>
        </w:rPr>
      </w:pPr>
      <w:r w:rsidRPr="00F74F81">
        <w:rPr>
          <w:b/>
          <w:sz w:val="28"/>
          <w:szCs w:val="28"/>
        </w:rPr>
        <w:t>3.</w:t>
      </w:r>
      <w:r>
        <w:rPr>
          <w:b/>
          <w:sz w:val="28"/>
          <w:szCs w:val="28"/>
        </w:rPr>
        <w:t>9</w:t>
      </w:r>
      <w:r w:rsidRPr="00F74F81">
        <w:rPr>
          <w:b/>
          <w:sz w:val="28"/>
          <w:szCs w:val="28"/>
        </w:rPr>
        <w:t>. Порядок исправления допущенных опечаток и ошибо</w:t>
      </w:r>
      <w:r>
        <w:rPr>
          <w:b/>
          <w:sz w:val="28"/>
          <w:szCs w:val="28"/>
        </w:rPr>
        <w:t xml:space="preserve">к в </w:t>
      </w:r>
      <w:r w:rsidRPr="00F74F81">
        <w:rPr>
          <w:b/>
          <w:sz w:val="28"/>
          <w:szCs w:val="28"/>
        </w:rPr>
        <w:t>выданных в результате предоставления муниципальной услуги документах</w:t>
      </w:r>
    </w:p>
    <w:p w:rsidR="00A06F7C" w:rsidRPr="009A3F13" w:rsidRDefault="00A06F7C" w:rsidP="009A3F13">
      <w:pPr>
        <w:rPr>
          <w:lang w:eastAsia="zh-CN"/>
        </w:rPr>
      </w:pPr>
    </w:p>
    <w:p w:rsidR="00A06F7C" w:rsidRPr="00F74F81" w:rsidRDefault="00A06F7C" w:rsidP="000463B8">
      <w:pPr>
        <w:autoSpaceDE w:val="0"/>
        <w:spacing w:line="360" w:lineRule="auto"/>
        <w:ind w:firstLine="709"/>
        <w:jc w:val="both"/>
        <w:rPr>
          <w:sz w:val="28"/>
          <w:szCs w:val="28"/>
        </w:rPr>
      </w:pPr>
      <w:r>
        <w:rPr>
          <w:sz w:val="28"/>
          <w:szCs w:val="28"/>
        </w:rPr>
        <w:t>В случае необходимости внесения изменений в решение о признании</w:t>
      </w:r>
      <w:r w:rsidRPr="00E227E2">
        <w:rPr>
          <w:color w:val="000000"/>
          <w:sz w:val="22"/>
          <w:szCs w:val="22"/>
        </w:rPr>
        <w:t xml:space="preserve"> </w:t>
      </w:r>
      <w:r w:rsidRPr="00E227E2">
        <w:rPr>
          <w:color w:val="000000"/>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227E2">
        <w:rPr>
          <w:sz w:val="28"/>
          <w:szCs w:val="28"/>
        </w:rPr>
        <w:t>, в связи</w:t>
      </w:r>
      <w:r w:rsidRPr="00F74F81">
        <w:rPr>
          <w:sz w:val="28"/>
          <w:szCs w:val="28"/>
        </w:rPr>
        <w:t xml:space="preserve"> с допущенными опечатками и (или) ошибками в тексте решения, заявитель направляет заявление </w:t>
      </w:r>
      <w:r w:rsidRPr="008D5E9E">
        <w:rPr>
          <w:sz w:val="28"/>
          <w:szCs w:val="28"/>
        </w:rPr>
        <w:t xml:space="preserve">(приложение № </w:t>
      </w:r>
      <w:r>
        <w:rPr>
          <w:sz w:val="28"/>
          <w:szCs w:val="28"/>
        </w:rPr>
        <w:t>6</w:t>
      </w:r>
      <w:r w:rsidRPr="0052655D">
        <w:rPr>
          <w:sz w:val="28"/>
          <w:szCs w:val="28"/>
        </w:rPr>
        <w:t xml:space="preserve"> к настоящему Административному регламенту).</w:t>
      </w:r>
    </w:p>
    <w:p w:rsidR="00A06F7C" w:rsidRPr="00F74F81" w:rsidRDefault="00A06F7C" w:rsidP="000463B8">
      <w:pPr>
        <w:autoSpaceDE w:val="0"/>
        <w:spacing w:line="360" w:lineRule="auto"/>
        <w:ind w:firstLine="709"/>
        <w:jc w:val="both"/>
        <w:rPr>
          <w:sz w:val="28"/>
          <w:szCs w:val="28"/>
        </w:rPr>
      </w:pPr>
      <w:r w:rsidRPr="00F74F81">
        <w:rPr>
          <w:sz w:val="28"/>
          <w:szCs w:val="28"/>
        </w:rPr>
        <w:t xml:space="preserve">Изменения вносятся </w:t>
      </w:r>
      <w:r>
        <w:rPr>
          <w:sz w:val="28"/>
          <w:szCs w:val="28"/>
        </w:rPr>
        <w:t>постановлением</w:t>
      </w:r>
      <w:r w:rsidRPr="00F74F81">
        <w:rPr>
          <w:sz w:val="28"/>
          <w:szCs w:val="28"/>
        </w:rPr>
        <w:t xml:space="preserve"> </w:t>
      </w:r>
      <w:r>
        <w:rPr>
          <w:sz w:val="28"/>
          <w:szCs w:val="28"/>
        </w:rPr>
        <w:t>Администрации</w:t>
      </w:r>
      <w:r w:rsidRPr="00F74F81">
        <w:rPr>
          <w:sz w:val="28"/>
          <w:szCs w:val="28"/>
        </w:rPr>
        <w:t>.</w:t>
      </w:r>
    </w:p>
    <w:p w:rsidR="00A06F7C" w:rsidRPr="00F74F81" w:rsidRDefault="00A06F7C" w:rsidP="000463B8">
      <w:pPr>
        <w:autoSpaceDE w:val="0"/>
        <w:spacing w:line="360" w:lineRule="auto"/>
        <w:ind w:firstLine="709"/>
        <w:jc w:val="both"/>
        <w:rPr>
          <w:sz w:val="28"/>
          <w:szCs w:val="28"/>
        </w:rPr>
      </w:pPr>
      <w:r w:rsidRPr="00F74F81">
        <w:rPr>
          <w:sz w:val="28"/>
          <w:szCs w:val="28"/>
        </w:rPr>
        <w:t>Заявление может быть подано посредством Единого портала</w:t>
      </w:r>
      <w:r>
        <w:rPr>
          <w:sz w:val="28"/>
          <w:szCs w:val="28"/>
        </w:rPr>
        <w:t xml:space="preserve"> </w:t>
      </w:r>
      <w:r w:rsidRPr="00151EFD">
        <w:rPr>
          <w:sz w:val="28"/>
          <w:szCs w:val="28"/>
        </w:rPr>
        <w:t>государственных</w:t>
      </w:r>
      <w:r>
        <w:rPr>
          <w:sz w:val="28"/>
          <w:szCs w:val="28"/>
        </w:rPr>
        <w:t xml:space="preserve"> и муниципальных услуг</w:t>
      </w:r>
      <w:r w:rsidRPr="00F74F81">
        <w:rPr>
          <w:sz w:val="28"/>
          <w:szCs w:val="28"/>
        </w:rPr>
        <w:t xml:space="preserve">, </w:t>
      </w:r>
      <w:r>
        <w:rPr>
          <w:sz w:val="28"/>
          <w:szCs w:val="28"/>
        </w:rPr>
        <w:t>П</w:t>
      </w:r>
      <w:r w:rsidRPr="00F74F81">
        <w:rPr>
          <w:sz w:val="28"/>
          <w:szCs w:val="28"/>
        </w:rPr>
        <w:t>ортала Кировской области, через многофункциональный центр, а также непосредственно в</w:t>
      </w:r>
      <w:r>
        <w:rPr>
          <w:sz w:val="28"/>
          <w:szCs w:val="28"/>
        </w:rPr>
        <w:t xml:space="preserve"> Администрацию</w:t>
      </w:r>
      <w:r w:rsidRPr="00F74F81">
        <w:rPr>
          <w:sz w:val="28"/>
          <w:szCs w:val="28"/>
        </w:rPr>
        <w:t>.</w:t>
      </w:r>
    </w:p>
    <w:p w:rsidR="00A06F7C" w:rsidRPr="00F74F81" w:rsidRDefault="00A06F7C" w:rsidP="000463B8">
      <w:pPr>
        <w:autoSpaceDE w:val="0"/>
        <w:spacing w:line="360" w:lineRule="auto"/>
        <w:ind w:firstLine="709"/>
        <w:jc w:val="both"/>
        <w:rPr>
          <w:sz w:val="28"/>
          <w:szCs w:val="28"/>
        </w:rPr>
      </w:pPr>
      <w:r w:rsidRPr="00F74F81">
        <w:rPr>
          <w:sz w:val="28"/>
          <w:szCs w:val="28"/>
        </w:rPr>
        <w:t xml:space="preserve">В случае внесения изменений в решение </w:t>
      </w:r>
      <w:r>
        <w:rPr>
          <w:sz w:val="28"/>
          <w:szCs w:val="28"/>
        </w:rPr>
        <w:t>о признании</w:t>
      </w:r>
      <w:r w:rsidRPr="00E227E2">
        <w:rPr>
          <w:color w:val="000000"/>
          <w:sz w:val="22"/>
          <w:szCs w:val="22"/>
        </w:rPr>
        <w:t xml:space="preserve"> </w:t>
      </w:r>
      <w:r w:rsidRPr="00E227E2">
        <w:rPr>
          <w:color w:val="000000"/>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74F81">
        <w:rPr>
          <w:sz w:val="28"/>
          <w:szCs w:val="28"/>
        </w:rPr>
        <w:t xml:space="preserve">, в части исправления допущенных опечаток и ошибок, по инициативе Управления, в адрес заявителя направляется копия </w:t>
      </w:r>
      <w:r>
        <w:rPr>
          <w:sz w:val="28"/>
          <w:szCs w:val="28"/>
        </w:rPr>
        <w:t>постановления Администрации</w:t>
      </w:r>
      <w:r w:rsidRPr="00F74F81">
        <w:rPr>
          <w:sz w:val="28"/>
          <w:szCs w:val="28"/>
        </w:rPr>
        <w:t xml:space="preserve"> о внесении изменений в решение.</w:t>
      </w:r>
    </w:p>
    <w:p w:rsidR="00A06F7C" w:rsidRDefault="00A06F7C" w:rsidP="000463B8">
      <w:pPr>
        <w:autoSpaceDE w:val="0"/>
        <w:spacing w:line="360" w:lineRule="auto"/>
        <w:ind w:firstLine="709"/>
        <w:jc w:val="both"/>
        <w:rPr>
          <w:sz w:val="28"/>
          <w:szCs w:val="28"/>
        </w:rPr>
      </w:pPr>
      <w:r w:rsidRPr="00F74F81">
        <w:rPr>
          <w:sz w:val="28"/>
          <w:szCs w:val="28"/>
        </w:rPr>
        <w:t xml:space="preserve">Срок внесения изменений в решение составляет </w:t>
      </w:r>
      <w:r>
        <w:rPr>
          <w:sz w:val="28"/>
          <w:szCs w:val="28"/>
        </w:rPr>
        <w:t>9</w:t>
      </w:r>
      <w:r w:rsidRPr="00F74F81">
        <w:rPr>
          <w:sz w:val="28"/>
          <w:szCs w:val="28"/>
        </w:rPr>
        <w:t xml:space="preserve"> рабочих дней с момента подачи заявления.</w:t>
      </w:r>
      <w:bookmarkStart w:id="4" w:name="Par241"/>
      <w:bookmarkEnd w:id="4"/>
    </w:p>
    <w:p w:rsidR="00A06F7C" w:rsidRDefault="00A06F7C" w:rsidP="00410F88">
      <w:pPr>
        <w:autoSpaceDE w:val="0"/>
        <w:autoSpaceDN w:val="0"/>
        <w:adjustRightInd w:val="0"/>
        <w:spacing w:line="276" w:lineRule="auto"/>
        <w:ind w:left="709"/>
        <w:jc w:val="both"/>
        <w:rPr>
          <w:b/>
          <w:sz w:val="28"/>
          <w:szCs w:val="28"/>
        </w:rPr>
      </w:pPr>
    </w:p>
    <w:p w:rsidR="00A06F7C" w:rsidRDefault="00A06F7C" w:rsidP="00410F88">
      <w:pPr>
        <w:autoSpaceDE w:val="0"/>
        <w:autoSpaceDN w:val="0"/>
        <w:adjustRightInd w:val="0"/>
        <w:spacing w:line="276" w:lineRule="auto"/>
        <w:ind w:left="709"/>
        <w:jc w:val="both"/>
        <w:rPr>
          <w:b/>
          <w:sz w:val="28"/>
          <w:szCs w:val="28"/>
        </w:rPr>
      </w:pPr>
      <w:r>
        <w:rPr>
          <w:b/>
          <w:sz w:val="28"/>
          <w:szCs w:val="28"/>
        </w:rPr>
        <w:t>3.10. Порядок отзыва заявления о предоставлении муниципальной услуги</w:t>
      </w:r>
    </w:p>
    <w:p w:rsidR="00A06F7C" w:rsidRDefault="00A06F7C" w:rsidP="00410F88">
      <w:pPr>
        <w:autoSpaceDE w:val="0"/>
        <w:autoSpaceDN w:val="0"/>
        <w:adjustRightInd w:val="0"/>
        <w:spacing w:line="276" w:lineRule="auto"/>
        <w:ind w:left="709"/>
        <w:jc w:val="both"/>
        <w:rPr>
          <w:b/>
          <w:sz w:val="28"/>
          <w:szCs w:val="28"/>
        </w:rPr>
      </w:pPr>
    </w:p>
    <w:p w:rsidR="00A06F7C" w:rsidRDefault="00A06F7C" w:rsidP="009C4D75">
      <w:pPr>
        <w:autoSpaceDE w:val="0"/>
        <w:autoSpaceDN w:val="0"/>
        <w:adjustRightInd w:val="0"/>
        <w:spacing w:line="360" w:lineRule="auto"/>
        <w:ind w:firstLine="709"/>
        <w:jc w:val="both"/>
        <w:rPr>
          <w:sz w:val="28"/>
          <w:szCs w:val="28"/>
        </w:rPr>
      </w:pPr>
      <w:r>
        <w:rPr>
          <w:sz w:val="28"/>
          <w:szCs w:val="28"/>
        </w:rPr>
        <w:t xml:space="preserve">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 </w:t>
      </w:r>
    </w:p>
    <w:p w:rsidR="00A06F7C" w:rsidRDefault="00A06F7C" w:rsidP="009C4D75">
      <w:pPr>
        <w:autoSpaceDE w:val="0"/>
        <w:autoSpaceDN w:val="0"/>
        <w:adjustRightInd w:val="0"/>
        <w:spacing w:line="360" w:lineRule="auto"/>
        <w:ind w:firstLine="709"/>
        <w:jc w:val="both"/>
        <w:rPr>
          <w:sz w:val="28"/>
          <w:szCs w:val="28"/>
        </w:rPr>
      </w:pPr>
      <w:r>
        <w:rPr>
          <w:sz w:val="28"/>
          <w:szCs w:val="28"/>
        </w:rPr>
        <w:t xml:space="preserve">Заявление может быть подано посредством </w:t>
      </w:r>
      <w:r w:rsidRPr="005F11A2">
        <w:rPr>
          <w:sz w:val="28"/>
          <w:szCs w:val="28"/>
        </w:rPr>
        <w:t>Единого портала государственных муниципальных услуг</w:t>
      </w:r>
      <w:r>
        <w:rPr>
          <w:sz w:val="28"/>
          <w:szCs w:val="28"/>
        </w:rPr>
        <w:t>,</w:t>
      </w:r>
      <w:r w:rsidRPr="005F11A2">
        <w:rPr>
          <w:sz w:val="28"/>
          <w:szCs w:val="28"/>
        </w:rPr>
        <w:t xml:space="preserve"> Портала Кировской области</w:t>
      </w:r>
      <w:r>
        <w:rPr>
          <w:sz w:val="28"/>
          <w:szCs w:val="28"/>
        </w:rPr>
        <w:t>, через многофункциональный центр,</w:t>
      </w:r>
      <w:r w:rsidRPr="009C4D75">
        <w:rPr>
          <w:sz w:val="28"/>
          <w:szCs w:val="28"/>
        </w:rPr>
        <w:t xml:space="preserve"> </w:t>
      </w:r>
      <w:r>
        <w:rPr>
          <w:sz w:val="28"/>
          <w:szCs w:val="28"/>
        </w:rPr>
        <w:t>а также непосредственно в Администрацию.</w:t>
      </w:r>
    </w:p>
    <w:p w:rsidR="00A06F7C" w:rsidRDefault="00A06F7C" w:rsidP="009C4D75">
      <w:pPr>
        <w:autoSpaceDE w:val="0"/>
        <w:autoSpaceDN w:val="0"/>
        <w:adjustRightInd w:val="0"/>
        <w:spacing w:line="360" w:lineRule="auto"/>
        <w:ind w:firstLine="709"/>
        <w:jc w:val="both"/>
        <w:rPr>
          <w:sz w:val="28"/>
          <w:szCs w:val="28"/>
        </w:rPr>
      </w:pPr>
      <w:r>
        <w:rPr>
          <w:sz w:val="28"/>
          <w:szCs w:val="28"/>
        </w:rPr>
        <w:t>Специалист,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w:t>
      </w:r>
    </w:p>
    <w:p w:rsidR="00A06F7C" w:rsidRDefault="00A06F7C" w:rsidP="000463B8">
      <w:pPr>
        <w:autoSpaceDE w:val="0"/>
        <w:spacing w:before="240"/>
        <w:ind w:firstLine="709"/>
        <w:jc w:val="center"/>
        <w:rPr>
          <w:b/>
          <w:sz w:val="28"/>
          <w:szCs w:val="28"/>
        </w:rPr>
      </w:pPr>
      <w:r w:rsidRPr="00A12927">
        <w:rPr>
          <w:b/>
          <w:sz w:val="28"/>
          <w:szCs w:val="28"/>
        </w:rPr>
        <w:t xml:space="preserve">4. Формы контроля за исполнением </w:t>
      </w:r>
    </w:p>
    <w:p w:rsidR="00A06F7C" w:rsidRDefault="00A06F7C" w:rsidP="000463B8">
      <w:pPr>
        <w:autoSpaceDE w:val="0"/>
        <w:spacing w:after="240"/>
        <w:ind w:firstLine="709"/>
        <w:jc w:val="center"/>
        <w:rPr>
          <w:b/>
          <w:sz w:val="28"/>
          <w:szCs w:val="28"/>
        </w:rPr>
      </w:pPr>
      <w:r w:rsidRPr="00A12927">
        <w:rPr>
          <w:b/>
          <w:sz w:val="28"/>
          <w:szCs w:val="28"/>
        </w:rPr>
        <w:t>Административного регламента</w:t>
      </w:r>
    </w:p>
    <w:p w:rsidR="00A06F7C" w:rsidRPr="00A12927" w:rsidRDefault="00A06F7C" w:rsidP="000463B8">
      <w:pPr>
        <w:autoSpaceDE w:val="0"/>
        <w:autoSpaceDN w:val="0"/>
        <w:adjustRightInd w:val="0"/>
        <w:spacing w:before="120" w:after="240"/>
        <w:ind w:firstLine="709"/>
        <w:jc w:val="both"/>
        <w:rPr>
          <w:b/>
          <w:sz w:val="28"/>
          <w:szCs w:val="28"/>
        </w:rPr>
      </w:pPr>
      <w:r w:rsidRPr="00A12927">
        <w:rPr>
          <w:b/>
          <w:sz w:val="28"/>
          <w:szCs w:val="28"/>
        </w:rPr>
        <w:t>4.1. Порядок осуществления текущего контроля</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4.1.1. Текущий контроль за соблюдением последовательности действий, определённых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города или уполномоченным должностным лицом.</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4.1.2. Текущий контроль осуществляется путём проведения главой города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4.1.3. Глава города, а также уполномоченное им должностное лицо, осуществляя контроль, вправе:</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 контролировать соблюдение порядка и условий предоставления муниципальной услуги;</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 назначать ответственных специалистов Администрации для постоянного наблюдения за предоставлением муниципальной услуги;</w:t>
      </w:r>
    </w:p>
    <w:p w:rsidR="00A06F7C" w:rsidRDefault="00A06F7C" w:rsidP="000463B8">
      <w:pPr>
        <w:autoSpaceDE w:val="0"/>
        <w:autoSpaceDN w:val="0"/>
        <w:adjustRightInd w:val="0"/>
        <w:spacing w:line="360" w:lineRule="auto"/>
        <w:ind w:firstLine="709"/>
        <w:jc w:val="both"/>
        <w:rPr>
          <w:sz w:val="28"/>
          <w:szCs w:val="28"/>
        </w:rPr>
      </w:pPr>
      <w:r w:rsidRPr="00D7383A">
        <w:rPr>
          <w:sz w:val="28"/>
          <w:szCs w:val="28"/>
        </w:rPr>
        <w:t>-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06F7C" w:rsidRDefault="00A06F7C" w:rsidP="00F14448">
      <w:pPr>
        <w:autoSpaceDE w:val="0"/>
        <w:autoSpaceDN w:val="0"/>
        <w:adjustRightInd w:val="0"/>
        <w:spacing w:before="120" w:after="240"/>
        <w:ind w:left="709"/>
        <w:jc w:val="both"/>
        <w:rPr>
          <w:b/>
          <w:sz w:val="28"/>
          <w:szCs w:val="28"/>
        </w:rPr>
      </w:pPr>
      <w:r w:rsidRPr="00D7383A">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06F7C" w:rsidRDefault="00A06F7C" w:rsidP="000463B8">
      <w:pPr>
        <w:autoSpaceDE w:val="0"/>
        <w:autoSpaceDN w:val="0"/>
        <w:adjustRightInd w:val="0"/>
        <w:spacing w:line="360" w:lineRule="auto"/>
        <w:ind w:firstLine="709"/>
        <w:jc w:val="both"/>
        <w:rPr>
          <w:sz w:val="28"/>
          <w:szCs w:val="28"/>
        </w:rPr>
      </w:pPr>
      <w:r w:rsidRPr="00D7383A">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06F7C" w:rsidRPr="00D7383A" w:rsidRDefault="00A06F7C" w:rsidP="00F14448">
      <w:pPr>
        <w:tabs>
          <w:tab w:val="left" w:pos="975"/>
        </w:tabs>
        <w:spacing w:line="360" w:lineRule="auto"/>
        <w:ind w:firstLine="709"/>
        <w:jc w:val="both"/>
        <w:rPr>
          <w:sz w:val="28"/>
          <w:szCs w:val="28"/>
        </w:rPr>
      </w:pPr>
      <w:r w:rsidRPr="00D7383A">
        <w:rPr>
          <w:sz w:val="28"/>
          <w:szCs w:val="28"/>
        </w:rPr>
        <w:t xml:space="preserve">4.2.2. Проверки проводятся на основании полугодовых и годовых планов с целью предотвращения, выявления и устранения нарушений при </w:t>
      </w:r>
      <w:r>
        <w:rPr>
          <w:sz w:val="28"/>
          <w:szCs w:val="28"/>
        </w:rPr>
        <w:t>п</w:t>
      </w:r>
      <w:r w:rsidRPr="00D7383A">
        <w:rPr>
          <w:sz w:val="28"/>
          <w:szCs w:val="28"/>
        </w:rPr>
        <w:t>редоставлении муниципальной услуги.</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4.2.3. Проверки могут быть плановыми и внеплановыми.</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4.2.4. Плановые проверки осуществл</w:t>
      </w:r>
      <w:r>
        <w:rPr>
          <w:sz w:val="28"/>
          <w:szCs w:val="28"/>
        </w:rPr>
        <w:t>яются на основании нормативно-</w:t>
      </w:r>
      <w:r w:rsidRPr="00D7383A">
        <w:rPr>
          <w:sz w:val="28"/>
          <w:szCs w:val="28"/>
        </w:rPr>
        <w:t>правовых актов Администрации. При плановых проверках рассматриваются все вопросы, связанные с предоставлением муниципальной услуги.</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4.2.6. Для проведения проверки создаётся комиссия, в состав которой включаются муниципальные служащие Администрации.</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4.2.7. Проверка осуществляется на основании нормативно - правового акта Администрации.</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города (лицо, исполняющее обязанности главы города).</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 органа, предоставляющего муниципальную услугу.</w:t>
      </w:r>
    </w:p>
    <w:p w:rsidR="00A06F7C" w:rsidRPr="00D7383A" w:rsidRDefault="00A06F7C" w:rsidP="00F14448">
      <w:pPr>
        <w:autoSpaceDE w:val="0"/>
        <w:autoSpaceDN w:val="0"/>
        <w:adjustRightInd w:val="0"/>
        <w:spacing w:before="120" w:after="240"/>
        <w:ind w:left="709"/>
        <w:jc w:val="both"/>
        <w:rPr>
          <w:b/>
          <w:sz w:val="28"/>
          <w:szCs w:val="28"/>
        </w:rPr>
      </w:pPr>
      <w:r w:rsidRPr="00D7383A">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06F7C" w:rsidRPr="00D7383A" w:rsidRDefault="00A06F7C" w:rsidP="00F14448">
      <w:pPr>
        <w:autoSpaceDE w:val="0"/>
        <w:autoSpaceDN w:val="0"/>
        <w:adjustRightInd w:val="0"/>
        <w:spacing w:before="120" w:after="240"/>
        <w:ind w:left="709"/>
        <w:jc w:val="both"/>
        <w:rPr>
          <w:b/>
          <w:sz w:val="28"/>
          <w:szCs w:val="28"/>
        </w:rPr>
      </w:pPr>
      <w:r w:rsidRPr="00D7383A">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6F7C" w:rsidRPr="00D7383A" w:rsidRDefault="00A06F7C" w:rsidP="000463B8">
      <w:pPr>
        <w:autoSpaceDE w:val="0"/>
        <w:autoSpaceDN w:val="0"/>
        <w:adjustRightInd w:val="0"/>
        <w:spacing w:line="360" w:lineRule="auto"/>
        <w:ind w:firstLine="709"/>
        <w:jc w:val="both"/>
        <w:rPr>
          <w:sz w:val="28"/>
          <w:szCs w:val="28"/>
        </w:rPr>
      </w:pPr>
      <w:r w:rsidRPr="00D7383A">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06F7C" w:rsidRDefault="00A06F7C" w:rsidP="000463B8">
      <w:pPr>
        <w:autoSpaceDE w:val="0"/>
        <w:autoSpaceDN w:val="0"/>
        <w:adjustRightInd w:val="0"/>
        <w:spacing w:line="360" w:lineRule="auto"/>
        <w:ind w:firstLine="709"/>
        <w:jc w:val="both"/>
        <w:rPr>
          <w:sz w:val="28"/>
          <w:szCs w:val="28"/>
        </w:rPr>
      </w:pPr>
      <w:r w:rsidRPr="00D7383A">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или Портале Кировской области.</w:t>
      </w:r>
    </w:p>
    <w:p w:rsidR="00A06F7C" w:rsidRDefault="00A06F7C" w:rsidP="00F14448">
      <w:pPr>
        <w:autoSpaceDE w:val="0"/>
        <w:autoSpaceDN w:val="0"/>
        <w:adjustRightInd w:val="0"/>
        <w:spacing w:before="120" w:after="240"/>
        <w:ind w:left="709"/>
        <w:jc w:val="both"/>
        <w:rPr>
          <w:b/>
          <w:sz w:val="28"/>
          <w:szCs w:val="28"/>
        </w:rPr>
      </w:pPr>
      <w:r w:rsidRPr="000268F1">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 ФЗ, а также их должностных лиц, муниципальных служащих, работников</w:t>
      </w:r>
    </w:p>
    <w:p w:rsidR="00A06F7C" w:rsidRPr="003A319D" w:rsidRDefault="00A06F7C" w:rsidP="000463B8">
      <w:pPr>
        <w:autoSpaceDE w:val="0"/>
        <w:autoSpaceDN w:val="0"/>
        <w:adjustRightInd w:val="0"/>
        <w:spacing w:before="120" w:after="240"/>
        <w:ind w:firstLine="709"/>
        <w:jc w:val="both"/>
        <w:rPr>
          <w:b/>
          <w:sz w:val="28"/>
          <w:szCs w:val="28"/>
        </w:rPr>
      </w:pPr>
      <w:r w:rsidRPr="003A319D">
        <w:rPr>
          <w:b/>
          <w:sz w:val="28"/>
          <w:szCs w:val="28"/>
        </w:rPr>
        <w:t>5.1. Информация для заявителя о его праве подать жалобу</w:t>
      </w:r>
    </w:p>
    <w:p w:rsidR="00A06F7C" w:rsidRDefault="00A06F7C" w:rsidP="000463B8">
      <w:pPr>
        <w:autoSpaceDE w:val="0"/>
        <w:autoSpaceDN w:val="0"/>
        <w:adjustRightInd w:val="0"/>
        <w:spacing w:line="360" w:lineRule="auto"/>
        <w:ind w:firstLine="709"/>
        <w:jc w:val="both"/>
        <w:rPr>
          <w:sz w:val="28"/>
          <w:szCs w:val="28"/>
        </w:rPr>
      </w:pPr>
      <w:r w:rsidRPr="00753EEE">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06F7C" w:rsidRDefault="00A06F7C" w:rsidP="009A3F13">
      <w:pPr>
        <w:autoSpaceDE w:val="0"/>
        <w:autoSpaceDN w:val="0"/>
        <w:adjustRightInd w:val="0"/>
        <w:spacing w:before="120" w:after="240"/>
        <w:ind w:firstLine="709"/>
        <w:jc w:val="both"/>
        <w:rPr>
          <w:b/>
          <w:sz w:val="28"/>
          <w:szCs w:val="28"/>
        </w:rPr>
      </w:pPr>
    </w:p>
    <w:p w:rsidR="00A06F7C" w:rsidRDefault="00A06F7C" w:rsidP="009A3F13">
      <w:pPr>
        <w:autoSpaceDE w:val="0"/>
        <w:autoSpaceDN w:val="0"/>
        <w:adjustRightInd w:val="0"/>
        <w:spacing w:before="120" w:after="240"/>
        <w:ind w:firstLine="709"/>
        <w:jc w:val="both"/>
        <w:rPr>
          <w:b/>
          <w:sz w:val="28"/>
          <w:szCs w:val="28"/>
        </w:rPr>
      </w:pPr>
      <w:r w:rsidRPr="00753EEE">
        <w:rPr>
          <w:b/>
          <w:sz w:val="28"/>
          <w:szCs w:val="28"/>
        </w:rPr>
        <w:t>5.2. Предмет жалобы</w:t>
      </w:r>
    </w:p>
    <w:p w:rsidR="00A06F7C" w:rsidRPr="00753EEE" w:rsidRDefault="00A06F7C" w:rsidP="009A3F13">
      <w:pPr>
        <w:autoSpaceDE w:val="0"/>
        <w:autoSpaceDN w:val="0"/>
        <w:adjustRightInd w:val="0"/>
        <w:spacing w:before="120" w:after="240"/>
        <w:ind w:firstLine="709"/>
        <w:jc w:val="both"/>
        <w:rPr>
          <w:sz w:val="28"/>
          <w:szCs w:val="28"/>
        </w:rPr>
      </w:pPr>
      <w:r w:rsidRPr="00753EEE">
        <w:rPr>
          <w:sz w:val="28"/>
          <w:szCs w:val="28"/>
        </w:rPr>
        <w:t>Заявитель может обратиться с жалобой, в том числе в следующих случаях:</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 210-ФЗ;</w:t>
      </w:r>
    </w:p>
    <w:p w:rsidR="00A06F7C" w:rsidRDefault="00A06F7C" w:rsidP="000463B8">
      <w:pPr>
        <w:autoSpaceDE w:val="0"/>
        <w:autoSpaceDN w:val="0"/>
        <w:adjustRightInd w:val="0"/>
        <w:spacing w:line="360" w:lineRule="auto"/>
        <w:ind w:firstLine="709"/>
        <w:jc w:val="both"/>
        <w:rPr>
          <w:sz w:val="28"/>
          <w:szCs w:val="28"/>
        </w:rPr>
      </w:pPr>
      <w:r w:rsidRPr="00753EE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отказ в приёме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 210-ФЗ;</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 210-ФЗ;</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нарушение срока или порядка выдачи документов по результатам предоставления муниципальной услуги;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предусмотренной частью</w:t>
      </w:r>
      <w:r>
        <w:rPr>
          <w:sz w:val="28"/>
          <w:szCs w:val="28"/>
        </w:rPr>
        <w:t> </w:t>
      </w:r>
      <w:r w:rsidRPr="00753EEE">
        <w:rPr>
          <w:sz w:val="28"/>
          <w:szCs w:val="28"/>
        </w:rPr>
        <w:t>1.3 статьи 16 Федерального закона № 210-ФЗ;</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53EEE">
          <w:rPr>
            <w:sz w:val="28"/>
            <w:szCs w:val="28"/>
          </w:rPr>
          <w:t>пунктом 4 части 1 статьи 7</w:t>
        </w:r>
      </w:hyperlink>
      <w:r w:rsidRPr="00753EEE">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w:t>
      </w:r>
      <w:hyperlink r:id="rId18" w:history="1">
        <w:r w:rsidRPr="00753EEE">
          <w:rPr>
            <w:sz w:val="28"/>
            <w:szCs w:val="28"/>
          </w:rPr>
          <w:t>частью 1.3 статьи 16</w:t>
        </w:r>
      </w:hyperlink>
      <w:r w:rsidRPr="00753EEE">
        <w:rPr>
          <w:sz w:val="28"/>
          <w:szCs w:val="28"/>
        </w:rPr>
        <w:t xml:space="preserve"> Федерального закона № 210-ФЗ.</w:t>
      </w:r>
    </w:p>
    <w:p w:rsidR="00A06F7C" w:rsidRDefault="00A06F7C" w:rsidP="00F14448">
      <w:pPr>
        <w:pStyle w:val="Heading2"/>
        <w:numPr>
          <w:ilvl w:val="0"/>
          <w:numId w:val="0"/>
        </w:numPr>
        <w:ind w:left="709"/>
        <w:rPr>
          <w:b/>
          <w:sz w:val="28"/>
          <w:szCs w:val="28"/>
          <w:lang w:eastAsia="ru-RU"/>
        </w:rPr>
      </w:pPr>
      <w:r w:rsidRPr="00D61C96">
        <w:rPr>
          <w:b/>
          <w:sz w:val="28"/>
          <w:szCs w:val="28"/>
          <w:lang w:eastAsia="ru-RU"/>
        </w:rPr>
        <w:t>5.3. Органы государственной власти, организации, должностные лица, которым может быть направлена жалоба</w:t>
      </w:r>
    </w:p>
    <w:p w:rsidR="00A06F7C" w:rsidRPr="009A3F13" w:rsidRDefault="00A06F7C" w:rsidP="009A3F13"/>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Жалоба подаётся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06F7C" w:rsidRPr="00753EEE" w:rsidRDefault="00A06F7C" w:rsidP="000463B8">
      <w:pPr>
        <w:autoSpaceDE w:val="0"/>
        <w:autoSpaceDN w:val="0"/>
        <w:adjustRightInd w:val="0"/>
        <w:spacing w:before="120" w:after="240"/>
        <w:ind w:firstLine="709"/>
        <w:jc w:val="both"/>
        <w:rPr>
          <w:b/>
          <w:sz w:val="28"/>
          <w:szCs w:val="28"/>
        </w:rPr>
      </w:pPr>
      <w:r w:rsidRPr="00753EEE">
        <w:rPr>
          <w:b/>
          <w:sz w:val="28"/>
          <w:szCs w:val="28"/>
        </w:rPr>
        <w:t>5.4. Порядок подачи и рассмотрения жалобы</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Портала Кировской области, а также может быть подана при личном приёме заявителя.</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либо Портала Кировской области, а также может быть принята при личном приёме заявителя.</w:t>
      </w:r>
    </w:p>
    <w:p w:rsidR="00A06F7C" w:rsidRDefault="00A06F7C" w:rsidP="000463B8">
      <w:pPr>
        <w:autoSpaceDE w:val="0"/>
        <w:autoSpaceDN w:val="0"/>
        <w:adjustRightInd w:val="0"/>
        <w:spacing w:line="360" w:lineRule="auto"/>
        <w:ind w:firstLine="709"/>
        <w:jc w:val="both"/>
        <w:rPr>
          <w:sz w:val="28"/>
          <w:szCs w:val="28"/>
        </w:rPr>
      </w:pPr>
      <w:r w:rsidRPr="00753EEE">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либо Портала Кировской области, а также может быть принята при личном приёме заявителя.</w:t>
      </w:r>
    </w:p>
    <w:p w:rsidR="00A06F7C" w:rsidRPr="00753EEE" w:rsidRDefault="00A06F7C" w:rsidP="00DE1E58">
      <w:pPr>
        <w:tabs>
          <w:tab w:val="left" w:pos="-1701"/>
        </w:tabs>
        <w:autoSpaceDE w:val="0"/>
        <w:autoSpaceDN w:val="0"/>
        <w:adjustRightInd w:val="0"/>
        <w:spacing w:line="360" w:lineRule="auto"/>
        <w:ind w:firstLine="709"/>
        <w:jc w:val="both"/>
        <w:rPr>
          <w:sz w:val="28"/>
          <w:szCs w:val="28"/>
        </w:rPr>
      </w:pPr>
      <w:r w:rsidRPr="00753EEE">
        <w:rPr>
          <w:sz w:val="28"/>
          <w:szCs w:val="28"/>
        </w:rPr>
        <w:t>При поступлении жалобы многофункциональный центр обеспечивает её передачу в уполномоченный на её рассмотрение орган в порядке и сроки, которые установлены соглашением о взаимодействии</w:t>
      </w:r>
      <w:r>
        <w:rPr>
          <w:sz w:val="28"/>
          <w:szCs w:val="28"/>
        </w:rPr>
        <w:t xml:space="preserve"> </w:t>
      </w:r>
      <w:r w:rsidRPr="00753EEE">
        <w:rPr>
          <w:sz w:val="28"/>
          <w:szCs w:val="28"/>
        </w:rPr>
        <w:t>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5.4.3. Жалоба должна содержать:</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sz w:val="28"/>
          <w:szCs w:val="28"/>
        </w:rPr>
        <w:t> </w:t>
      </w:r>
      <w:r w:rsidRPr="00753EEE">
        <w:rPr>
          <w:sz w:val="28"/>
          <w:szCs w:val="28"/>
        </w:rPr>
        <w:t>210-ФЗ, их работников;</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Время приёма жалоб должно совпадать со временем предоставления муниципальных услуг.</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5.4.5. В случае если жалоба подаётся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оформленная в соответствии с законодательством Российской Федерации доверенность (для физических лиц);</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В электронном виде жалоба может быть подана заявителем посредством:</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Единого портала государственных и муниципальных услуг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Портала Кировской области.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A06F7C" w:rsidRPr="00753EEE" w:rsidRDefault="00A06F7C" w:rsidP="000463B8">
      <w:pPr>
        <w:autoSpaceDE w:val="0"/>
        <w:autoSpaceDN w:val="0"/>
        <w:adjustRightInd w:val="0"/>
        <w:spacing w:before="120" w:after="240"/>
        <w:ind w:firstLine="709"/>
        <w:jc w:val="both"/>
        <w:rPr>
          <w:b/>
          <w:sz w:val="28"/>
          <w:szCs w:val="28"/>
        </w:rPr>
      </w:pPr>
      <w:r w:rsidRPr="00753EEE">
        <w:rPr>
          <w:b/>
          <w:sz w:val="28"/>
          <w:szCs w:val="28"/>
        </w:rPr>
        <w:t>5.5. Сроки рассмотрения жалобы</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r>
        <w:rPr>
          <w:sz w:val="28"/>
          <w:szCs w:val="28"/>
        </w:rPr>
        <w:t xml:space="preserve">статьи 16 Федерального закона № </w:t>
      </w:r>
      <w:r w:rsidRPr="00753EEE">
        <w:rPr>
          <w:sz w:val="28"/>
          <w:szCs w:val="28"/>
        </w:rPr>
        <w:t xml:space="preserve">210-ФЗ, либо вышестоящий орган (при его наличии), подлежит рассмотрению в течение </w:t>
      </w:r>
      <w:r>
        <w:rPr>
          <w:sz w:val="28"/>
          <w:szCs w:val="28"/>
        </w:rPr>
        <w:t>15</w:t>
      </w:r>
      <w:r w:rsidRPr="00753EEE">
        <w:rPr>
          <w:sz w:val="28"/>
          <w:szCs w:val="28"/>
        </w:rPr>
        <w:t xml:space="preserve"> рабочих дней со дня её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753EEE">
        <w:rPr>
          <w:sz w:val="28"/>
          <w:szCs w:val="28"/>
        </w:rPr>
        <w:t xml:space="preserve"> рабочих дней со дня её регистрации.</w:t>
      </w:r>
    </w:p>
    <w:p w:rsidR="00A06F7C" w:rsidRDefault="00A06F7C" w:rsidP="003B09D8">
      <w:pPr>
        <w:autoSpaceDE w:val="0"/>
        <w:autoSpaceDN w:val="0"/>
        <w:adjustRightInd w:val="0"/>
        <w:spacing w:before="120" w:after="240"/>
        <w:ind w:firstLine="709"/>
        <w:jc w:val="both"/>
        <w:rPr>
          <w:b/>
          <w:sz w:val="28"/>
          <w:szCs w:val="28"/>
        </w:rPr>
      </w:pPr>
      <w:r w:rsidRPr="00753EEE">
        <w:rPr>
          <w:b/>
          <w:sz w:val="28"/>
          <w:szCs w:val="28"/>
        </w:rPr>
        <w:t>5.6. Результат рассмотрения жалобы</w:t>
      </w:r>
      <w:r>
        <w:rPr>
          <w:b/>
          <w:sz w:val="28"/>
          <w:szCs w:val="28"/>
        </w:rPr>
        <w:t xml:space="preserve"> </w:t>
      </w:r>
    </w:p>
    <w:p w:rsidR="00A06F7C" w:rsidRPr="00753EEE" w:rsidRDefault="00A06F7C" w:rsidP="003B09D8">
      <w:pPr>
        <w:autoSpaceDE w:val="0"/>
        <w:autoSpaceDN w:val="0"/>
        <w:adjustRightInd w:val="0"/>
        <w:spacing w:before="120" w:after="240"/>
        <w:ind w:firstLine="709"/>
        <w:jc w:val="both"/>
        <w:rPr>
          <w:sz w:val="28"/>
          <w:szCs w:val="28"/>
        </w:rPr>
      </w:pPr>
      <w:r w:rsidRPr="00753EEE">
        <w:rPr>
          <w:sz w:val="28"/>
          <w:szCs w:val="28"/>
        </w:rPr>
        <w:t>5.6.1. По результатам рассмотрения жалобы принимается решение:</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в удовлетворении жалобы отказывается.</w:t>
      </w:r>
    </w:p>
    <w:p w:rsidR="00A06F7C" w:rsidRDefault="00A06F7C" w:rsidP="009A3F13">
      <w:pPr>
        <w:spacing w:line="349" w:lineRule="auto"/>
        <w:ind w:firstLine="709"/>
        <w:jc w:val="both"/>
      </w:pPr>
      <w:r w:rsidRPr="00753EEE">
        <w:rPr>
          <w:sz w:val="28"/>
          <w:szCs w:val="28"/>
        </w:rPr>
        <w:t xml:space="preserve">5.6.2. </w:t>
      </w:r>
      <w:r>
        <w:rPr>
          <w:sz w:val="28"/>
          <w:szCs w:val="28"/>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06F7C" w:rsidRDefault="00A06F7C" w:rsidP="009A3F13">
      <w:pPr>
        <w:spacing w:line="26" w:lineRule="exact"/>
        <w:ind w:firstLine="709"/>
        <w:jc w:val="both"/>
      </w:pPr>
    </w:p>
    <w:p w:rsidR="00A06F7C" w:rsidRPr="0061402F" w:rsidRDefault="00A06F7C" w:rsidP="009A3F13">
      <w:pPr>
        <w:numPr>
          <w:ilvl w:val="0"/>
          <w:numId w:val="13"/>
        </w:numPr>
        <w:tabs>
          <w:tab w:val="left" w:pos="1191"/>
        </w:tabs>
        <w:spacing w:line="358" w:lineRule="auto"/>
        <w:ind w:firstLine="709"/>
        <w:jc w:val="both"/>
        <w:rPr>
          <w:sz w:val="28"/>
          <w:szCs w:val="28"/>
        </w:rPr>
      </w:pPr>
      <w:r w:rsidRPr="0061402F">
        <w:rPr>
          <w:sz w:val="28"/>
          <w:szCs w:val="28"/>
        </w:rPr>
        <w:t>случае признания жалобы подлежащей удовлетворению в ответе заявителю, указанном в части 8 статьи 11.2 Федерального закона № 210-ФЗ,</w:t>
      </w:r>
      <w:r>
        <w:rPr>
          <w:sz w:val="28"/>
          <w:szCs w:val="28"/>
        </w:rPr>
        <w:t xml:space="preserve"> </w:t>
      </w:r>
      <w:r w:rsidRPr="0061402F">
        <w:rPr>
          <w:sz w:val="28"/>
          <w:szCs w:val="28"/>
        </w:rPr>
        <w:t>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6F7C" w:rsidRDefault="00A06F7C" w:rsidP="009A3F13">
      <w:pPr>
        <w:spacing w:line="22" w:lineRule="exact"/>
        <w:ind w:firstLine="709"/>
        <w:jc w:val="both"/>
        <w:rPr>
          <w:sz w:val="28"/>
          <w:szCs w:val="28"/>
        </w:rPr>
      </w:pPr>
    </w:p>
    <w:p w:rsidR="00A06F7C" w:rsidRDefault="00A06F7C" w:rsidP="009A3F13">
      <w:pPr>
        <w:numPr>
          <w:ilvl w:val="0"/>
          <w:numId w:val="13"/>
        </w:numPr>
        <w:tabs>
          <w:tab w:val="left" w:pos="1133"/>
        </w:tabs>
        <w:spacing w:line="356" w:lineRule="auto"/>
        <w:ind w:firstLine="709"/>
        <w:jc w:val="both"/>
        <w:rPr>
          <w:sz w:val="28"/>
          <w:szCs w:val="28"/>
        </w:rPr>
      </w:pPr>
      <w:r>
        <w:rPr>
          <w:sz w:val="28"/>
          <w:szCs w:val="28"/>
        </w:rPr>
        <w:t>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A06F7C" w:rsidRPr="00753EEE" w:rsidRDefault="00A06F7C" w:rsidP="009A3F13">
      <w:pPr>
        <w:autoSpaceDE w:val="0"/>
        <w:autoSpaceDN w:val="0"/>
        <w:adjustRightInd w:val="0"/>
        <w:spacing w:line="360" w:lineRule="auto"/>
        <w:ind w:firstLine="709"/>
        <w:jc w:val="both"/>
        <w:rPr>
          <w:sz w:val="28"/>
          <w:szCs w:val="28"/>
        </w:rPr>
      </w:pPr>
      <w:r w:rsidRPr="00753EEE">
        <w:rPr>
          <w:sz w:val="28"/>
          <w:szCs w:val="28"/>
        </w:rPr>
        <w:t>5.6.3. В ответе по результатам рассмотрения жалобы указываются:</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номер, дата, место принятия решения, включая сведения о должностном лице, муниципальном служащем, либо работник</w:t>
      </w:r>
      <w:r>
        <w:rPr>
          <w:sz w:val="28"/>
          <w:szCs w:val="28"/>
        </w:rPr>
        <w:t>е</w:t>
      </w:r>
      <w:r w:rsidRPr="00753EEE">
        <w:rPr>
          <w:sz w:val="28"/>
          <w:szCs w:val="28"/>
        </w:rPr>
        <w:t>, решение или действие (бездействие) которого обжалуется;</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фамилия, имя, отчество (последнее – при наличии) или наименование заявителя;</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основания для принятия решения по жалобе;</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принятое по жалобе решение;</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сведения о порядке обжалования принятого по жалобе решения.</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w:t>
      </w:r>
      <w:r>
        <w:rPr>
          <w:sz w:val="28"/>
          <w:szCs w:val="28"/>
        </w:rPr>
        <w:t xml:space="preserve">ль многофункционального центра </w:t>
      </w:r>
      <w:r w:rsidRPr="00753EEE">
        <w:rPr>
          <w:sz w:val="28"/>
          <w:szCs w:val="28"/>
        </w:rPr>
        <w:t>отказывают в удовлетворении жалобы в следующих случаях:</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наличие вступившего в законную силу решения суда, арбитражного суда по жалобе о том же предмете и по тем же основаниям;</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наличие в жалобе нецензурных либо оскорбительных выражений, угрозы жизни, здоровью и имуществу должностного лица, работника, а также членов его семьи;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06F7C" w:rsidRPr="00753EEE" w:rsidRDefault="00A06F7C" w:rsidP="00F14448">
      <w:pPr>
        <w:autoSpaceDE w:val="0"/>
        <w:autoSpaceDN w:val="0"/>
        <w:adjustRightInd w:val="0"/>
        <w:spacing w:before="120" w:after="240"/>
        <w:ind w:left="709"/>
        <w:jc w:val="both"/>
        <w:rPr>
          <w:b/>
          <w:sz w:val="28"/>
          <w:szCs w:val="28"/>
        </w:rPr>
      </w:pPr>
      <w:r w:rsidRPr="00753EEE">
        <w:rPr>
          <w:b/>
          <w:sz w:val="28"/>
          <w:szCs w:val="28"/>
        </w:rPr>
        <w:t>5.7. Порядок информирования заявителя о результатах рассмотрения жалобы</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A06F7C" w:rsidRPr="00753EEE" w:rsidRDefault="00A06F7C" w:rsidP="000463B8">
      <w:pPr>
        <w:autoSpaceDE w:val="0"/>
        <w:autoSpaceDN w:val="0"/>
        <w:adjustRightInd w:val="0"/>
        <w:spacing w:before="120" w:after="240"/>
        <w:ind w:firstLine="709"/>
        <w:jc w:val="both"/>
        <w:rPr>
          <w:b/>
          <w:sz w:val="28"/>
          <w:szCs w:val="28"/>
        </w:rPr>
      </w:pPr>
      <w:r w:rsidRPr="00753EEE">
        <w:rPr>
          <w:b/>
          <w:sz w:val="28"/>
          <w:szCs w:val="28"/>
        </w:rPr>
        <w:t>5.8. Порядок обжалования решения по жалобе</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w:t>
      </w:r>
      <w:r w:rsidRPr="00753EEE">
        <w:rPr>
          <w:sz w:val="28"/>
          <w:szCs w:val="28"/>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и Портале Кировской области.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Заявитель имеет право на получение информации и документов, необходимых для обоснования и рассмотрения жалобы.</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Информацию о порядке подачи и рассмотрения жалобы можно получить:</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на официальном сайте органа, предоставляющего муниципальную услугу в сети «Интернет»;</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на Едином портале государственных и муниципальных услуг;</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на Портале Кировской области;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на информационных стендах в местах предоставления муниципальной услуги;</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при личном обращении заявителя в Администрацию или многофункциональный центр;</w:t>
      </w:r>
    </w:p>
    <w:p w:rsidR="00A06F7C" w:rsidRPr="00753EEE" w:rsidRDefault="00A06F7C" w:rsidP="000463B8">
      <w:pPr>
        <w:autoSpaceDE w:val="0"/>
        <w:autoSpaceDN w:val="0"/>
        <w:adjustRightInd w:val="0"/>
        <w:spacing w:line="360" w:lineRule="auto"/>
        <w:ind w:firstLine="709"/>
        <w:jc w:val="both"/>
        <w:rPr>
          <w:sz w:val="28"/>
          <w:szCs w:val="28"/>
        </w:rPr>
      </w:pPr>
      <w:r w:rsidRPr="00753EEE">
        <w:rPr>
          <w:sz w:val="28"/>
          <w:szCs w:val="28"/>
        </w:rPr>
        <w:t>- при обращении в письменной форме, в форме электронного документа;</w:t>
      </w:r>
    </w:p>
    <w:p w:rsidR="00A06F7C" w:rsidRDefault="00A06F7C" w:rsidP="00F14448">
      <w:pPr>
        <w:autoSpaceDE w:val="0"/>
        <w:autoSpaceDN w:val="0"/>
        <w:adjustRightInd w:val="0"/>
        <w:spacing w:line="360" w:lineRule="auto"/>
        <w:ind w:firstLine="709"/>
        <w:jc w:val="both"/>
        <w:rPr>
          <w:sz w:val="28"/>
          <w:szCs w:val="28"/>
        </w:rPr>
      </w:pPr>
      <w:r w:rsidRPr="00753EEE">
        <w:rPr>
          <w:sz w:val="28"/>
          <w:szCs w:val="28"/>
        </w:rPr>
        <w:t>- по телефону.</w:t>
      </w:r>
    </w:p>
    <w:p w:rsidR="00A06F7C" w:rsidRDefault="00A06F7C" w:rsidP="000463B8">
      <w:pPr>
        <w:spacing w:line="360" w:lineRule="auto"/>
        <w:ind w:firstLine="709"/>
        <w:jc w:val="both"/>
        <w:rPr>
          <w:sz w:val="28"/>
          <w:szCs w:val="28"/>
        </w:rPr>
      </w:pPr>
    </w:p>
    <w:p w:rsidR="00A06F7C" w:rsidRDefault="00A06F7C" w:rsidP="000463B8">
      <w:pPr>
        <w:spacing w:line="360" w:lineRule="auto"/>
        <w:ind w:firstLine="709"/>
        <w:jc w:val="both"/>
        <w:rPr>
          <w:sz w:val="28"/>
          <w:szCs w:val="28"/>
        </w:rPr>
      </w:pPr>
    </w:p>
    <w:p w:rsidR="00A06F7C" w:rsidRDefault="00A06F7C" w:rsidP="00C439EE">
      <w:pPr>
        <w:autoSpaceDE w:val="0"/>
        <w:autoSpaceDN w:val="0"/>
        <w:adjustRightInd w:val="0"/>
        <w:ind w:firstLine="4678"/>
        <w:rPr>
          <w:kern w:val="28"/>
          <w:sz w:val="28"/>
          <w:szCs w:val="28"/>
        </w:rPr>
      </w:pPr>
    </w:p>
    <w:p w:rsidR="00A06F7C" w:rsidRDefault="00A06F7C" w:rsidP="00C439EE">
      <w:pPr>
        <w:autoSpaceDE w:val="0"/>
        <w:autoSpaceDN w:val="0"/>
        <w:adjustRightInd w:val="0"/>
        <w:ind w:firstLine="4678"/>
        <w:rPr>
          <w:kern w:val="28"/>
          <w:sz w:val="28"/>
          <w:szCs w:val="28"/>
        </w:rPr>
      </w:pPr>
    </w:p>
    <w:p w:rsidR="00A06F7C" w:rsidRDefault="00A06F7C" w:rsidP="00C439EE">
      <w:pPr>
        <w:autoSpaceDE w:val="0"/>
        <w:autoSpaceDN w:val="0"/>
        <w:adjustRightInd w:val="0"/>
        <w:ind w:firstLine="4678"/>
        <w:rPr>
          <w:kern w:val="28"/>
          <w:sz w:val="28"/>
          <w:szCs w:val="28"/>
        </w:rPr>
      </w:pPr>
    </w:p>
    <w:p w:rsidR="00A06F7C" w:rsidRDefault="00A06F7C" w:rsidP="00C439EE">
      <w:pPr>
        <w:autoSpaceDE w:val="0"/>
        <w:autoSpaceDN w:val="0"/>
        <w:adjustRightInd w:val="0"/>
        <w:ind w:firstLine="4678"/>
        <w:rPr>
          <w:kern w:val="28"/>
          <w:sz w:val="28"/>
          <w:szCs w:val="28"/>
        </w:rPr>
      </w:pPr>
    </w:p>
    <w:p w:rsidR="00A06F7C" w:rsidRDefault="00A06F7C" w:rsidP="00C439EE">
      <w:pPr>
        <w:autoSpaceDE w:val="0"/>
        <w:autoSpaceDN w:val="0"/>
        <w:adjustRightInd w:val="0"/>
        <w:ind w:firstLine="4678"/>
        <w:rPr>
          <w:kern w:val="28"/>
          <w:sz w:val="28"/>
          <w:szCs w:val="28"/>
        </w:rPr>
      </w:pPr>
    </w:p>
    <w:p w:rsidR="00A06F7C" w:rsidRDefault="00A06F7C" w:rsidP="00C439EE">
      <w:pPr>
        <w:autoSpaceDE w:val="0"/>
        <w:autoSpaceDN w:val="0"/>
        <w:adjustRightInd w:val="0"/>
        <w:ind w:firstLine="4678"/>
        <w:rPr>
          <w:kern w:val="28"/>
          <w:sz w:val="28"/>
          <w:szCs w:val="28"/>
        </w:rPr>
      </w:pPr>
    </w:p>
    <w:p w:rsidR="00A06F7C" w:rsidRDefault="00A06F7C" w:rsidP="00C439EE">
      <w:pPr>
        <w:autoSpaceDE w:val="0"/>
        <w:autoSpaceDN w:val="0"/>
        <w:adjustRightInd w:val="0"/>
        <w:ind w:firstLine="4678"/>
        <w:rPr>
          <w:kern w:val="28"/>
          <w:sz w:val="28"/>
          <w:szCs w:val="28"/>
        </w:rPr>
      </w:pPr>
    </w:p>
    <w:p w:rsidR="00A06F7C" w:rsidRDefault="00A06F7C" w:rsidP="00C439EE">
      <w:pPr>
        <w:autoSpaceDE w:val="0"/>
        <w:autoSpaceDN w:val="0"/>
        <w:adjustRightInd w:val="0"/>
        <w:ind w:firstLine="4678"/>
        <w:rPr>
          <w:kern w:val="28"/>
          <w:sz w:val="28"/>
          <w:szCs w:val="28"/>
        </w:rPr>
      </w:pPr>
    </w:p>
    <w:p w:rsidR="00A06F7C" w:rsidRDefault="00A06F7C" w:rsidP="00C439EE">
      <w:pPr>
        <w:autoSpaceDE w:val="0"/>
        <w:autoSpaceDN w:val="0"/>
        <w:adjustRightInd w:val="0"/>
        <w:ind w:firstLine="4678"/>
        <w:rPr>
          <w:kern w:val="28"/>
          <w:sz w:val="28"/>
          <w:szCs w:val="28"/>
        </w:rPr>
      </w:pPr>
    </w:p>
    <w:p w:rsidR="00A06F7C" w:rsidRDefault="00A06F7C" w:rsidP="00C439EE">
      <w:pPr>
        <w:autoSpaceDE w:val="0"/>
        <w:autoSpaceDN w:val="0"/>
        <w:adjustRightInd w:val="0"/>
        <w:ind w:firstLine="4678"/>
        <w:rPr>
          <w:kern w:val="28"/>
          <w:sz w:val="28"/>
          <w:szCs w:val="28"/>
        </w:rPr>
      </w:pPr>
    </w:p>
    <w:p w:rsidR="00A06F7C" w:rsidRDefault="00A06F7C" w:rsidP="00C439EE">
      <w:pPr>
        <w:autoSpaceDE w:val="0"/>
        <w:autoSpaceDN w:val="0"/>
        <w:adjustRightInd w:val="0"/>
        <w:ind w:firstLine="4678"/>
        <w:rPr>
          <w:kern w:val="28"/>
          <w:sz w:val="28"/>
          <w:szCs w:val="28"/>
        </w:rPr>
      </w:pPr>
    </w:p>
    <w:p w:rsidR="00A06F7C" w:rsidRDefault="00A06F7C" w:rsidP="00550437">
      <w:pPr>
        <w:autoSpaceDE w:val="0"/>
        <w:autoSpaceDN w:val="0"/>
        <w:adjustRightInd w:val="0"/>
        <w:ind w:firstLine="4395"/>
        <w:rPr>
          <w:kern w:val="28"/>
          <w:sz w:val="28"/>
          <w:szCs w:val="28"/>
        </w:rPr>
      </w:pPr>
      <w:r>
        <w:rPr>
          <w:kern w:val="28"/>
          <w:sz w:val="28"/>
          <w:szCs w:val="28"/>
        </w:rPr>
        <w:t>П</w:t>
      </w:r>
      <w:r w:rsidRPr="00861719">
        <w:rPr>
          <w:kern w:val="28"/>
          <w:sz w:val="28"/>
          <w:szCs w:val="28"/>
        </w:rPr>
        <w:t>риложение №</w:t>
      </w:r>
      <w:r>
        <w:rPr>
          <w:kern w:val="28"/>
          <w:sz w:val="28"/>
          <w:szCs w:val="28"/>
        </w:rPr>
        <w:t xml:space="preserve"> 1</w:t>
      </w:r>
    </w:p>
    <w:p w:rsidR="00A06F7C" w:rsidRPr="00E55E1A" w:rsidRDefault="00A06F7C" w:rsidP="00550437">
      <w:pPr>
        <w:autoSpaceDE w:val="0"/>
        <w:autoSpaceDN w:val="0"/>
        <w:adjustRightInd w:val="0"/>
        <w:ind w:firstLine="4395"/>
        <w:rPr>
          <w:b/>
          <w:sz w:val="28"/>
          <w:szCs w:val="28"/>
        </w:rPr>
      </w:pPr>
      <w:r>
        <w:rPr>
          <w:sz w:val="28"/>
          <w:szCs w:val="28"/>
        </w:rPr>
        <w:t>к А</w:t>
      </w:r>
      <w:r w:rsidRPr="00E55E1A">
        <w:rPr>
          <w:sz w:val="28"/>
          <w:szCs w:val="28"/>
        </w:rPr>
        <w:t>дминистративному регламенту</w:t>
      </w:r>
      <w:r>
        <w:rPr>
          <w:sz w:val="28"/>
          <w:szCs w:val="28"/>
        </w:rPr>
        <w:t xml:space="preserve"> № 67</w:t>
      </w:r>
    </w:p>
    <w:p w:rsidR="00A06F7C" w:rsidRDefault="00A06F7C" w:rsidP="00C439EE">
      <w:pPr>
        <w:pStyle w:val="ConsPlusNonformat"/>
      </w:pPr>
    </w:p>
    <w:p w:rsidR="00A06F7C" w:rsidRDefault="00A06F7C" w:rsidP="00C439EE">
      <w:pPr>
        <w:pStyle w:val="ConsPlusNonformat"/>
        <w:jc w:val="center"/>
      </w:pPr>
      <w:r>
        <w:t xml:space="preserve">                            Главе города Слободского </w:t>
      </w:r>
    </w:p>
    <w:p w:rsidR="00A06F7C" w:rsidRDefault="00A06F7C" w:rsidP="00C439EE">
      <w:pPr>
        <w:pStyle w:val="ConsPlusNonformat"/>
        <w:jc w:val="right"/>
      </w:pPr>
      <w:r>
        <w:t>______________________________________</w:t>
      </w:r>
    </w:p>
    <w:p w:rsidR="00A06F7C" w:rsidRDefault="00A06F7C" w:rsidP="00C439EE">
      <w:pPr>
        <w:pStyle w:val="ConsPlusNonformat"/>
        <w:jc w:val="right"/>
      </w:pPr>
      <w:r>
        <w:t>от ___________________________________</w:t>
      </w:r>
    </w:p>
    <w:p w:rsidR="00A06F7C" w:rsidRDefault="00A06F7C" w:rsidP="00C439EE">
      <w:pPr>
        <w:pStyle w:val="ConsPlusNonformat"/>
        <w:jc w:val="right"/>
      </w:pPr>
      <w:r>
        <w:t>_____________________________________,</w:t>
      </w:r>
    </w:p>
    <w:p w:rsidR="00A06F7C" w:rsidRDefault="00A06F7C" w:rsidP="00C439EE">
      <w:pPr>
        <w:pStyle w:val="ConsPlusNonformat"/>
        <w:jc w:val="right"/>
      </w:pPr>
      <w:r>
        <w:t>адрес заявителя:______________________</w:t>
      </w:r>
    </w:p>
    <w:p w:rsidR="00A06F7C" w:rsidRDefault="00A06F7C" w:rsidP="00C439EE">
      <w:pPr>
        <w:pStyle w:val="ConsPlusNonformat"/>
        <w:ind w:firstLine="709"/>
        <w:jc w:val="right"/>
      </w:pPr>
      <w:r>
        <w:t xml:space="preserve">           (адрес регистрации)</w:t>
      </w:r>
    </w:p>
    <w:p w:rsidR="00A06F7C" w:rsidRDefault="00A06F7C" w:rsidP="00C439EE">
      <w:pPr>
        <w:pStyle w:val="ConsPlusNonformat"/>
        <w:jc w:val="right"/>
      </w:pPr>
      <w:r>
        <w:t>______________________________________</w:t>
      </w:r>
    </w:p>
    <w:p w:rsidR="00A06F7C" w:rsidRDefault="00A06F7C" w:rsidP="00C439EE">
      <w:pPr>
        <w:pStyle w:val="ConsPlusNonformat"/>
        <w:jc w:val="right"/>
      </w:pPr>
      <w:r>
        <w:t>______________________________________</w:t>
      </w:r>
    </w:p>
    <w:p w:rsidR="00A06F7C" w:rsidRDefault="00A06F7C" w:rsidP="00C439EE">
      <w:pPr>
        <w:pStyle w:val="ConsPlusNonformat"/>
        <w:jc w:val="right"/>
      </w:pPr>
      <w:r>
        <w:t>_____________________________________,</w:t>
      </w:r>
    </w:p>
    <w:p w:rsidR="00A06F7C" w:rsidRDefault="00A06F7C" w:rsidP="00C439EE">
      <w:pPr>
        <w:pStyle w:val="ConsPlusNonformat"/>
        <w:jc w:val="right"/>
      </w:pPr>
      <w:r>
        <w:t>дополнительные контактные данные:_____</w:t>
      </w:r>
    </w:p>
    <w:p w:rsidR="00A06F7C" w:rsidRDefault="00A06F7C" w:rsidP="00C439EE">
      <w:pPr>
        <w:pStyle w:val="ConsPlusNonformat"/>
        <w:jc w:val="right"/>
      </w:pPr>
      <w:r>
        <w:t>______________________________________</w:t>
      </w:r>
    </w:p>
    <w:p w:rsidR="00A06F7C" w:rsidRDefault="00A06F7C" w:rsidP="00C439EE">
      <w:pPr>
        <w:pStyle w:val="ConsPlusNonformat"/>
        <w:ind w:firstLine="709"/>
        <w:jc w:val="center"/>
      </w:pPr>
      <w:r>
        <w:t xml:space="preserve">                                (по усмотрению заявителя)</w:t>
      </w:r>
    </w:p>
    <w:p w:rsidR="00A06F7C" w:rsidRDefault="00A06F7C" w:rsidP="00C439EE">
      <w:pPr>
        <w:pStyle w:val="ConsPlusNonformat"/>
        <w:ind w:firstLine="709"/>
        <w:jc w:val="right"/>
      </w:pPr>
    </w:p>
    <w:p w:rsidR="00A06F7C" w:rsidRDefault="00A06F7C" w:rsidP="00D83708">
      <w:pPr>
        <w:pStyle w:val="ConsPlusNonformat"/>
        <w:ind w:firstLine="709"/>
        <w:jc w:val="center"/>
      </w:pPr>
      <w:bookmarkStart w:id="5" w:name="P384"/>
      <w:bookmarkEnd w:id="5"/>
      <w:r>
        <w:t>ЗАЯВЛЕНИЕ</w:t>
      </w:r>
    </w:p>
    <w:p w:rsidR="00A06F7C" w:rsidRDefault="00A06F7C" w:rsidP="00D83708">
      <w:pPr>
        <w:pStyle w:val="ConsPlusNonformat"/>
        <w:ind w:firstLine="709"/>
        <w:jc w:val="center"/>
      </w:pPr>
      <w:r w:rsidRPr="00D83708">
        <w:t>о признании помещения жилым помещением или жилого помещ</w:t>
      </w:r>
      <w:r>
        <w:t xml:space="preserve">ения непригодным для проживания, </w:t>
      </w:r>
      <w:r w:rsidRPr="00D83708">
        <w:t>многоквартирного дома аварийным и подлежащим сносу или реконструкции</w:t>
      </w:r>
      <w:r>
        <w:t xml:space="preserve">, садового дома жилым домом и жилого дома садовым домом </w:t>
      </w:r>
    </w:p>
    <w:p w:rsidR="00A06F7C" w:rsidRDefault="00A06F7C" w:rsidP="00D83708">
      <w:pPr>
        <w:pStyle w:val="ConsPlusNonformat"/>
        <w:ind w:firstLine="709"/>
        <w:jc w:val="center"/>
      </w:pPr>
    </w:p>
    <w:p w:rsidR="00A06F7C" w:rsidRDefault="00A06F7C" w:rsidP="00D83708">
      <w:pPr>
        <w:pStyle w:val="ConsPlusNonformat"/>
        <w:ind w:firstLine="709"/>
        <w:jc w:val="center"/>
      </w:pPr>
    </w:p>
    <w:p w:rsidR="00A06F7C" w:rsidRDefault="00A06F7C" w:rsidP="00134799">
      <w:pPr>
        <w:pStyle w:val="ConsPlusNonformat"/>
        <w:jc w:val="both"/>
      </w:pPr>
      <w:r w:rsidRPr="00DE1E58">
        <w:rPr>
          <w:i/>
        </w:rPr>
        <w:t xml:space="preserve">    </w:t>
      </w:r>
      <w:r w:rsidRPr="00DE1E58">
        <w:t>1.В соответствии</w:t>
      </w:r>
      <w:r>
        <w:t xml:space="preserve"> с п</w:t>
      </w:r>
      <w:r w:rsidRPr="00D83708">
        <w:t xml:space="preserve">остановление Правительства РФ от 28.01.2006 N 47 </w:t>
      </w:r>
      <w:r>
        <w:t>«</w:t>
      </w:r>
      <w:r w:rsidRPr="00D83708">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t xml:space="preserve">» </w:t>
      </w:r>
      <w:r w:rsidRPr="00DE1E58">
        <w:t xml:space="preserve">прошу признать </w:t>
      </w:r>
      <w:r w:rsidRPr="003D62CA">
        <w:rPr>
          <w:b/>
        </w:rPr>
        <w:t>жилое помещение / многоквартирный дом / жилой дом/ садовый дом</w:t>
      </w:r>
      <w:r>
        <w:t xml:space="preserve"> (нужное подчеркнуть), расположенное(ый)по адресу:</w:t>
      </w:r>
    </w:p>
    <w:p w:rsidR="00A06F7C" w:rsidRDefault="00A06F7C" w:rsidP="00134799">
      <w:pPr>
        <w:pStyle w:val="ConsPlusNonformat"/>
        <w:jc w:val="both"/>
      </w:pPr>
      <w:r>
        <w:t>__________________________________________________________________________________________________________________________________________________________</w:t>
      </w:r>
    </w:p>
    <w:p w:rsidR="00A06F7C" w:rsidRDefault="00A06F7C" w:rsidP="00134799">
      <w:pPr>
        <w:pStyle w:val="ConsPlusNonformat"/>
        <w:jc w:val="both"/>
      </w:pPr>
    </w:p>
    <w:p w:rsidR="00A06F7C" w:rsidRDefault="00A06F7C" w:rsidP="00134799">
      <w:pPr>
        <w:pStyle w:val="ConsPlusNonformat"/>
        <w:jc w:val="both"/>
      </w:pPr>
      <w:r w:rsidRPr="003D62CA">
        <w:rPr>
          <w:b/>
        </w:rPr>
        <w:t>пригодным  /  непригодным / аварийным и подлежащим сносу / подлежащим реконструкции / садовым домом/ жилым домом</w:t>
      </w:r>
      <w:r>
        <w:rPr>
          <w:b/>
        </w:rPr>
        <w:t xml:space="preserve"> </w:t>
      </w:r>
      <w:r>
        <w:t>(нужное подчеркнуть)</w:t>
      </w:r>
    </w:p>
    <w:p w:rsidR="00A06F7C" w:rsidRDefault="00A06F7C" w:rsidP="000463B8">
      <w:pPr>
        <w:pStyle w:val="ConsPlusNonformat"/>
        <w:ind w:firstLine="709"/>
        <w:jc w:val="both"/>
      </w:pPr>
    </w:p>
    <w:p w:rsidR="00A06F7C" w:rsidRPr="007262E0" w:rsidRDefault="00A06F7C" w:rsidP="007262E0">
      <w:pPr>
        <w:pStyle w:val="ConsPlusNonformat"/>
        <w:ind w:firstLine="709"/>
        <w:jc w:val="both"/>
      </w:pPr>
      <w:r>
        <w:t xml:space="preserve">2. </w:t>
      </w:r>
      <w:r w:rsidRPr="007262E0">
        <w:t xml:space="preserve">Я </w:t>
      </w:r>
      <w:r>
        <w:t>даю</w:t>
      </w:r>
      <w:r w:rsidRPr="007262E0">
        <w:t xml:space="preserve"> согласие на обработку персональных данных, проверку указанных в заявлении сведений, на запрос необходимых для рассмотрения заявления документов, в соответствии с </w:t>
      </w:r>
      <w:hyperlink r:id="rId19" w:history="1">
        <w:r w:rsidRPr="007262E0">
          <w:rPr>
            <w:color w:val="0000FF"/>
          </w:rPr>
          <w:t>ч. 3 ст. 7</w:t>
        </w:r>
      </w:hyperlink>
      <w:r w:rsidRPr="007262E0">
        <w:t xml:space="preserve"> Федерального закона от 27.07.2010 N 210-ФЗ "Об организации  предоставления  государственных  и муниципальных услуг" и </w:t>
      </w:r>
      <w:hyperlink r:id="rId20" w:history="1">
        <w:r w:rsidRPr="007262E0">
          <w:rPr>
            <w:color w:val="0000FF"/>
          </w:rPr>
          <w:t>ч. 4</w:t>
        </w:r>
      </w:hyperlink>
      <w:r w:rsidRPr="007262E0">
        <w:t xml:space="preserve"> ст. 9 ФЗ "О персональных данных" от 27.07.2006 N 152-ФЗ</w:t>
      </w:r>
      <w:r>
        <w:t>.</w:t>
      </w:r>
    </w:p>
    <w:p w:rsidR="00A06F7C" w:rsidRPr="007262E0" w:rsidRDefault="00A06F7C" w:rsidP="00134799">
      <w:pPr>
        <w:pStyle w:val="ConsNormal"/>
        <w:widowControl/>
        <w:ind w:right="0" w:firstLine="709"/>
        <w:jc w:val="both"/>
        <w:rPr>
          <w:rFonts w:ascii="Courier New" w:hAnsi="Courier New" w:cs="Courier New"/>
        </w:rPr>
      </w:pPr>
      <w:r>
        <w:rPr>
          <w:rFonts w:ascii="Courier New" w:hAnsi="Courier New" w:cs="Courier New"/>
        </w:rPr>
        <w:t>3</w:t>
      </w:r>
      <w:r w:rsidRPr="007262E0">
        <w:rPr>
          <w:rFonts w:ascii="Courier New" w:hAnsi="Courier New" w:cs="Courier New"/>
        </w:rPr>
        <w:t>. Дополнительные сведения</w:t>
      </w:r>
    </w:p>
    <w:p w:rsidR="00A06F7C" w:rsidRDefault="00A06F7C" w:rsidP="000463B8">
      <w:pPr>
        <w:pStyle w:val="ConsPlusNonformat"/>
        <w:ind w:firstLine="709"/>
        <w:jc w:val="both"/>
      </w:pPr>
      <w:r>
        <w:t>__________________________________________________________________________________________________________________________________________________________________________________________________________________________________________</w:t>
      </w:r>
    </w:p>
    <w:p w:rsidR="00A06F7C" w:rsidRDefault="00A06F7C" w:rsidP="000463B8">
      <w:pPr>
        <w:pStyle w:val="ConsPlusNonformat"/>
        <w:ind w:firstLine="709"/>
        <w:jc w:val="both"/>
      </w:pPr>
      <w:r>
        <w:t xml:space="preserve">         (дополнительные сведения - указываются при необходимости)</w:t>
      </w:r>
    </w:p>
    <w:p w:rsidR="00A06F7C" w:rsidRDefault="00A06F7C" w:rsidP="000463B8">
      <w:pPr>
        <w:pStyle w:val="ConsPlusNonformat"/>
        <w:ind w:firstLine="709"/>
        <w:jc w:val="both"/>
      </w:pPr>
    </w:p>
    <w:p w:rsidR="00A06F7C" w:rsidRDefault="00A06F7C" w:rsidP="000463B8">
      <w:pPr>
        <w:pStyle w:val="ConsPlusNonformat"/>
        <w:ind w:firstLine="709"/>
        <w:jc w:val="both"/>
      </w:pPr>
      <w:r>
        <w:t>К заявлению прилагаю:</w:t>
      </w:r>
    </w:p>
    <w:p w:rsidR="00A06F7C" w:rsidRDefault="00A06F7C" w:rsidP="000463B8">
      <w:pPr>
        <w:pStyle w:val="ConsPlusNonformat"/>
        <w:ind w:firstLine="709"/>
        <w:jc w:val="both"/>
      </w:pPr>
      <w:r>
        <w:t xml:space="preserve">           ________________________________________________________________________________</w:t>
      </w:r>
    </w:p>
    <w:p w:rsidR="00A06F7C" w:rsidRDefault="00A06F7C" w:rsidP="000463B8">
      <w:pPr>
        <w:pStyle w:val="ConsPlusNonformat"/>
        <w:ind w:firstLine="709"/>
        <w:jc w:val="both"/>
      </w:pPr>
      <w:r>
        <w:t xml:space="preserve">           ________________________________________________________________________________</w:t>
      </w:r>
    </w:p>
    <w:p w:rsidR="00A06F7C" w:rsidRDefault="00A06F7C" w:rsidP="000463B8">
      <w:pPr>
        <w:pStyle w:val="ConsPlusNonformat"/>
        <w:ind w:firstLine="709"/>
        <w:jc w:val="both"/>
      </w:pPr>
      <w:r>
        <w:t xml:space="preserve">           ________________________________________________________________________________</w:t>
      </w:r>
    </w:p>
    <w:p w:rsidR="00A06F7C" w:rsidRDefault="00A06F7C" w:rsidP="000463B8">
      <w:pPr>
        <w:pStyle w:val="ConsPlusNonformat"/>
        <w:ind w:firstLine="709"/>
        <w:jc w:val="both"/>
      </w:pPr>
      <w:r>
        <w:t xml:space="preserve">                                 </w:t>
      </w:r>
    </w:p>
    <w:p w:rsidR="00A06F7C" w:rsidRDefault="00A06F7C" w:rsidP="000463B8">
      <w:pPr>
        <w:pStyle w:val="ConsPlusNonformat"/>
        <w:ind w:firstLine="709"/>
        <w:jc w:val="both"/>
      </w:pPr>
      <w:r>
        <w:t xml:space="preserve">          </w:t>
      </w:r>
    </w:p>
    <w:p w:rsidR="00A06F7C" w:rsidRDefault="00A06F7C" w:rsidP="000463B8">
      <w:pPr>
        <w:pStyle w:val="ConsPlusNonformat"/>
        <w:ind w:firstLine="709"/>
        <w:jc w:val="both"/>
      </w:pPr>
      <w:r>
        <w:t>Заявитель:</w:t>
      </w:r>
    </w:p>
    <w:p w:rsidR="00A06F7C" w:rsidRDefault="00A06F7C" w:rsidP="000463B8">
      <w:pPr>
        <w:pStyle w:val="ConsPlusNonformat"/>
        <w:ind w:firstLine="709"/>
        <w:jc w:val="both"/>
      </w:pPr>
    </w:p>
    <w:p w:rsidR="00A06F7C" w:rsidRDefault="00A06F7C" w:rsidP="000463B8">
      <w:pPr>
        <w:pStyle w:val="ConsPlusNonformat"/>
        <w:ind w:firstLine="709"/>
        <w:jc w:val="both"/>
      </w:pPr>
      <w:r>
        <w:t xml:space="preserve"> ________________________________________     ___________________</w:t>
      </w:r>
    </w:p>
    <w:p w:rsidR="00A06F7C" w:rsidRDefault="00A06F7C" w:rsidP="000463B8">
      <w:pPr>
        <w:pStyle w:val="ConsPlusNonformat"/>
        <w:ind w:firstLine="709"/>
        <w:jc w:val="both"/>
      </w:pPr>
      <w:r>
        <w:t xml:space="preserve">  (Ф.И.О.)                                        (подпись)</w:t>
      </w:r>
    </w:p>
    <w:p w:rsidR="00A06F7C" w:rsidRDefault="00A06F7C" w:rsidP="000463B8">
      <w:pPr>
        <w:pStyle w:val="ConsPlusNonformat"/>
        <w:ind w:firstLine="709"/>
        <w:jc w:val="both"/>
      </w:pPr>
      <w:r>
        <w:t xml:space="preserve">                                            "___" ______________ 20___г.</w:t>
      </w:r>
    </w:p>
    <w:p w:rsidR="00A06F7C" w:rsidRDefault="00A06F7C" w:rsidP="00285AAB">
      <w:pPr>
        <w:autoSpaceDE w:val="0"/>
        <w:autoSpaceDN w:val="0"/>
        <w:adjustRightInd w:val="0"/>
        <w:ind w:left="4253" w:firstLine="425"/>
        <w:jc w:val="both"/>
        <w:rPr>
          <w:kern w:val="28"/>
          <w:sz w:val="28"/>
          <w:szCs w:val="28"/>
        </w:rPr>
      </w:pPr>
    </w:p>
    <w:p w:rsidR="00A06F7C" w:rsidRDefault="00A06F7C" w:rsidP="003D62CA">
      <w:pPr>
        <w:autoSpaceDE w:val="0"/>
        <w:autoSpaceDN w:val="0"/>
        <w:adjustRightInd w:val="0"/>
        <w:ind w:firstLine="4253"/>
        <w:jc w:val="both"/>
        <w:rPr>
          <w:kern w:val="28"/>
          <w:sz w:val="28"/>
          <w:szCs w:val="28"/>
        </w:rPr>
      </w:pPr>
    </w:p>
    <w:p w:rsidR="00A06F7C" w:rsidRDefault="00A06F7C" w:rsidP="003D62CA">
      <w:pPr>
        <w:autoSpaceDE w:val="0"/>
        <w:autoSpaceDN w:val="0"/>
        <w:adjustRightInd w:val="0"/>
        <w:ind w:firstLine="4253"/>
        <w:jc w:val="both"/>
        <w:rPr>
          <w:kern w:val="28"/>
          <w:sz w:val="28"/>
          <w:szCs w:val="28"/>
        </w:rPr>
      </w:pPr>
    </w:p>
    <w:p w:rsidR="00A06F7C" w:rsidRPr="00861719" w:rsidRDefault="00A06F7C" w:rsidP="003D62CA">
      <w:pPr>
        <w:autoSpaceDE w:val="0"/>
        <w:autoSpaceDN w:val="0"/>
        <w:adjustRightInd w:val="0"/>
        <w:ind w:firstLine="4253"/>
        <w:jc w:val="both"/>
        <w:rPr>
          <w:kern w:val="28"/>
          <w:sz w:val="28"/>
          <w:szCs w:val="28"/>
        </w:rPr>
      </w:pPr>
      <w:r>
        <w:rPr>
          <w:kern w:val="28"/>
          <w:sz w:val="28"/>
          <w:szCs w:val="28"/>
        </w:rPr>
        <w:t>П</w:t>
      </w:r>
      <w:r w:rsidRPr="00861719">
        <w:rPr>
          <w:kern w:val="28"/>
          <w:sz w:val="28"/>
          <w:szCs w:val="28"/>
        </w:rPr>
        <w:t xml:space="preserve">риложение № </w:t>
      </w:r>
      <w:r>
        <w:rPr>
          <w:kern w:val="28"/>
          <w:sz w:val="28"/>
          <w:szCs w:val="28"/>
        </w:rPr>
        <w:t>2</w:t>
      </w:r>
    </w:p>
    <w:p w:rsidR="00A06F7C" w:rsidRDefault="00A06F7C" w:rsidP="003D62CA">
      <w:pPr>
        <w:ind w:left="4253"/>
        <w:rPr>
          <w:sz w:val="28"/>
          <w:szCs w:val="28"/>
        </w:rPr>
      </w:pPr>
      <w:r>
        <w:rPr>
          <w:sz w:val="28"/>
          <w:szCs w:val="28"/>
        </w:rPr>
        <w:t>к А</w:t>
      </w:r>
      <w:r w:rsidRPr="00E55E1A">
        <w:rPr>
          <w:sz w:val="28"/>
          <w:szCs w:val="28"/>
        </w:rPr>
        <w:t>дминистративному регламенту</w:t>
      </w:r>
      <w:r>
        <w:rPr>
          <w:sz w:val="28"/>
          <w:szCs w:val="28"/>
        </w:rPr>
        <w:t xml:space="preserve"> № 67</w:t>
      </w:r>
    </w:p>
    <w:p w:rsidR="00A06F7C" w:rsidRPr="00E55E1A" w:rsidRDefault="00A06F7C" w:rsidP="000463B8">
      <w:pPr>
        <w:ind w:left="4500" w:firstLine="709"/>
        <w:rPr>
          <w:b/>
          <w:sz w:val="28"/>
          <w:szCs w:val="28"/>
        </w:rPr>
      </w:pPr>
    </w:p>
    <w:p w:rsidR="00A06F7C" w:rsidRPr="003D3FAB" w:rsidRDefault="00A06F7C" w:rsidP="00285AAB">
      <w:pPr>
        <w:pStyle w:val="ConsPlusNonformat"/>
        <w:ind w:firstLine="709"/>
        <w:jc w:val="center"/>
        <w:rPr>
          <w:sz w:val="22"/>
          <w:szCs w:val="22"/>
        </w:rPr>
      </w:pPr>
      <w:bookmarkStart w:id="6" w:name="P553"/>
      <w:bookmarkEnd w:id="6"/>
      <w:r w:rsidRPr="003D3FAB">
        <w:rPr>
          <w:sz w:val="22"/>
          <w:szCs w:val="22"/>
        </w:rPr>
        <w:t>Расписка в получении документов для предоставления муниципальной услуги «</w:t>
      </w:r>
      <w:r w:rsidRPr="003D3FAB">
        <w:rPr>
          <w:color w:val="000000"/>
          <w:sz w:val="22"/>
          <w:szCs w:val="22"/>
        </w:rPr>
        <w:t>Признание помещения жилым помещением, жилого помещ</w:t>
      </w:r>
      <w:r>
        <w:rPr>
          <w:color w:val="000000"/>
          <w:sz w:val="22"/>
          <w:szCs w:val="22"/>
        </w:rPr>
        <w:t xml:space="preserve">ения непригодным для проживания, </w:t>
      </w:r>
      <w:r w:rsidRPr="003D3FAB">
        <w:rPr>
          <w:color w:val="000000"/>
          <w:sz w:val="22"/>
          <w:szCs w:val="22"/>
        </w:rPr>
        <w:t xml:space="preserve">многоквартирного дома аварийным и подлежащим сносу или реконструкции </w:t>
      </w:r>
      <w:r>
        <w:rPr>
          <w:color w:val="000000"/>
          <w:sz w:val="22"/>
          <w:szCs w:val="22"/>
        </w:rPr>
        <w:t xml:space="preserve">садового дома жилым домом и жилого дома садовым домом </w:t>
      </w:r>
      <w:r w:rsidRPr="003D3FAB">
        <w:rPr>
          <w:color w:val="000000"/>
          <w:sz w:val="22"/>
          <w:szCs w:val="22"/>
        </w:rPr>
        <w:t>на территории муниципального образования»</w:t>
      </w:r>
    </w:p>
    <w:p w:rsidR="00A06F7C" w:rsidRPr="00285AAB" w:rsidRDefault="00A06F7C" w:rsidP="00285AAB">
      <w:pPr>
        <w:pStyle w:val="ConsPlusNonformat"/>
        <w:ind w:firstLine="709"/>
        <w:jc w:val="center"/>
        <w:rPr>
          <w:sz w:val="22"/>
          <w:szCs w:val="22"/>
        </w:rPr>
      </w:pPr>
    </w:p>
    <w:p w:rsidR="00A06F7C" w:rsidRDefault="00A06F7C" w:rsidP="00DE1E58">
      <w:pPr>
        <w:pStyle w:val="ConsPlusNonformat"/>
        <w:ind w:firstLine="709"/>
        <w:jc w:val="both"/>
        <w:rPr>
          <w:sz w:val="22"/>
          <w:szCs w:val="22"/>
        </w:rPr>
      </w:pPr>
      <w:r w:rsidRPr="00285AAB">
        <w:rPr>
          <w:sz w:val="22"/>
          <w:szCs w:val="22"/>
        </w:rPr>
        <w:t xml:space="preserve">Заявитель: </w:t>
      </w:r>
    </w:p>
    <w:p w:rsidR="00A06F7C" w:rsidRPr="00285AAB" w:rsidRDefault="00A06F7C" w:rsidP="000463B8">
      <w:pPr>
        <w:pStyle w:val="ConsPlusNonformat"/>
        <w:ind w:firstLine="709"/>
        <w:jc w:val="both"/>
        <w:rPr>
          <w:sz w:val="22"/>
          <w:szCs w:val="22"/>
        </w:rPr>
      </w:pPr>
      <w:r w:rsidRPr="00285AAB">
        <w:rPr>
          <w:sz w:val="22"/>
          <w:szCs w:val="22"/>
        </w:rPr>
        <w:t>______________________________________________________________</w:t>
      </w:r>
      <w:r>
        <w:rPr>
          <w:sz w:val="22"/>
          <w:szCs w:val="22"/>
        </w:rPr>
        <w:t>___</w:t>
      </w:r>
    </w:p>
    <w:p w:rsidR="00A06F7C" w:rsidRPr="00285AAB" w:rsidRDefault="00A06F7C" w:rsidP="00285AAB">
      <w:pPr>
        <w:pStyle w:val="ConsPlusNonformat"/>
        <w:ind w:firstLine="709"/>
        <w:jc w:val="center"/>
        <w:rPr>
          <w:sz w:val="22"/>
          <w:szCs w:val="22"/>
        </w:rPr>
      </w:pPr>
      <w:r w:rsidRPr="00285AAB">
        <w:rPr>
          <w:sz w:val="22"/>
          <w:szCs w:val="22"/>
        </w:rPr>
        <w:t>(Ф.И.О., адрес места жительства)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669"/>
        <w:gridCol w:w="1629"/>
        <w:gridCol w:w="1417"/>
      </w:tblGrid>
      <w:tr w:rsidR="00A06F7C" w:rsidRPr="00285AAB" w:rsidTr="00285AAB">
        <w:tc>
          <w:tcPr>
            <w:tcW w:w="566" w:type="dxa"/>
          </w:tcPr>
          <w:p w:rsidR="00A06F7C" w:rsidRPr="00285AAB" w:rsidRDefault="00A06F7C" w:rsidP="000463B8">
            <w:pPr>
              <w:pStyle w:val="ConsPlusNormal"/>
              <w:ind w:firstLine="709"/>
              <w:jc w:val="center"/>
              <w:rPr>
                <w:rFonts w:ascii="Courier New" w:hAnsi="Courier New" w:cs="Courier New"/>
                <w:sz w:val="22"/>
                <w:szCs w:val="22"/>
              </w:rPr>
            </w:pPr>
            <w:r w:rsidRPr="00285AAB">
              <w:rPr>
                <w:rFonts w:ascii="Courier New" w:hAnsi="Courier New" w:cs="Courier New"/>
                <w:sz w:val="22"/>
                <w:szCs w:val="22"/>
              </w:rPr>
              <w:t>N п/п</w:t>
            </w:r>
          </w:p>
        </w:tc>
        <w:tc>
          <w:tcPr>
            <w:tcW w:w="5669" w:type="dxa"/>
          </w:tcPr>
          <w:p w:rsidR="00A06F7C" w:rsidRPr="00285AAB" w:rsidRDefault="00A06F7C" w:rsidP="000463B8">
            <w:pPr>
              <w:pStyle w:val="ConsPlusNormal"/>
              <w:ind w:firstLine="709"/>
              <w:jc w:val="center"/>
              <w:rPr>
                <w:rFonts w:ascii="Courier New" w:hAnsi="Courier New" w:cs="Courier New"/>
                <w:sz w:val="22"/>
                <w:szCs w:val="22"/>
              </w:rPr>
            </w:pPr>
            <w:r w:rsidRPr="00285AAB">
              <w:rPr>
                <w:rFonts w:ascii="Courier New" w:hAnsi="Courier New" w:cs="Courier New"/>
                <w:sz w:val="22"/>
                <w:szCs w:val="22"/>
              </w:rPr>
              <w:t>Наименование документа</w:t>
            </w:r>
          </w:p>
        </w:tc>
        <w:tc>
          <w:tcPr>
            <w:tcW w:w="1629" w:type="dxa"/>
          </w:tcPr>
          <w:p w:rsidR="00A06F7C" w:rsidRPr="00285AAB" w:rsidRDefault="00A06F7C" w:rsidP="00285AAB">
            <w:pPr>
              <w:pStyle w:val="ConsPlusNormal"/>
              <w:ind w:firstLine="7"/>
              <w:rPr>
                <w:rFonts w:ascii="Courier New" w:hAnsi="Courier New" w:cs="Courier New"/>
                <w:sz w:val="22"/>
                <w:szCs w:val="22"/>
              </w:rPr>
            </w:pPr>
            <w:r w:rsidRPr="00285AAB">
              <w:rPr>
                <w:rFonts w:ascii="Courier New" w:hAnsi="Courier New" w:cs="Courier New"/>
                <w:sz w:val="22"/>
                <w:szCs w:val="22"/>
              </w:rPr>
              <w:t>Количество документов</w:t>
            </w:r>
          </w:p>
        </w:tc>
        <w:tc>
          <w:tcPr>
            <w:tcW w:w="1417" w:type="dxa"/>
          </w:tcPr>
          <w:p w:rsidR="00A06F7C" w:rsidRPr="00285AAB" w:rsidRDefault="00A06F7C" w:rsidP="000463B8">
            <w:pPr>
              <w:pStyle w:val="ConsPlusNormal"/>
              <w:ind w:firstLine="709"/>
              <w:jc w:val="center"/>
              <w:rPr>
                <w:rFonts w:ascii="Courier New" w:hAnsi="Courier New" w:cs="Courier New"/>
                <w:sz w:val="22"/>
                <w:szCs w:val="22"/>
              </w:rPr>
            </w:pPr>
            <w:r w:rsidRPr="00285AAB">
              <w:rPr>
                <w:rFonts w:ascii="Courier New" w:hAnsi="Courier New" w:cs="Courier New"/>
                <w:sz w:val="22"/>
                <w:szCs w:val="22"/>
              </w:rPr>
              <w:t>Дата получения документа</w:t>
            </w:r>
          </w:p>
        </w:tc>
      </w:tr>
      <w:tr w:rsidR="00A06F7C" w:rsidRPr="00285AAB" w:rsidTr="00285AAB">
        <w:tc>
          <w:tcPr>
            <w:tcW w:w="566" w:type="dxa"/>
          </w:tcPr>
          <w:p w:rsidR="00A06F7C" w:rsidRPr="00285AAB" w:rsidRDefault="00A06F7C" w:rsidP="000463B8">
            <w:pPr>
              <w:pStyle w:val="ConsPlusNormal"/>
              <w:ind w:firstLine="709"/>
              <w:rPr>
                <w:rFonts w:ascii="Courier New" w:hAnsi="Courier New" w:cs="Courier New"/>
                <w:sz w:val="22"/>
                <w:szCs w:val="22"/>
              </w:rPr>
            </w:pPr>
          </w:p>
        </w:tc>
        <w:tc>
          <w:tcPr>
            <w:tcW w:w="8715" w:type="dxa"/>
            <w:gridSpan w:val="3"/>
          </w:tcPr>
          <w:p w:rsidR="00A06F7C" w:rsidRPr="00285AAB" w:rsidRDefault="00A06F7C" w:rsidP="000463B8">
            <w:pPr>
              <w:pStyle w:val="ConsPlusNormal"/>
              <w:ind w:firstLine="709"/>
              <w:rPr>
                <w:rFonts w:ascii="Courier New" w:hAnsi="Courier New" w:cs="Courier New"/>
                <w:sz w:val="22"/>
                <w:szCs w:val="22"/>
              </w:rPr>
            </w:pPr>
            <w:r w:rsidRPr="00285AAB">
              <w:rPr>
                <w:rFonts w:ascii="Courier New" w:hAnsi="Courier New" w:cs="Courier New"/>
                <w:sz w:val="22"/>
                <w:szCs w:val="22"/>
              </w:rPr>
              <w:t>Документы, представленные заявителем:</w:t>
            </w:r>
          </w:p>
        </w:tc>
      </w:tr>
      <w:tr w:rsidR="00A06F7C" w:rsidRPr="00285AAB" w:rsidTr="00285AAB">
        <w:tc>
          <w:tcPr>
            <w:tcW w:w="566" w:type="dxa"/>
          </w:tcPr>
          <w:p w:rsidR="00A06F7C" w:rsidRPr="00285AAB" w:rsidRDefault="00A06F7C" w:rsidP="000463B8">
            <w:pPr>
              <w:pStyle w:val="ConsPlusNormal"/>
              <w:ind w:firstLine="709"/>
              <w:jc w:val="center"/>
              <w:rPr>
                <w:rFonts w:ascii="Courier New" w:hAnsi="Courier New" w:cs="Courier New"/>
                <w:sz w:val="22"/>
                <w:szCs w:val="22"/>
              </w:rPr>
            </w:pPr>
          </w:p>
        </w:tc>
        <w:tc>
          <w:tcPr>
            <w:tcW w:w="5669" w:type="dxa"/>
          </w:tcPr>
          <w:p w:rsidR="00A06F7C" w:rsidRPr="00285AAB" w:rsidRDefault="00A06F7C" w:rsidP="000463B8">
            <w:pPr>
              <w:pStyle w:val="ConsPlusNormal"/>
              <w:ind w:firstLine="709"/>
              <w:rPr>
                <w:rFonts w:ascii="Courier New" w:hAnsi="Courier New" w:cs="Courier New"/>
                <w:sz w:val="22"/>
                <w:szCs w:val="22"/>
              </w:rPr>
            </w:pPr>
          </w:p>
        </w:tc>
        <w:tc>
          <w:tcPr>
            <w:tcW w:w="1629" w:type="dxa"/>
          </w:tcPr>
          <w:p w:rsidR="00A06F7C" w:rsidRPr="00285AAB" w:rsidRDefault="00A06F7C" w:rsidP="000463B8">
            <w:pPr>
              <w:pStyle w:val="ConsPlusNormal"/>
              <w:ind w:firstLine="709"/>
              <w:rPr>
                <w:rFonts w:ascii="Courier New" w:hAnsi="Courier New" w:cs="Courier New"/>
                <w:sz w:val="22"/>
                <w:szCs w:val="22"/>
              </w:rPr>
            </w:pPr>
          </w:p>
        </w:tc>
        <w:tc>
          <w:tcPr>
            <w:tcW w:w="1417" w:type="dxa"/>
          </w:tcPr>
          <w:p w:rsidR="00A06F7C" w:rsidRPr="00285AAB" w:rsidRDefault="00A06F7C" w:rsidP="000463B8">
            <w:pPr>
              <w:pStyle w:val="ConsPlusNormal"/>
              <w:ind w:firstLine="709"/>
              <w:rPr>
                <w:rFonts w:ascii="Courier New" w:hAnsi="Courier New" w:cs="Courier New"/>
                <w:sz w:val="22"/>
                <w:szCs w:val="22"/>
              </w:rPr>
            </w:pPr>
          </w:p>
        </w:tc>
      </w:tr>
      <w:tr w:rsidR="00A06F7C" w:rsidRPr="00285AAB" w:rsidTr="00285AAB">
        <w:tc>
          <w:tcPr>
            <w:tcW w:w="566" w:type="dxa"/>
          </w:tcPr>
          <w:p w:rsidR="00A06F7C" w:rsidRPr="00285AAB" w:rsidRDefault="00A06F7C" w:rsidP="000463B8">
            <w:pPr>
              <w:pStyle w:val="ConsPlusNormal"/>
              <w:ind w:firstLine="709"/>
              <w:rPr>
                <w:rFonts w:ascii="Courier New" w:hAnsi="Courier New" w:cs="Courier New"/>
                <w:sz w:val="22"/>
                <w:szCs w:val="22"/>
              </w:rPr>
            </w:pPr>
          </w:p>
        </w:tc>
        <w:tc>
          <w:tcPr>
            <w:tcW w:w="5669" w:type="dxa"/>
          </w:tcPr>
          <w:p w:rsidR="00A06F7C" w:rsidRPr="00285AAB" w:rsidRDefault="00A06F7C" w:rsidP="000463B8">
            <w:pPr>
              <w:pStyle w:val="ConsPlusNormal"/>
              <w:ind w:firstLine="709"/>
              <w:rPr>
                <w:rFonts w:ascii="Courier New" w:hAnsi="Courier New" w:cs="Courier New"/>
                <w:sz w:val="22"/>
                <w:szCs w:val="22"/>
              </w:rPr>
            </w:pPr>
          </w:p>
        </w:tc>
        <w:tc>
          <w:tcPr>
            <w:tcW w:w="1629" w:type="dxa"/>
          </w:tcPr>
          <w:p w:rsidR="00A06F7C" w:rsidRPr="00285AAB" w:rsidRDefault="00A06F7C" w:rsidP="000463B8">
            <w:pPr>
              <w:pStyle w:val="ConsPlusNormal"/>
              <w:ind w:firstLine="709"/>
              <w:rPr>
                <w:rFonts w:ascii="Courier New" w:hAnsi="Courier New" w:cs="Courier New"/>
                <w:sz w:val="22"/>
                <w:szCs w:val="22"/>
              </w:rPr>
            </w:pPr>
          </w:p>
        </w:tc>
        <w:tc>
          <w:tcPr>
            <w:tcW w:w="1417" w:type="dxa"/>
          </w:tcPr>
          <w:p w:rsidR="00A06F7C" w:rsidRPr="00285AAB" w:rsidRDefault="00A06F7C" w:rsidP="000463B8">
            <w:pPr>
              <w:pStyle w:val="ConsPlusNormal"/>
              <w:ind w:firstLine="709"/>
              <w:rPr>
                <w:rFonts w:ascii="Courier New" w:hAnsi="Courier New" w:cs="Courier New"/>
                <w:sz w:val="22"/>
                <w:szCs w:val="22"/>
              </w:rPr>
            </w:pPr>
          </w:p>
        </w:tc>
      </w:tr>
      <w:tr w:rsidR="00A06F7C" w:rsidRPr="00285AAB" w:rsidTr="00285AAB">
        <w:tc>
          <w:tcPr>
            <w:tcW w:w="566" w:type="dxa"/>
          </w:tcPr>
          <w:p w:rsidR="00A06F7C" w:rsidRPr="00285AAB" w:rsidRDefault="00A06F7C" w:rsidP="000463B8">
            <w:pPr>
              <w:pStyle w:val="ConsPlusNormal"/>
              <w:ind w:firstLine="709"/>
              <w:rPr>
                <w:rFonts w:ascii="Courier New" w:hAnsi="Courier New" w:cs="Courier New"/>
                <w:sz w:val="22"/>
                <w:szCs w:val="22"/>
              </w:rPr>
            </w:pPr>
          </w:p>
        </w:tc>
        <w:tc>
          <w:tcPr>
            <w:tcW w:w="5669" w:type="dxa"/>
          </w:tcPr>
          <w:p w:rsidR="00A06F7C" w:rsidRPr="00285AAB" w:rsidRDefault="00A06F7C" w:rsidP="000463B8">
            <w:pPr>
              <w:pStyle w:val="ConsPlusNormal"/>
              <w:ind w:firstLine="709"/>
              <w:rPr>
                <w:rFonts w:ascii="Courier New" w:hAnsi="Courier New" w:cs="Courier New"/>
                <w:sz w:val="22"/>
                <w:szCs w:val="22"/>
              </w:rPr>
            </w:pPr>
          </w:p>
        </w:tc>
        <w:tc>
          <w:tcPr>
            <w:tcW w:w="1629" w:type="dxa"/>
          </w:tcPr>
          <w:p w:rsidR="00A06F7C" w:rsidRPr="00285AAB" w:rsidRDefault="00A06F7C" w:rsidP="000463B8">
            <w:pPr>
              <w:pStyle w:val="ConsPlusNormal"/>
              <w:ind w:firstLine="709"/>
              <w:rPr>
                <w:rFonts w:ascii="Courier New" w:hAnsi="Courier New" w:cs="Courier New"/>
                <w:sz w:val="22"/>
                <w:szCs w:val="22"/>
              </w:rPr>
            </w:pPr>
          </w:p>
        </w:tc>
        <w:tc>
          <w:tcPr>
            <w:tcW w:w="1417" w:type="dxa"/>
          </w:tcPr>
          <w:p w:rsidR="00A06F7C" w:rsidRPr="00285AAB" w:rsidRDefault="00A06F7C" w:rsidP="000463B8">
            <w:pPr>
              <w:pStyle w:val="ConsPlusNormal"/>
              <w:ind w:firstLine="709"/>
              <w:rPr>
                <w:rFonts w:ascii="Courier New" w:hAnsi="Courier New" w:cs="Courier New"/>
                <w:sz w:val="22"/>
                <w:szCs w:val="22"/>
              </w:rPr>
            </w:pPr>
          </w:p>
        </w:tc>
      </w:tr>
      <w:tr w:rsidR="00A06F7C" w:rsidRPr="00285AAB" w:rsidTr="00285AAB">
        <w:tc>
          <w:tcPr>
            <w:tcW w:w="566" w:type="dxa"/>
          </w:tcPr>
          <w:p w:rsidR="00A06F7C" w:rsidRPr="00285AAB" w:rsidRDefault="00A06F7C" w:rsidP="000463B8">
            <w:pPr>
              <w:pStyle w:val="ConsPlusNormal"/>
              <w:ind w:firstLine="709"/>
              <w:rPr>
                <w:rFonts w:ascii="Courier New" w:hAnsi="Courier New" w:cs="Courier New"/>
                <w:sz w:val="22"/>
                <w:szCs w:val="22"/>
              </w:rPr>
            </w:pPr>
          </w:p>
        </w:tc>
        <w:tc>
          <w:tcPr>
            <w:tcW w:w="5669" w:type="dxa"/>
          </w:tcPr>
          <w:p w:rsidR="00A06F7C" w:rsidRPr="00285AAB" w:rsidRDefault="00A06F7C" w:rsidP="000463B8">
            <w:pPr>
              <w:pStyle w:val="ConsPlusNormal"/>
              <w:ind w:firstLine="709"/>
              <w:rPr>
                <w:rFonts w:ascii="Courier New" w:hAnsi="Courier New" w:cs="Courier New"/>
                <w:sz w:val="22"/>
                <w:szCs w:val="22"/>
              </w:rPr>
            </w:pPr>
          </w:p>
        </w:tc>
        <w:tc>
          <w:tcPr>
            <w:tcW w:w="1629" w:type="dxa"/>
          </w:tcPr>
          <w:p w:rsidR="00A06F7C" w:rsidRPr="00285AAB" w:rsidRDefault="00A06F7C" w:rsidP="000463B8">
            <w:pPr>
              <w:pStyle w:val="ConsPlusNormal"/>
              <w:ind w:firstLine="709"/>
              <w:rPr>
                <w:rFonts w:ascii="Courier New" w:hAnsi="Courier New" w:cs="Courier New"/>
                <w:sz w:val="22"/>
                <w:szCs w:val="22"/>
              </w:rPr>
            </w:pPr>
          </w:p>
        </w:tc>
        <w:tc>
          <w:tcPr>
            <w:tcW w:w="1417" w:type="dxa"/>
          </w:tcPr>
          <w:p w:rsidR="00A06F7C" w:rsidRPr="00285AAB" w:rsidRDefault="00A06F7C" w:rsidP="000463B8">
            <w:pPr>
              <w:pStyle w:val="ConsPlusNormal"/>
              <w:ind w:firstLine="709"/>
              <w:rPr>
                <w:rFonts w:ascii="Courier New" w:hAnsi="Courier New" w:cs="Courier New"/>
                <w:sz w:val="22"/>
                <w:szCs w:val="22"/>
              </w:rPr>
            </w:pPr>
          </w:p>
        </w:tc>
      </w:tr>
      <w:tr w:rsidR="00A06F7C" w:rsidRPr="00285AAB" w:rsidTr="00285AAB">
        <w:tc>
          <w:tcPr>
            <w:tcW w:w="566" w:type="dxa"/>
          </w:tcPr>
          <w:p w:rsidR="00A06F7C" w:rsidRPr="00285AAB" w:rsidRDefault="00A06F7C" w:rsidP="000463B8">
            <w:pPr>
              <w:pStyle w:val="ConsPlusNormal"/>
              <w:ind w:firstLine="709"/>
              <w:rPr>
                <w:rFonts w:ascii="Courier New" w:hAnsi="Courier New" w:cs="Courier New"/>
                <w:sz w:val="22"/>
                <w:szCs w:val="22"/>
              </w:rPr>
            </w:pPr>
          </w:p>
        </w:tc>
        <w:tc>
          <w:tcPr>
            <w:tcW w:w="8715" w:type="dxa"/>
            <w:gridSpan w:val="3"/>
          </w:tcPr>
          <w:p w:rsidR="00A06F7C" w:rsidRPr="00285AAB" w:rsidRDefault="00A06F7C" w:rsidP="003D3FAB">
            <w:pPr>
              <w:pStyle w:val="ConsPlusNormal"/>
              <w:ind w:firstLine="709"/>
              <w:rPr>
                <w:rFonts w:ascii="Courier New" w:hAnsi="Courier New" w:cs="Courier New"/>
                <w:sz w:val="22"/>
                <w:szCs w:val="22"/>
              </w:rPr>
            </w:pPr>
            <w:r w:rsidRPr="00285AAB">
              <w:rPr>
                <w:rFonts w:ascii="Courier New" w:hAnsi="Courier New" w:cs="Courier New"/>
                <w:sz w:val="22"/>
                <w:szCs w:val="22"/>
              </w:rPr>
              <w:t xml:space="preserve">Всего принято </w:t>
            </w:r>
            <w:r>
              <w:rPr>
                <w:rFonts w:ascii="Courier New" w:hAnsi="Courier New" w:cs="Courier New"/>
                <w:sz w:val="22"/>
                <w:szCs w:val="22"/>
              </w:rPr>
              <w:t>__</w:t>
            </w:r>
            <w:r w:rsidRPr="00285AAB">
              <w:rPr>
                <w:rFonts w:ascii="Courier New" w:hAnsi="Courier New" w:cs="Courier New"/>
                <w:sz w:val="22"/>
                <w:szCs w:val="22"/>
              </w:rPr>
              <w:t>_ документов от заявителя</w:t>
            </w:r>
          </w:p>
        </w:tc>
      </w:tr>
    </w:tbl>
    <w:p w:rsidR="00A06F7C" w:rsidRPr="00285AAB" w:rsidRDefault="00A06F7C" w:rsidP="000463B8">
      <w:pPr>
        <w:pStyle w:val="ConsPlusNormal"/>
        <w:ind w:firstLine="709"/>
        <w:jc w:val="both"/>
        <w:rPr>
          <w:rFonts w:ascii="Courier New" w:hAnsi="Courier New" w:cs="Courier New"/>
          <w:sz w:val="22"/>
          <w:szCs w:val="22"/>
        </w:rPr>
      </w:pPr>
    </w:p>
    <w:p w:rsidR="00A06F7C" w:rsidRDefault="00A06F7C" w:rsidP="000463B8">
      <w:pPr>
        <w:pStyle w:val="ConsPlusNonformat"/>
        <w:ind w:firstLine="709"/>
        <w:jc w:val="both"/>
        <w:rPr>
          <w:sz w:val="22"/>
          <w:szCs w:val="22"/>
        </w:rPr>
      </w:pPr>
    </w:p>
    <w:p w:rsidR="00A06F7C" w:rsidRPr="00285AAB" w:rsidRDefault="00A06F7C" w:rsidP="000463B8">
      <w:pPr>
        <w:pStyle w:val="ConsPlusNonformat"/>
        <w:ind w:firstLine="709"/>
        <w:jc w:val="both"/>
        <w:rPr>
          <w:sz w:val="22"/>
          <w:szCs w:val="22"/>
        </w:rPr>
      </w:pPr>
      <w:r w:rsidRPr="00285AAB">
        <w:rPr>
          <w:sz w:val="22"/>
          <w:szCs w:val="22"/>
        </w:rPr>
        <w:t>Документ</w:t>
      </w:r>
      <w:r>
        <w:rPr>
          <w:sz w:val="22"/>
          <w:szCs w:val="22"/>
        </w:rPr>
        <w:t xml:space="preserve">ы принял: _________________ _______________ </w:t>
      </w:r>
      <w:r w:rsidRPr="00285AAB">
        <w:rPr>
          <w:sz w:val="22"/>
          <w:szCs w:val="22"/>
        </w:rPr>
        <w:t>___________.</w:t>
      </w:r>
    </w:p>
    <w:p w:rsidR="00A06F7C" w:rsidRPr="00285AAB" w:rsidRDefault="00A06F7C" w:rsidP="000463B8">
      <w:pPr>
        <w:pStyle w:val="ConsPlusNonformat"/>
        <w:ind w:firstLine="709"/>
        <w:jc w:val="center"/>
        <w:rPr>
          <w:sz w:val="22"/>
          <w:szCs w:val="22"/>
        </w:rPr>
      </w:pPr>
      <w:r w:rsidRPr="00285AAB">
        <w:rPr>
          <w:sz w:val="22"/>
          <w:szCs w:val="22"/>
        </w:rPr>
        <w:t xml:space="preserve">           </w:t>
      </w:r>
      <w:r>
        <w:rPr>
          <w:sz w:val="22"/>
          <w:szCs w:val="22"/>
        </w:rPr>
        <w:t xml:space="preserve">       </w:t>
      </w:r>
      <w:r w:rsidRPr="00285AAB">
        <w:rPr>
          <w:sz w:val="22"/>
          <w:szCs w:val="22"/>
        </w:rPr>
        <w:t>(Ф.И.О.)</w:t>
      </w:r>
      <w:r>
        <w:rPr>
          <w:sz w:val="22"/>
          <w:szCs w:val="22"/>
        </w:rPr>
        <w:t xml:space="preserve">         (подпись)     </w:t>
      </w:r>
      <w:r w:rsidRPr="00285AAB">
        <w:rPr>
          <w:sz w:val="22"/>
          <w:szCs w:val="22"/>
        </w:rPr>
        <w:t>(дата)</w:t>
      </w:r>
    </w:p>
    <w:p w:rsidR="00A06F7C" w:rsidRPr="00285AAB" w:rsidRDefault="00A06F7C" w:rsidP="000463B8">
      <w:pPr>
        <w:pStyle w:val="ConsPlusNormal"/>
        <w:ind w:firstLine="709"/>
        <w:jc w:val="both"/>
        <w:rPr>
          <w:rFonts w:ascii="Courier New" w:hAnsi="Courier New" w:cs="Courier New"/>
          <w:sz w:val="22"/>
          <w:szCs w:val="22"/>
        </w:rPr>
      </w:pPr>
    </w:p>
    <w:p w:rsidR="00A06F7C" w:rsidRDefault="00A06F7C" w:rsidP="00B219C7">
      <w:pPr>
        <w:autoSpaceDE w:val="0"/>
        <w:autoSpaceDN w:val="0"/>
        <w:adjustRightInd w:val="0"/>
        <w:ind w:left="4253" w:firstLine="425"/>
        <w:jc w:val="both"/>
        <w:rPr>
          <w:kern w:val="28"/>
          <w:sz w:val="28"/>
          <w:szCs w:val="28"/>
        </w:rPr>
      </w:pPr>
    </w:p>
    <w:p w:rsidR="00A06F7C" w:rsidRDefault="00A06F7C" w:rsidP="00B219C7">
      <w:pPr>
        <w:autoSpaceDE w:val="0"/>
        <w:autoSpaceDN w:val="0"/>
        <w:adjustRightInd w:val="0"/>
        <w:ind w:left="4253" w:firstLine="425"/>
        <w:jc w:val="both"/>
        <w:rPr>
          <w:kern w:val="28"/>
          <w:sz w:val="28"/>
          <w:szCs w:val="28"/>
        </w:rPr>
      </w:pPr>
    </w:p>
    <w:p w:rsidR="00A06F7C" w:rsidRDefault="00A06F7C" w:rsidP="00B219C7">
      <w:pPr>
        <w:autoSpaceDE w:val="0"/>
        <w:autoSpaceDN w:val="0"/>
        <w:adjustRightInd w:val="0"/>
        <w:ind w:left="4253" w:firstLine="425"/>
        <w:jc w:val="both"/>
        <w:rPr>
          <w:kern w:val="28"/>
          <w:sz w:val="28"/>
          <w:szCs w:val="28"/>
        </w:rPr>
      </w:pPr>
    </w:p>
    <w:p w:rsidR="00A06F7C" w:rsidRDefault="00A06F7C" w:rsidP="00B219C7">
      <w:pPr>
        <w:autoSpaceDE w:val="0"/>
        <w:autoSpaceDN w:val="0"/>
        <w:adjustRightInd w:val="0"/>
        <w:ind w:left="4253" w:firstLine="425"/>
        <w:jc w:val="both"/>
        <w:rPr>
          <w:kern w:val="28"/>
          <w:sz w:val="28"/>
          <w:szCs w:val="28"/>
        </w:rPr>
      </w:pPr>
    </w:p>
    <w:p w:rsidR="00A06F7C" w:rsidRDefault="00A06F7C" w:rsidP="00B219C7">
      <w:pPr>
        <w:autoSpaceDE w:val="0"/>
        <w:autoSpaceDN w:val="0"/>
        <w:adjustRightInd w:val="0"/>
        <w:ind w:left="4253" w:firstLine="425"/>
        <w:jc w:val="both"/>
        <w:rPr>
          <w:kern w:val="28"/>
          <w:sz w:val="28"/>
          <w:szCs w:val="28"/>
        </w:rPr>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Default="00A06F7C" w:rsidP="001F366C">
      <w:pPr>
        <w:spacing w:line="200" w:lineRule="exact"/>
      </w:pPr>
    </w:p>
    <w:p w:rsidR="00A06F7C" w:rsidRPr="00861719" w:rsidRDefault="00A06F7C" w:rsidP="000C0660">
      <w:pPr>
        <w:autoSpaceDE w:val="0"/>
        <w:autoSpaceDN w:val="0"/>
        <w:adjustRightInd w:val="0"/>
        <w:ind w:firstLine="4253"/>
        <w:jc w:val="both"/>
        <w:rPr>
          <w:kern w:val="28"/>
          <w:sz w:val="28"/>
          <w:szCs w:val="28"/>
        </w:rPr>
      </w:pPr>
      <w:r>
        <w:rPr>
          <w:kern w:val="28"/>
          <w:sz w:val="28"/>
          <w:szCs w:val="28"/>
        </w:rPr>
        <w:t>П</w:t>
      </w:r>
      <w:r w:rsidRPr="00861719">
        <w:rPr>
          <w:kern w:val="28"/>
          <w:sz w:val="28"/>
          <w:szCs w:val="28"/>
        </w:rPr>
        <w:t xml:space="preserve">риложение № </w:t>
      </w:r>
      <w:r>
        <w:rPr>
          <w:kern w:val="28"/>
          <w:sz w:val="28"/>
          <w:szCs w:val="28"/>
        </w:rPr>
        <w:t>3</w:t>
      </w:r>
    </w:p>
    <w:p w:rsidR="00A06F7C" w:rsidRPr="000C0660" w:rsidRDefault="00A06F7C" w:rsidP="000C0660">
      <w:pPr>
        <w:ind w:left="4253"/>
        <w:rPr>
          <w:sz w:val="28"/>
          <w:szCs w:val="28"/>
        </w:rPr>
      </w:pPr>
      <w:r>
        <w:rPr>
          <w:sz w:val="28"/>
          <w:szCs w:val="28"/>
        </w:rPr>
        <w:t>к А</w:t>
      </w:r>
      <w:r w:rsidRPr="00E55E1A">
        <w:rPr>
          <w:sz w:val="28"/>
          <w:szCs w:val="28"/>
        </w:rPr>
        <w:t>дминистративному регламенту</w:t>
      </w:r>
      <w:r>
        <w:rPr>
          <w:sz w:val="28"/>
          <w:szCs w:val="28"/>
        </w:rPr>
        <w:t xml:space="preserve"> № 67</w:t>
      </w:r>
    </w:p>
    <w:p w:rsidR="00A06F7C" w:rsidRPr="000C0660" w:rsidRDefault="00A06F7C" w:rsidP="001F366C">
      <w:pPr>
        <w:spacing w:line="200" w:lineRule="exact"/>
        <w:rPr>
          <w:sz w:val="22"/>
          <w:szCs w:val="22"/>
        </w:rPr>
      </w:pPr>
    </w:p>
    <w:p w:rsidR="00A06F7C" w:rsidRDefault="00A06F7C" w:rsidP="001F366C">
      <w:pPr>
        <w:spacing w:line="200" w:lineRule="exact"/>
        <w:rPr>
          <w:sz w:val="22"/>
          <w:szCs w:val="22"/>
        </w:rPr>
      </w:pPr>
      <w:r>
        <w:rPr>
          <w:noProof/>
        </w:rPr>
        <w:pict>
          <v:shape id="Picture 7" o:spid="_x0000_s1028" type="#_x0000_t75" style="position:absolute;margin-left:87.75pt;margin-top:3.55pt;width:45pt;height:63pt;z-index:-251658752;visibility:visible" o:allowincell="f">
            <v:imagedata r:id="rId21" o:title=""/>
          </v:shape>
        </w:pict>
      </w:r>
    </w:p>
    <w:p w:rsidR="00A06F7C" w:rsidRDefault="00A06F7C" w:rsidP="001F366C">
      <w:pPr>
        <w:spacing w:line="200" w:lineRule="exact"/>
        <w:rPr>
          <w:sz w:val="22"/>
          <w:szCs w:val="22"/>
        </w:rPr>
      </w:pPr>
    </w:p>
    <w:p w:rsidR="00A06F7C" w:rsidRDefault="00A06F7C" w:rsidP="001F366C">
      <w:pPr>
        <w:spacing w:line="200" w:lineRule="exact"/>
        <w:rPr>
          <w:sz w:val="22"/>
          <w:szCs w:val="22"/>
        </w:rPr>
      </w:pPr>
    </w:p>
    <w:p w:rsidR="00A06F7C" w:rsidRDefault="00A06F7C" w:rsidP="001F366C">
      <w:pPr>
        <w:spacing w:line="200" w:lineRule="exact"/>
        <w:rPr>
          <w:sz w:val="22"/>
          <w:szCs w:val="22"/>
        </w:rPr>
      </w:pPr>
    </w:p>
    <w:p w:rsidR="00A06F7C" w:rsidRPr="000C0660" w:rsidRDefault="00A06F7C" w:rsidP="001F366C">
      <w:pPr>
        <w:spacing w:line="200" w:lineRule="exact"/>
        <w:rPr>
          <w:sz w:val="22"/>
          <w:szCs w:val="22"/>
        </w:rPr>
      </w:pPr>
    </w:p>
    <w:p w:rsidR="00A06F7C" w:rsidRDefault="00A06F7C" w:rsidP="001F366C">
      <w:pPr>
        <w:spacing w:line="376" w:lineRule="exact"/>
        <w:rPr>
          <w:sz w:val="22"/>
          <w:szCs w:val="22"/>
        </w:rPr>
      </w:pPr>
    </w:p>
    <w:tbl>
      <w:tblPr>
        <w:tblW w:w="9356" w:type="dxa"/>
        <w:tblLayout w:type="fixed"/>
        <w:tblCellMar>
          <w:left w:w="0" w:type="dxa"/>
          <w:right w:w="0" w:type="dxa"/>
        </w:tblCellMar>
        <w:tblLook w:val="0000"/>
      </w:tblPr>
      <w:tblGrid>
        <w:gridCol w:w="851"/>
        <w:gridCol w:w="1020"/>
        <w:gridCol w:w="397"/>
        <w:gridCol w:w="2127"/>
        <w:gridCol w:w="283"/>
        <w:gridCol w:w="4678"/>
      </w:tblGrid>
      <w:tr w:rsidR="00A06F7C" w:rsidRPr="006A7659" w:rsidTr="000C0660">
        <w:trPr>
          <w:cantSplit/>
          <w:trHeight w:hRule="exact" w:val="2124"/>
        </w:trPr>
        <w:tc>
          <w:tcPr>
            <w:tcW w:w="4395" w:type="dxa"/>
            <w:gridSpan w:val="4"/>
          </w:tcPr>
          <w:p w:rsidR="00A06F7C" w:rsidRPr="006D6960" w:rsidRDefault="00A06F7C" w:rsidP="000C0660">
            <w:pPr>
              <w:jc w:val="center"/>
              <w:rPr>
                <w:b/>
                <w:sz w:val="28"/>
                <w:szCs w:val="28"/>
              </w:rPr>
            </w:pPr>
            <w:r w:rsidRPr="006D6960">
              <w:rPr>
                <w:b/>
                <w:sz w:val="28"/>
                <w:szCs w:val="28"/>
              </w:rPr>
              <w:t>АДМИНИСТРАЦИЯ</w:t>
            </w:r>
          </w:p>
          <w:p w:rsidR="00A06F7C" w:rsidRPr="006D6960" w:rsidRDefault="00A06F7C" w:rsidP="000C0660">
            <w:pPr>
              <w:jc w:val="center"/>
              <w:rPr>
                <w:b/>
                <w:sz w:val="28"/>
                <w:szCs w:val="28"/>
              </w:rPr>
            </w:pPr>
            <w:r w:rsidRPr="006D6960">
              <w:rPr>
                <w:b/>
                <w:sz w:val="28"/>
                <w:szCs w:val="28"/>
              </w:rPr>
              <w:t>города Слободского</w:t>
            </w:r>
          </w:p>
          <w:p w:rsidR="00A06F7C" w:rsidRPr="006D6960" w:rsidRDefault="00A06F7C" w:rsidP="000C0660">
            <w:pPr>
              <w:jc w:val="center"/>
            </w:pPr>
            <w:r>
              <w:t>ул. Советская, 86, г.</w:t>
            </w:r>
            <w:r w:rsidRPr="006D6960">
              <w:t>Слободской</w:t>
            </w:r>
            <w:r>
              <w:t xml:space="preserve">,                                   </w:t>
            </w:r>
          </w:p>
          <w:p w:rsidR="00A06F7C" w:rsidRPr="006D6960" w:rsidRDefault="00A06F7C" w:rsidP="000C0660">
            <w:pPr>
              <w:jc w:val="center"/>
            </w:pPr>
            <w:r w:rsidRPr="006D6960">
              <w:t>Кировская область, 613150</w:t>
            </w:r>
          </w:p>
          <w:p w:rsidR="00A06F7C" w:rsidRPr="006D6960" w:rsidRDefault="00A06F7C" w:rsidP="000C0660">
            <w:pPr>
              <w:jc w:val="center"/>
            </w:pPr>
            <w:r>
              <w:t>Т</w:t>
            </w:r>
            <w:r w:rsidRPr="006D6960">
              <w:t>ел.</w:t>
            </w:r>
            <w:r>
              <w:t>:</w:t>
            </w:r>
            <w:r w:rsidRPr="006D6960">
              <w:t xml:space="preserve"> </w:t>
            </w:r>
            <w:r>
              <w:t xml:space="preserve"> </w:t>
            </w:r>
            <w:r w:rsidRPr="006D6960">
              <w:t>(83362)</w:t>
            </w:r>
            <w:r>
              <w:t xml:space="preserve"> 4-14-32</w:t>
            </w:r>
          </w:p>
          <w:p w:rsidR="00A06F7C" w:rsidRPr="006D6960" w:rsidRDefault="00A06F7C" w:rsidP="000C0660">
            <w:pPr>
              <w:jc w:val="center"/>
            </w:pPr>
            <w:r>
              <w:t>Ф</w:t>
            </w:r>
            <w:r w:rsidRPr="006D6960">
              <w:t>акс</w:t>
            </w:r>
            <w:r>
              <w:t>:</w:t>
            </w:r>
            <w:r w:rsidRPr="006D6960">
              <w:t xml:space="preserve"> (83362)</w:t>
            </w:r>
            <w:r>
              <w:t xml:space="preserve"> 36</w:t>
            </w:r>
            <w:r w:rsidRPr="006D6960">
              <w:t>-</w:t>
            </w:r>
            <w:r>
              <w:t>91</w:t>
            </w:r>
            <w:r w:rsidRPr="006D6960">
              <w:t>-</w:t>
            </w:r>
            <w:r>
              <w:t>51</w:t>
            </w:r>
          </w:p>
          <w:p w:rsidR="00A06F7C" w:rsidRPr="000C0660" w:rsidRDefault="00A06F7C" w:rsidP="000C0660">
            <w:pPr>
              <w:jc w:val="center"/>
            </w:pPr>
            <w:r w:rsidRPr="006D6960">
              <w:rPr>
                <w:lang w:val="en-US"/>
              </w:rPr>
              <w:t>E</w:t>
            </w:r>
            <w:r w:rsidRPr="000C0660">
              <w:t>-</w:t>
            </w:r>
            <w:r w:rsidRPr="006D6960">
              <w:rPr>
                <w:lang w:val="en-US"/>
              </w:rPr>
              <w:t>mail</w:t>
            </w:r>
            <w:r w:rsidRPr="000C0660">
              <w:t xml:space="preserve">: </w:t>
            </w:r>
            <w:hyperlink r:id="rId22" w:history="1">
              <w:r w:rsidRPr="006D6960">
                <w:rPr>
                  <w:rStyle w:val="Hyperlink"/>
                  <w:lang w:val="en-US"/>
                </w:rPr>
                <w:t>slob</w:t>
              </w:r>
              <w:r w:rsidRPr="000C0660">
                <w:rPr>
                  <w:rStyle w:val="Hyperlink"/>
                </w:rPr>
                <w:t>-</w:t>
              </w:r>
              <w:r w:rsidRPr="006D6960">
                <w:rPr>
                  <w:rStyle w:val="Hyperlink"/>
                  <w:lang w:val="en-US"/>
                </w:rPr>
                <w:t>adm</w:t>
              </w:r>
              <w:r w:rsidRPr="000C0660">
                <w:rPr>
                  <w:rStyle w:val="Hyperlink"/>
                </w:rPr>
                <w:t>@</w:t>
              </w:r>
              <w:r w:rsidRPr="006D6960">
                <w:rPr>
                  <w:rStyle w:val="Hyperlink"/>
                  <w:lang w:val="en-US"/>
                </w:rPr>
                <w:t>rambler</w:t>
              </w:r>
              <w:r w:rsidRPr="000C0660">
                <w:rPr>
                  <w:rStyle w:val="Hyperlink"/>
                </w:rPr>
                <w:t>.</w:t>
              </w:r>
              <w:r w:rsidRPr="006D6960">
                <w:rPr>
                  <w:rStyle w:val="Hyperlink"/>
                  <w:lang w:val="en-US"/>
                </w:rPr>
                <w:t>ru</w:t>
              </w:r>
            </w:hyperlink>
          </w:p>
        </w:tc>
        <w:tc>
          <w:tcPr>
            <w:tcW w:w="283" w:type="dxa"/>
            <w:vMerge w:val="restart"/>
          </w:tcPr>
          <w:p w:rsidR="00A06F7C" w:rsidRPr="000C0660" w:rsidRDefault="00A06F7C" w:rsidP="000C0660"/>
        </w:tc>
        <w:tc>
          <w:tcPr>
            <w:tcW w:w="4678" w:type="dxa"/>
            <w:vMerge w:val="restart"/>
          </w:tcPr>
          <w:p w:rsidR="00A06F7C" w:rsidRDefault="00A06F7C" w:rsidP="000C0660">
            <w:pPr>
              <w:pStyle w:val="BodyTextIndent3"/>
              <w:ind w:left="5580"/>
            </w:pPr>
            <w:r>
              <w:t>Ракитиной Е.Н.</w:t>
            </w:r>
          </w:p>
          <w:p w:rsidR="00A06F7C" w:rsidRDefault="00A06F7C" w:rsidP="000C0660">
            <w:pPr>
              <w:pStyle w:val="BodyTextIndent3"/>
              <w:ind w:left="5580"/>
            </w:pPr>
            <w:r>
              <w:t>акитиной Е.Н.</w:t>
            </w:r>
          </w:p>
          <w:p w:rsidR="00A06F7C" w:rsidRPr="006A7659" w:rsidRDefault="00A06F7C" w:rsidP="000C0660">
            <w:pPr>
              <w:shd w:val="clear" w:color="auto" w:fill="FFFFFF"/>
              <w:spacing w:line="360" w:lineRule="exact"/>
              <w:ind w:left="142"/>
              <w:jc w:val="both"/>
              <w:rPr>
                <w:sz w:val="28"/>
                <w:szCs w:val="28"/>
              </w:rPr>
            </w:pPr>
          </w:p>
        </w:tc>
      </w:tr>
      <w:tr w:rsidR="00A06F7C" w:rsidRPr="006F4636" w:rsidTr="000C0660">
        <w:trPr>
          <w:cantSplit/>
          <w:trHeight w:hRule="exact" w:val="409"/>
        </w:trPr>
        <w:tc>
          <w:tcPr>
            <w:tcW w:w="1871" w:type="dxa"/>
            <w:gridSpan w:val="2"/>
            <w:tcBorders>
              <w:bottom w:val="single" w:sz="4" w:space="0" w:color="auto"/>
            </w:tcBorders>
          </w:tcPr>
          <w:p w:rsidR="00A06F7C" w:rsidRPr="00E8044B" w:rsidRDefault="00A06F7C" w:rsidP="000C0660">
            <w:pPr>
              <w:spacing w:before="120"/>
              <w:jc w:val="center"/>
              <w:rPr>
                <w:rFonts w:ascii="Garamond" w:hAnsi="Garamond"/>
              </w:rPr>
            </w:pPr>
          </w:p>
        </w:tc>
        <w:tc>
          <w:tcPr>
            <w:tcW w:w="397" w:type="dxa"/>
          </w:tcPr>
          <w:p w:rsidR="00A06F7C" w:rsidRPr="006F4636" w:rsidRDefault="00A06F7C" w:rsidP="000C0660">
            <w:pPr>
              <w:spacing w:before="120"/>
              <w:jc w:val="center"/>
              <w:rPr>
                <w:rFonts w:ascii="Garamond" w:hAnsi="Garamond"/>
              </w:rPr>
            </w:pPr>
            <w:r w:rsidRPr="006F4636">
              <w:rPr>
                <w:rFonts w:ascii="Garamond" w:hAnsi="Garamond"/>
              </w:rPr>
              <w:t>№</w:t>
            </w:r>
          </w:p>
        </w:tc>
        <w:tc>
          <w:tcPr>
            <w:tcW w:w="2127" w:type="dxa"/>
            <w:tcBorders>
              <w:bottom w:val="single" w:sz="4" w:space="0" w:color="auto"/>
            </w:tcBorders>
          </w:tcPr>
          <w:p w:rsidR="00A06F7C" w:rsidRPr="006F4636" w:rsidRDefault="00A06F7C" w:rsidP="000C0660">
            <w:pPr>
              <w:spacing w:before="120"/>
              <w:jc w:val="center"/>
              <w:rPr>
                <w:rFonts w:ascii="Garamond" w:hAnsi="Garamond"/>
              </w:rPr>
            </w:pPr>
          </w:p>
        </w:tc>
        <w:tc>
          <w:tcPr>
            <w:tcW w:w="283" w:type="dxa"/>
            <w:vMerge/>
          </w:tcPr>
          <w:p w:rsidR="00A06F7C" w:rsidRPr="006F4636" w:rsidRDefault="00A06F7C" w:rsidP="000C0660"/>
        </w:tc>
        <w:tc>
          <w:tcPr>
            <w:tcW w:w="4678" w:type="dxa"/>
            <w:vMerge/>
          </w:tcPr>
          <w:p w:rsidR="00A06F7C" w:rsidRPr="006F4636" w:rsidRDefault="00A06F7C" w:rsidP="000C0660"/>
        </w:tc>
      </w:tr>
      <w:tr w:rsidR="00A06F7C" w:rsidRPr="006F4636" w:rsidTr="000C0660">
        <w:trPr>
          <w:cantSplit/>
          <w:trHeight w:hRule="exact" w:val="444"/>
        </w:trPr>
        <w:tc>
          <w:tcPr>
            <w:tcW w:w="851" w:type="dxa"/>
          </w:tcPr>
          <w:p w:rsidR="00A06F7C" w:rsidRPr="006F4636" w:rsidRDefault="00A06F7C" w:rsidP="000C0660">
            <w:pPr>
              <w:spacing w:before="120"/>
              <w:rPr>
                <w:rFonts w:ascii="Garamond" w:hAnsi="Garamond"/>
              </w:rPr>
            </w:pPr>
            <w:r>
              <w:rPr>
                <w:rFonts w:ascii="Garamond" w:hAnsi="Garamond"/>
              </w:rPr>
              <w:t>Н</w:t>
            </w:r>
            <w:r w:rsidRPr="006F4636">
              <w:rPr>
                <w:rFonts w:ascii="Garamond" w:hAnsi="Garamond"/>
              </w:rPr>
              <w:t>а №</w:t>
            </w:r>
          </w:p>
        </w:tc>
        <w:tc>
          <w:tcPr>
            <w:tcW w:w="3544" w:type="dxa"/>
            <w:gridSpan w:val="3"/>
            <w:tcBorders>
              <w:bottom w:val="single" w:sz="4" w:space="0" w:color="auto"/>
            </w:tcBorders>
          </w:tcPr>
          <w:p w:rsidR="00A06F7C" w:rsidRPr="006F4636" w:rsidRDefault="00A06F7C" w:rsidP="000C0660">
            <w:pPr>
              <w:spacing w:before="120"/>
              <w:jc w:val="center"/>
              <w:rPr>
                <w:rFonts w:ascii="Garamond" w:hAnsi="Garamond"/>
              </w:rPr>
            </w:pPr>
          </w:p>
        </w:tc>
        <w:tc>
          <w:tcPr>
            <w:tcW w:w="283" w:type="dxa"/>
            <w:vMerge/>
          </w:tcPr>
          <w:p w:rsidR="00A06F7C" w:rsidRPr="006F4636" w:rsidRDefault="00A06F7C" w:rsidP="000C0660"/>
        </w:tc>
        <w:tc>
          <w:tcPr>
            <w:tcW w:w="4678" w:type="dxa"/>
            <w:vMerge/>
          </w:tcPr>
          <w:p w:rsidR="00A06F7C" w:rsidRPr="006F4636" w:rsidRDefault="00A06F7C" w:rsidP="000C0660"/>
        </w:tc>
      </w:tr>
    </w:tbl>
    <w:p w:rsidR="00A06F7C" w:rsidRDefault="00A06F7C" w:rsidP="001F366C">
      <w:pPr>
        <w:spacing w:line="376" w:lineRule="exact"/>
        <w:rPr>
          <w:sz w:val="22"/>
          <w:szCs w:val="22"/>
        </w:rPr>
      </w:pPr>
    </w:p>
    <w:p w:rsidR="00A06F7C" w:rsidRDefault="00A06F7C" w:rsidP="001F366C">
      <w:pPr>
        <w:spacing w:line="246" w:lineRule="auto"/>
        <w:ind w:right="-239"/>
        <w:jc w:val="center"/>
        <w:rPr>
          <w:rFonts w:ascii="Courier New" w:hAnsi="Courier New" w:cs="Courier New"/>
          <w:b/>
          <w:bCs/>
          <w:sz w:val="22"/>
          <w:szCs w:val="22"/>
        </w:rPr>
      </w:pPr>
    </w:p>
    <w:p w:rsidR="00A06F7C" w:rsidRDefault="00A06F7C" w:rsidP="001F366C">
      <w:pPr>
        <w:spacing w:line="246" w:lineRule="auto"/>
        <w:ind w:right="-239"/>
        <w:jc w:val="center"/>
        <w:rPr>
          <w:rFonts w:ascii="Courier New" w:hAnsi="Courier New" w:cs="Courier New"/>
          <w:b/>
          <w:bCs/>
          <w:sz w:val="22"/>
          <w:szCs w:val="22"/>
        </w:rPr>
      </w:pPr>
    </w:p>
    <w:p w:rsidR="00A06F7C" w:rsidRPr="000C0660" w:rsidRDefault="00A06F7C" w:rsidP="001F366C">
      <w:pPr>
        <w:spacing w:line="246" w:lineRule="auto"/>
        <w:ind w:right="-239"/>
        <w:jc w:val="center"/>
        <w:rPr>
          <w:rFonts w:ascii="Courier New" w:hAnsi="Courier New" w:cs="Courier New"/>
          <w:sz w:val="22"/>
          <w:szCs w:val="22"/>
        </w:rPr>
      </w:pPr>
      <w:r w:rsidRPr="000C0660">
        <w:rPr>
          <w:rFonts w:ascii="Courier New" w:hAnsi="Courier New" w:cs="Courier New"/>
          <w:b/>
          <w:bCs/>
          <w:sz w:val="22"/>
          <w:szCs w:val="22"/>
        </w:rPr>
        <w:t>Уведомление о необходимости устранения нарушений в оформлении заявления и (или) представления отсутствующих документов</w:t>
      </w:r>
    </w:p>
    <w:p w:rsidR="00A06F7C" w:rsidRPr="000C0660" w:rsidRDefault="00A06F7C" w:rsidP="001F366C">
      <w:pPr>
        <w:spacing w:line="308" w:lineRule="exact"/>
        <w:rPr>
          <w:rFonts w:ascii="Courier New" w:hAnsi="Courier New" w:cs="Courier New"/>
          <w:sz w:val="22"/>
          <w:szCs w:val="22"/>
        </w:rPr>
      </w:pPr>
    </w:p>
    <w:p w:rsidR="00A06F7C" w:rsidRPr="005B087A" w:rsidRDefault="00A06F7C" w:rsidP="001F366C">
      <w:pPr>
        <w:ind w:right="-259"/>
        <w:jc w:val="center"/>
        <w:rPr>
          <w:sz w:val="22"/>
          <w:szCs w:val="22"/>
        </w:rPr>
      </w:pPr>
      <w:r w:rsidRPr="005B087A">
        <w:rPr>
          <w:sz w:val="22"/>
          <w:szCs w:val="22"/>
        </w:rPr>
        <w:t>Уважаемый (ая)_____________________________________________________</w:t>
      </w:r>
    </w:p>
    <w:p w:rsidR="00A06F7C" w:rsidRPr="005B087A" w:rsidRDefault="00A06F7C" w:rsidP="001F366C">
      <w:pPr>
        <w:spacing w:line="222" w:lineRule="auto"/>
        <w:ind w:right="-259"/>
        <w:jc w:val="center"/>
        <w:rPr>
          <w:sz w:val="22"/>
          <w:szCs w:val="22"/>
        </w:rPr>
      </w:pPr>
      <w:r w:rsidRPr="005B087A">
        <w:rPr>
          <w:sz w:val="22"/>
          <w:szCs w:val="22"/>
        </w:rPr>
        <w:t>(Ф.И.О. заявителя)</w:t>
      </w:r>
    </w:p>
    <w:p w:rsidR="00A06F7C" w:rsidRPr="000C0660" w:rsidRDefault="00A06F7C" w:rsidP="001F366C">
      <w:pPr>
        <w:spacing w:line="120" w:lineRule="exact"/>
        <w:rPr>
          <w:rFonts w:ascii="Courier New" w:hAnsi="Courier New" w:cs="Courier New"/>
          <w:sz w:val="22"/>
          <w:szCs w:val="22"/>
        </w:rPr>
      </w:pPr>
    </w:p>
    <w:p w:rsidR="00A06F7C" w:rsidRPr="005B087A" w:rsidRDefault="00A06F7C" w:rsidP="001F366C">
      <w:pPr>
        <w:spacing w:line="237" w:lineRule="auto"/>
        <w:ind w:left="260" w:right="20"/>
        <w:jc w:val="both"/>
        <w:rPr>
          <w:sz w:val="22"/>
          <w:szCs w:val="22"/>
        </w:rPr>
      </w:pPr>
      <w:r w:rsidRPr="005B087A">
        <w:rPr>
          <w:sz w:val="22"/>
          <w:szCs w:val="22"/>
        </w:rPr>
        <w:t>настоящим уведомляем Вас о том, что заявление о предоставлении муниципальной услуги «</w:t>
      </w:r>
      <w:r w:rsidRPr="005B087A">
        <w:rPr>
          <w:color w:val="000000"/>
          <w:sz w:val="22"/>
          <w:szCs w:val="22"/>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5B087A">
        <w:rPr>
          <w:sz w:val="22"/>
          <w:szCs w:val="22"/>
        </w:rPr>
        <w:t>» не может быть принято по следующим основаниям:</w:t>
      </w:r>
    </w:p>
    <w:p w:rsidR="00A06F7C" w:rsidRPr="000C0660" w:rsidRDefault="00A06F7C" w:rsidP="001F366C">
      <w:pPr>
        <w:spacing w:line="1" w:lineRule="exact"/>
        <w:rPr>
          <w:rFonts w:ascii="Courier New" w:hAnsi="Courier New" w:cs="Courier New"/>
          <w:sz w:val="22"/>
          <w:szCs w:val="22"/>
        </w:rPr>
      </w:pPr>
    </w:p>
    <w:p w:rsidR="00A06F7C" w:rsidRPr="000C0660" w:rsidRDefault="00A06F7C" w:rsidP="001F366C">
      <w:pPr>
        <w:ind w:left="260"/>
        <w:rPr>
          <w:rFonts w:ascii="Courier New" w:hAnsi="Courier New" w:cs="Courier New"/>
          <w:sz w:val="22"/>
          <w:szCs w:val="22"/>
        </w:rPr>
      </w:pPr>
      <w:r w:rsidRPr="000C0660">
        <w:rPr>
          <w:rFonts w:ascii="Courier New" w:hAnsi="Courier New" w:cs="Courier New"/>
          <w:sz w:val="22"/>
          <w:szCs w:val="22"/>
        </w:rPr>
        <w:t>___________________________________________________________</w:t>
      </w:r>
      <w:r>
        <w:rPr>
          <w:rFonts w:ascii="Courier New" w:hAnsi="Courier New" w:cs="Courier New"/>
          <w:sz w:val="22"/>
          <w:szCs w:val="22"/>
        </w:rPr>
        <w:t>____</w:t>
      </w:r>
      <w:r w:rsidRPr="000C0660">
        <w:rPr>
          <w:rFonts w:ascii="Courier New" w:hAnsi="Courier New" w:cs="Courier New"/>
          <w:sz w:val="22"/>
          <w:szCs w:val="22"/>
        </w:rPr>
        <w:t>_______</w:t>
      </w:r>
    </w:p>
    <w:p w:rsidR="00A06F7C" w:rsidRPr="000C0660" w:rsidRDefault="00A06F7C" w:rsidP="001F366C">
      <w:pPr>
        <w:ind w:left="260"/>
        <w:rPr>
          <w:rFonts w:ascii="Courier New" w:hAnsi="Courier New" w:cs="Courier New"/>
          <w:sz w:val="22"/>
          <w:szCs w:val="22"/>
        </w:rPr>
      </w:pPr>
      <w:r w:rsidRPr="000C0660">
        <w:rPr>
          <w:rFonts w:ascii="Courier New" w:hAnsi="Courier New" w:cs="Courier New"/>
          <w:sz w:val="22"/>
          <w:szCs w:val="22"/>
        </w:rPr>
        <w:t>_________________________________________________________</w:t>
      </w:r>
      <w:r>
        <w:rPr>
          <w:rFonts w:ascii="Courier New" w:hAnsi="Courier New" w:cs="Courier New"/>
          <w:sz w:val="22"/>
          <w:szCs w:val="22"/>
        </w:rPr>
        <w:t>____</w:t>
      </w:r>
      <w:r w:rsidRPr="000C0660">
        <w:rPr>
          <w:rFonts w:ascii="Courier New" w:hAnsi="Courier New" w:cs="Courier New"/>
          <w:sz w:val="22"/>
          <w:szCs w:val="22"/>
        </w:rPr>
        <w:t>_________</w:t>
      </w:r>
    </w:p>
    <w:p w:rsidR="00A06F7C" w:rsidRPr="000C0660" w:rsidRDefault="00A06F7C" w:rsidP="001F366C">
      <w:pPr>
        <w:ind w:left="320"/>
        <w:rPr>
          <w:rFonts w:ascii="Courier New" w:hAnsi="Courier New" w:cs="Courier New"/>
          <w:sz w:val="22"/>
          <w:szCs w:val="22"/>
        </w:rPr>
      </w:pPr>
      <w:r w:rsidRPr="000C0660">
        <w:rPr>
          <w:rFonts w:ascii="Courier New" w:hAnsi="Courier New" w:cs="Courier New"/>
          <w:sz w:val="22"/>
          <w:szCs w:val="22"/>
        </w:rPr>
        <w:t>_____________________________________________________</w:t>
      </w:r>
      <w:r>
        <w:rPr>
          <w:rFonts w:ascii="Courier New" w:hAnsi="Courier New" w:cs="Courier New"/>
          <w:sz w:val="22"/>
          <w:szCs w:val="22"/>
        </w:rPr>
        <w:t>____</w:t>
      </w:r>
      <w:r w:rsidRPr="000C0660">
        <w:rPr>
          <w:rFonts w:ascii="Courier New" w:hAnsi="Courier New" w:cs="Courier New"/>
          <w:sz w:val="22"/>
          <w:szCs w:val="22"/>
        </w:rPr>
        <w:t>_____________</w:t>
      </w:r>
    </w:p>
    <w:p w:rsidR="00A06F7C" w:rsidRPr="000C0660" w:rsidRDefault="00A06F7C" w:rsidP="001F366C">
      <w:pPr>
        <w:spacing w:line="239" w:lineRule="auto"/>
        <w:ind w:left="260"/>
        <w:rPr>
          <w:rFonts w:ascii="Courier New" w:hAnsi="Courier New" w:cs="Courier New"/>
          <w:sz w:val="22"/>
          <w:szCs w:val="22"/>
        </w:rPr>
      </w:pPr>
      <w:r w:rsidRPr="000C0660">
        <w:rPr>
          <w:rFonts w:ascii="Courier New" w:hAnsi="Courier New" w:cs="Courier New"/>
          <w:sz w:val="22"/>
          <w:szCs w:val="22"/>
        </w:rPr>
        <w:t>__________________________________________________</w:t>
      </w:r>
      <w:r>
        <w:rPr>
          <w:rFonts w:ascii="Courier New" w:hAnsi="Courier New" w:cs="Courier New"/>
          <w:sz w:val="22"/>
          <w:szCs w:val="22"/>
        </w:rPr>
        <w:t>____</w:t>
      </w:r>
      <w:r w:rsidRPr="000C0660">
        <w:rPr>
          <w:rFonts w:ascii="Courier New" w:hAnsi="Courier New" w:cs="Courier New"/>
          <w:sz w:val="22"/>
          <w:szCs w:val="22"/>
        </w:rPr>
        <w:t>________________</w:t>
      </w:r>
    </w:p>
    <w:p w:rsidR="00A06F7C" w:rsidRPr="005B087A" w:rsidRDefault="00A06F7C" w:rsidP="001F366C">
      <w:pPr>
        <w:ind w:left="1580"/>
        <w:rPr>
          <w:sz w:val="22"/>
          <w:szCs w:val="22"/>
        </w:rPr>
      </w:pPr>
      <w:r w:rsidRPr="005B087A">
        <w:rPr>
          <w:sz w:val="22"/>
          <w:szCs w:val="22"/>
        </w:rPr>
        <w:t>(также указываются способы устранения причин отказа в приеме документов)</w:t>
      </w:r>
    </w:p>
    <w:p w:rsidR="00A06F7C" w:rsidRPr="005B087A" w:rsidRDefault="00A06F7C" w:rsidP="001F366C">
      <w:pPr>
        <w:spacing w:line="332" w:lineRule="exact"/>
        <w:rPr>
          <w:sz w:val="22"/>
          <w:szCs w:val="22"/>
        </w:rPr>
      </w:pPr>
    </w:p>
    <w:p w:rsidR="00A06F7C" w:rsidRPr="005B087A" w:rsidRDefault="00A06F7C" w:rsidP="001F366C">
      <w:pPr>
        <w:numPr>
          <w:ilvl w:val="0"/>
          <w:numId w:val="14"/>
        </w:numPr>
        <w:tabs>
          <w:tab w:val="left" w:pos="1294"/>
        </w:tabs>
        <w:spacing w:line="234" w:lineRule="auto"/>
        <w:ind w:left="260" w:firstLine="710"/>
        <w:rPr>
          <w:sz w:val="22"/>
          <w:szCs w:val="22"/>
        </w:rPr>
      </w:pPr>
      <w:r w:rsidRPr="005B087A">
        <w:rPr>
          <w:sz w:val="22"/>
          <w:szCs w:val="22"/>
        </w:rPr>
        <w:t>случае устранения вышеуказанных оснований Вы имеете право повторно обратиться для получения муниципальной услуги.</w:t>
      </w:r>
    </w:p>
    <w:p w:rsidR="00A06F7C" w:rsidRPr="005B087A" w:rsidRDefault="00A06F7C" w:rsidP="001F366C">
      <w:pPr>
        <w:spacing w:line="289" w:lineRule="exact"/>
        <w:rPr>
          <w:sz w:val="22"/>
          <w:szCs w:val="22"/>
        </w:rPr>
      </w:pPr>
    </w:p>
    <w:p w:rsidR="00A06F7C" w:rsidRPr="005B087A" w:rsidRDefault="00A06F7C" w:rsidP="001F366C">
      <w:pPr>
        <w:numPr>
          <w:ilvl w:val="1"/>
          <w:numId w:val="14"/>
        </w:numPr>
        <w:tabs>
          <w:tab w:val="left" w:pos="1232"/>
        </w:tabs>
        <w:spacing w:line="236" w:lineRule="auto"/>
        <w:ind w:left="260" w:firstLine="722"/>
        <w:jc w:val="both"/>
        <w:rPr>
          <w:sz w:val="22"/>
          <w:szCs w:val="22"/>
        </w:rPr>
      </w:pPr>
      <w:r w:rsidRPr="005B087A">
        <w:rPr>
          <w:sz w:val="22"/>
          <w:szCs w:val="22"/>
        </w:rPr>
        <w:t>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A06F7C" w:rsidRDefault="00A06F7C" w:rsidP="005B087A">
      <w:pPr>
        <w:ind w:left="7120"/>
      </w:pPr>
      <w:r>
        <w:rPr>
          <w:sz w:val="24"/>
          <w:szCs w:val="24"/>
        </w:rPr>
        <w:t>____________________</w:t>
      </w:r>
    </w:p>
    <w:p w:rsidR="00A06F7C" w:rsidRDefault="00A06F7C" w:rsidP="005B087A">
      <w:pPr>
        <w:spacing w:line="20" w:lineRule="exact"/>
      </w:pPr>
      <w:r>
        <w:rPr>
          <w:noProof/>
        </w:rPr>
        <w:pict>
          <v:line id="Shape 11" o:spid="_x0000_s1029" style="position:absolute;z-index:251658752;visibility:visible;mso-wrap-distance-left:0;mso-wrap-distance-right:0" from="7.7pt,2.65pt" to="184.1pt,2.65pt" o:allowincell="f" strokeweight=".16931mm"/>
        </w:pict>
      </w:r>
      <w:r>
        <w:rPr>
          <w:noProof/>
        </w:rPr>
        <w:pict>
          <v:line id="Shape 12" o:spid="_x0000_s1030" style="position:absolute;z-index:251659776;visibility:visible;mso-wrap-distance-left:0;mso-wrap-distance-right:0" from="198.25pt,2.65pt" to="283.15pt,2.65pt" o:allowincell="f" strokeweight=".16931mm"/>
        </w:pict>
      </w:r>
      <w:r>
        <w:t xml:space="preserve">   </w:t>
      </w:r>
    </w:p>
    <w:p w:rsidR="00A06F7C" w:rsidRDefault="00A06F7C" w:rsidP="005B087A">
      <w:pPr>
        <w:spacing w:line="35" w:lineRule="exact"/>
      </w:pPr>
      <w:r>
        <w:t xml:space="preserve"> </w:t>
      </w:r>
    </w:p>
    <w:p w:rsidR="00A06F7C" w:rsidRDefault="00A06F7C" w:rsidP="005B087A">
      <w:pPr>
        <w:tabs>
          <w:tab w:val="left" w:pos="4380"/>
          <w:tab w:val="left" w:pos="8140"/>
        </w:tabs>
        <w:ind w:left="380"/>
      </w:pPr>
      <w:r>
        <w:t>Уполномоченное должностное лицо</w:t>
      </w:r>
      <w:r>
        <w:tab/>
        <w:t>(подпись)</w:t>
      </w:r>
      <w:r>
        <w:tab/>
        <w:t>И.О.Ф.</w:t>
      </w:r>
    </w:p>
    <w:p w:rsidR="00A06F7C" w:rsidRDefault="00A06F7C" w:rsidP="005B087A">
      <w:pPr>
        <w:spacing w:line="20" w:lineRule="exact"/>
      </w:pPr>
    </w:p>
    <w:p w:rsidR="00A06F7C" w:rsidRDefault="00A06F7C" w:rsidP="005B087A">
      <w:pPr>
        <w:sectPr w:rsidR="00A06F7C">
          <w:pgSz w:w="11900" w:h="16838"/>
          <w:pgMar w:top="1125" w:right="846" w:bottom="906" w:left="1440" w:header="0" w:footer="0" w:gutter="0"/>
          <w:cols w:space="720" w:equalWidth="0">
            <w:col w:w="9620"/>
          </w:cols>
        </w:sectPr>
      </w:pPr>
    </w:p>
    <w:p w:rsidR="00A06F7C" w:rsidRPr="00E227E2" w:rsidRDefault="00A06F7C" w:rsidP="005B087A">
      <w:pPr>
        <w:autoSpaceDE w:val="0"/>
        <w:autoSpaceDN w:val="0"/>
        <w:adjustRightInd w:val="0"/>
        <w:jc w:val="both"/>
        <w:rPr>
          <w:kern w:val="28"/>
          <w:sz w:val="28"/>
          <w:szCs w:val="28"/>
        </w:rPr>
      </w:pPr>
      <w:r>
        <w:rPr>
          <w:kern w:val="28"/>
          <w:sz w:val="28"/>
          <w:szCs w:val="28"/>
        </w:rPr>
        <w:t xml:space="preserve">                                                                    </w:t>
      </w:r>
      <w:r w:rsidRPr="00E227E2">
        <w:rPr>
          <w:kern w:val="28"/>
          <w:sz w:val="28"/>
          <w:szCs w:val="28"/>
        </w:rPr>
        <w:t xml:space="preserve">Приложение № </w:t>
      </w:r>
      <w:r>
        <w:rPr>
          <w:kern w:val="28"/>
          <w:sz w:val="28"/>
          <w:szCs w:val="28"/>
        </w:rPr>
        <w:t>4</w:t>
      </w:r>
    </w:p>
    <w:p w:rsidR="00A06F7C" w:rsidRDefault="00A06F7C" w:rsidP="00F14448">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E227E2">
        <w:rPr>
          <w:rFonts w:ascii="Times New Roman" w:hAnsi="Times New Roman" w:cs="Times New Roman"/>
          <w:sz w:val="28"/>
          <w:szCs w:val="28"/>
        </w:rPr>
        <w:t>к Административному регламенту № 67</w:t>
      </w:r>
    </w:p>
    <w:p w:rsidR="00A06F7C" w:rsidRDefault="00A06F7C" w:rsidP="00F14448">
      <w:pPr>
        <w:pStyle w:val="ConsPlusNormal"/>
        <w:ind w:firstLine="709"/>
        <w:jc w:val="right"/>
        <w:rPr>
          <w:rFonts w:ascii="Times New Roman" w:hAnsi="Times New Roman" w:cs="Times New Roman"/>
          <w:sz w:val="28"/>
          <w:szCs w:val="28"/>
        </w:rPr>
      </w:pPr>
    </w:p>
    <w:p w:rsidR="00A06F7C" w:rsidRDefault="00A06F7C" w:rsidP="00F14448">
      <w:pPr>
        <w:pStyle w:val="ConsPlusNormal"/>
        <w:ind w:firstLine="709"/>
        <w:jc w:val="right"/>
        <w:rPr>
          <w:rFonts w:ascii="Times New Roman" w:hAnsi="Times New Roman" w:cs="Times New Roman"/>
          <w:sz w:val="28"/>
          <w:szCs w:val="28"/>
        </w:rPr>
      </w:pPr>
    </w:p>
    <w:p w:rsidR="00A06F7C" w:rsidRPr="005B087A" w:rsidRDefault="00A06F7C" w:rsidP="003D62CA">
      <w:pPr>
        <w:pStyle w:val="Heading1"/>
        <w:keepNext w:val="0"/>
        <w:numPr>
          <w:ilvl w:val="0"/>
          <w:numId w:val="0"/>
        </w:numPr>
        <w:autoSpaceDE w:val="0"/>
        <w:autoSpaceDN w:val="0"/>
        <w:adjustRightInd w:val="0"/>
        <w:spacing w:before="0"/>
        <w:jc w:val="center"/>
        <w:rPr>
          <w:rFonts w:ascii="Courier New" w:hAnsi="Courier New" w:cs="Courier New"/>
          <w:bCs w:val="0"/>
          <w:sz w:val="22"/>
          <w:szCs w:val="22"/>
        </w:rPr>
      </w:pPr>
      <w:r w:rsidRPr="005B087A">
        <w:rPr>
          <w:rFonts w:ascii="Courier New" w:hAnsi="Courier New" w:cs="Courier New"/>
          <w:bCs w:val="0"/>
          <w:sz w:val="22"/>
          <w:szCs w:val="22"/>
        </w:rPr>
        <w:t>АКТ</w:t>
      </w:r>
    </w:p>
    <w:p w:rsidR="00A06F7C" w:rsidRPr="00D81136" w:rsidRDefault="00A06F7C" w:rsidP="00F14448">
      <w:pPr>
        <w:pStyle w:val="Heading1"/>
        <w:keepNext w:val="0"/>
        <w:numPr>
          <w:ilvl w:val="0"/>
          <w:numId w:val="0"/>
        </w:numPr>
        <w:autoSpaceDE w:val="0"/>
        <w:autoSpaceDN w:val="0"/>
        <w:adjustRightInd w:val="0"/>
        <w:spacing w:before="0"/>
        <w:jc w:val="center"/>
        <w:rPr>
          <w:rFonts w:ascii="Courier New" w:hAnsi="Courier New" w:cs="Courier New"/>
          <w:b w:val="0"/>
          <w:bCs w:val="0"/>
          <w:sz w:val="22"/>
          <w:szCs w:val="22"/>
        </w:rPr>
      </w:pPr>
      <w:r w:rsidRPr="00D81136">
        <w:rPr>
          <w:rFonts w:ascii="Courier New" w:hAnsi="Courier New" w:cs="Courier New"/>
          <w:b w:val="0"/>
          <w:bCs w:val="0"/>
          <w:sz w:val="22"/>
          <w:szCs w:val="22"/>
        </w:rPr>
        <w:t>обследования помещения</w:t>
      </w:r>
    </w:p>
    <w:p w:rsidR="00A06F7C" w:rsidRDefault="00A06F7C" w:rsidP="00F14448">
      <w:pPr>
        <w:pStyle w:val="Heading1"/>
        <w:keepNext w:val="0"/>
        <w:numPr>
          <w:ilvl w:val="0"/>
          <w:numId w:val="0"/>
        </w:numPr>
        <w:autoSpaceDE w:val="0"/>
        <w:autoSpaceDN w:val="0"/>
        <w:adjustRightInd w:val="0"/>
        <w:spacing w:before="0"/>
        <w:jc w:val="both"/>
        <w:rPr>
          <w:rFonts w:ascii="Courier New" w:hAnsi="Courier New" w:cs="Courier New"/>
          <w:b w:val="0"/>
          <w:bCs w:val="0"/>
          <w:sz w:val="20"/>
          <w:szCs w:val="20"/>
        </w:rPr>
      </w:pPr>
    </w:p>
    <w:p w:rsidR="00A06F7C" w:rsidRPr="00D81136" w:rsidRDefault="00A06F7C" w:rsidP="00F14448">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N __</w:t>
      </w:r>
      <w:r>
        <w:rPr>
          <w:rFonts w:ascii="Courier New" w:hAnsi="Courier New" w:cs="Courier New"/>
          <w:b w:val="0"/>
          <w:bCs w:val="0"/>
          <w:sz w:val="22"/>
          <w:szCs w:val="22"/>
        </w:rPr>
        <w:t>_________________</w:t>
      </w:r>
      <w:r w:rsidRPr="00D81136">
        <w:rPr>
          <w:rFonts w:ascii="Courier New" w:hAnsi="Courier New" w:cs="Courier New"/>
          <w:b w:val="0"/>
          <w:bCs w:val="0"/>
          <w:sz w:val="22"/>
          <w:szCs w:val="22"/>
        </w:rPr>
        <w:t xml:space="preserve">                      </w:t>
      </w:r>
      <w:r>
        <w:rPr>
          <w:rFonts w:ascii="Courier New" w:hAnsi="Courier New" w:cs="Courier New"/>
          <w:b w:val="0"/>
          <w:bCs w:val="0"/>
          <w:sz w:val="22"/>
          <w:szCs w:val="22"/>
        </w:rPr>
        <w:t xml:space="preserve">     ________________________</w:t>
      </w:r>
    </w:p>
    <w:p w:rsidR="00A06F7C" w:rsidRPr="00D81136" w:rsidRDefault="00A06F7C" w:rsidP="00F14448">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(дата)</w:t>
      </w:r>
    </w:p>
    <w:p w:rsidR="00A06F7C" w:rsidRPr="00D81136" w:rsidRDefault="00A06F7C" w:rsidP="00F14448">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p>
    <w:p w:rsidR="00A06F7C" w:rsidRPr="00D81136" w:rsidRDefault="00A06F7C" w:rsidP="00F14448">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______________________________________________________________</w:t>
      </w:r>
      <w:r>
        <w:rPr>
          <w:rFonts w:ascii="Courier New" w:hAnsi="Courier New" w:cs="Courier New"/>
          <w:b w:val="0"/>
          <w:bCs w:val="0"/>
          <w:sz w:val="22"/>
          <w:szCs w:val="22"/>
        </w:rPr>
        <w:t>__________</w:t>
      </w:r>
    </w:p>
    <w:p w:rsidR="00A06F7C" w:rsidRPr="00D81136" w:rsidRDefault="00A06F7C" w:rsidP="00F14448">
      <w:pPr>
        <w:pStyle w:val="Heading1"/>
        <w:keepNext w:val="0"/>
        <w:numPr>
          <w:ilvl w:val="0"/>
          <w:numId w:val="0"/>
        </w:numPr>
        <w:autoSpaceDE w:val="0"/>
        <w:autoSpaceDN w:val="0"/>
        <w:adjustRightInd w:val="0"/>
        <w:spacing w:before="0"/>
        <w:jc w:val="center"/>
        <w:rPr>
          <w:rFonts w:ascii="Courier New" w:hAnsi="Courier New" w:cs="Courier New"/>
          <w:b w:val="0"/>
          <w:bCs w:val="0"/>
          <w:sz w:val="22"/>
          <w:szCs w:val="22"/>
        </w:rPr>
      </w:pPr>
      <w:r w:rsidRPr="00D81136">
        <w:rPr>
          <w:rFonts w:ascii="Courier New" w:hAnsi="Courier New" w:cs="Courier New"/>
          <w:b w:val="0"/>
          <w:bCs w:val="0"/>
          <w:sz w:val="22"/>
          <w:szCs w:val="22"/>
        </w:rPr>
        <w:t>(месторасположение помещения, в том числе наименования населенного пункта и улицы, номера дома и квартиры)</w:t>
      </w:r>
    </w:p>
    <w:p w:rsidR="00A06F7C" w:rsidRDefault="00A06F7C" w:rsidP="003D62CA">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Межведомственная            комиссия,              назначенная ________________________________________________</w:t>
      </w:r>
      <w:r>
        <w:rPr>
          <w:rFonts w:ascii="Courier New" w:hAnsi="Courier New" w:cs="Courier New"/>
          <w:b w:val="0"/>
          <w:bCs w:val="0"/>
          <w:sz w:val="22"/>
          <w:szCs w:val="22"/>
        </w:rPr>
        <w:t>________________________,</w:t>
      </w:r>
    </w:p>
    <w:p w:rsidR="00A06F7C" w:rsidRPr="00D81136" w:rsidRDefault="00A06F7C" w:rsidP="003D62CA">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06F7C" w:rsidRPr="00D81136" w:rsidRDefault="00A06F7C" w:rsidP="00F14448">
      <w:pPr>
        <w:pStyle w:val="Heading1"/>
        <w:keepNext w:val="0"/>
        <w:numPr>
          <w:ilvl w:val="0"/>
          <w:numId w:val="0"/>
        </w:numPr>
        <w:autoSpaceDE w:val="0"/>
        <w:autoSpaceDN w:val="0"/>
        <w:adjustRightInd w:val="0"/>
        <w:spacing w:before="0"/>
        <w:ind w:firstLine="709"/>
        <w:jc w:val="both"/>
        <w:rPr>
          <w:rFonts w:ascii="Courier New" w:hAnsi="Courier New" w:cs="Courier New"/>
          <w:b w:val="0"/>
          <w:bCs w:val="0"/>
          <w:sz w:val="22"/>
          <w:szCs w:val="22"/>
        </w:rPr>
      </w:pPr>
      <w:r w:rsidRPr="00D81136">
        <w:rPr>
          <w:rFonts w:ascii="Courier New" w:hAnsi="Courier New" w:cs="Courier New"/>
          <w:b w:val="0"/>
          <w:bCs w:val="0"/>
          <w:sz w:val="22"/>
          <w:szCs w:val="22"/>
        </w:rPr>
        <w:t>в составе председателя _______________________________</w:t>
      </w:r>
      <w:r>
        <w:rPr>
          <w:rFonts w:ascii="Courier New" w:hAnsi="Courier New" w:cs="Courier New"/>
          <w:b w:val="0"/>
          <w:bCs w:val="0"/>
          <w:sz w:val="22"/>
          <w:szCs w:val="22"/>
        </w:rPr>
        <w:t>____________</w:t>
      </w:r>
    </w:p>
    <w:p w:rsidR="00A06F7C" w:rsidRPr="00D81136" w:rsidRDefault="00A06F7C" w:rsidP="00F14448">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Pr>
          <w:rFonts w:ascii="Courier New" w:hAnsi="Courier New" w:cs="Courier New"/>
          <w:b w:val="0"/>
          <w:bCs w:val="0"/>
          <w:sz w:val="22"/>
          <w:szCs w:val="22"/>
        </w:rPr>
        <w:t xml:space="preserve">                            </w:t>
      </w:r>
      <w:r w:rsidRPr="00D81136">
        <w:rPr>
          <w:rFonts w:ascii="Courier New" w:hAnsi="Courier New" w:cs="Courier New"/>
          <w:b w:val="0"/>
          <w:bCs w:val="0"/>
          <w:sz w:val="22"/>
          <w:szCs w:val="22"/>
        </w:rPr>
        <w:t>(ф.и.о., занимаемая должность и место работы)</w:t>
      </w:r>
    </w:p>
    <w:p w:rsidR="00A06F7C" w:rsidRPr="00D81136" w:rsidRDefault="00A06F7C" w:rsidP="00F14448">
      <w:pPr>
        <w:pStyle w:val="Heading1"/>
        <w:keepNext w:val="0"/>
        <w:numPr>
          <w:ilvl w:val="0"/>
          <w:numId w:val="0"/>
        </w:numPr>
        <w:autoSpaceDE w:val="0"/>
        <w:autoSpaceDN w:val="0"/>
        <w:adjustRightInd w:val="0"/>
        <w:spacing w:before="0"/>
        <w:ind w:left="709"/>
        <w:jc w:val="both"/>
        <w:rPr>
          <w:rFonts w:ascii="Courier New" w:hAnsi="Courier New" w:cs="Courier New"/>
          <w:b w:val="0"/>
          <w:bCs w:val="0"/>
          <w:sz w:val="22"/>
          <w:szCs w:val="22"/>
        </w:rPr>
      </w:pPr>
      <w:r w:rsidRPr="00D81136">
        <w:rPr>
          <w:rFonts w:ascii="Courier New" w:hAnsi="Courier New" w:cs="Courier New"/>
          <w:b w:val="0"/>
          <w:bCs w:val="0"/>
          <w:sz w:val="22"/>
          <w:szCs w:val="22"/>
        </w:rPr>
        <w:t>и членов комиссии ___________________________________</w:t>
      </w:r>
      <w:r>
        <w:rPr>
          <w:rFonts w:ascii="Courier New" w:hAnsi="Courier New" w:cs="Courier New"/>
          <w:b w:val="0"/>
          <w:bCs w:val="0"/>
          <w:sz w:val="22"/>
          <w:szCs w:val="22"/>
        </w:rPr>
        <w:t>______________</w:t>
      </w:r>
    </w:p>
    <w:p w:rsidR="00A06F7C" w:rsidRPr="00D81136" w:rsidRDefault="00A06F7C" w:rsidP="00F14448">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w:t>
      </w:r>
      <w:r>
        <w:rPr>
          <w:rFonts w:ascii="Courier New" w:hAnsi="Courier New" w:cs="Courier New"/>
          <w:b w:val="0"/>
          <w:bCs w:val="0"/>
          <w:sz w:val="22"/>
          <w:szCs w:val="22"/>
        </w:rPr>
        <w:t xml:space="preserve">          </w:t>
      </w:r>
      <w:r w:rsidRPr="00D81136">
        <w:rPr>
          <w:rFonts w:ascii="Courier New" w:hAnsi="Courier New" w:cs="Courier New"/>
          <w:b w:val="0"/>
          <w:bCs w:val="0"/>
          <w:sz w:val="22"/>
          <w:szCs w:val="22"/>
        </w:rPr>
        <w:t>(ф.и.о., занимаемая должность и место работы)</w:t>
      </w:r>
    </w:p>
    <w:p w:rsidR="00A06F7C" w:rsidRPr="00D81136" w:rsidRDefault="00A06F7C" w:rsidP="00F14448">
      <w:pPr>
        <w:pStyle w:val="Heading1"/>
        <w:keepNext w:val="0"/>
        <w:numPr>
          <w:ilvl w:val="0"/>
          <w:numId w:val="0"/>
        </w:numPr>
        <w:autoSpaceDE w:val="0"/>
        <w:autoSpaceDN w:val="0"/>
        <w:adjustRightInd w:val="0"/>
        <w:spacing w:before="0"/>
        <w:ind w:left="709"/>
        <w:jc w:val="both"/>
        <w:rPr>
          <w:rFonts w:ascii="Courier New" w:hAnsi="Courier New" w:cs="Courier New"/>
          <w:b w:val="0"/>
          <w:bCs w:val="0"/>
          <w:sz w:val="22"/>
          <w:szCs w:val="22"/>
        </w:rPr>
      </w:pPr>
      <w:r w:rsidRPr="00D81136">
        <w:rPr>
          <w:rFonts w:ascii="Courier New" w:hAnsi="Courier New" w:cs="Courier New"/>
          <w:b w:val="0"/>
          <w:bCs w:val="0"/>
          <w:sz w:val="22"/>
          <w:szCs w:val="22"/>
        </w:rPr>
        <w:t>при участии приглашенных экспертов _____________</w:t>
      </w:r>
      <w:r>
        <w:rPr>
          <w:rFonts w:ascii="Courier New" w:hAnsi="Courier New" w:cs="Courier New"/>
          <w:b w:val="0"/>
          <w:bCs w:val="0"/>
          <w:sz w:val="22"/>
          <w:szCs w:val="22"/>
        </w:rPr>
        <w:t>_</w:t>
      </w:r>
      <w:r w:rsidRPr="00D81136">
        <w:rPr>
          <w:rFonts w:ascii="Courier New" w:hAnsi="Courier New" w:cs="Courier New"/>
          <w:b w:val="0"/>
          <w:bCs w:val="0"/>
          <w:sz w:val="22"/>
          <w:szCs w:val="22"/>
        </w:rPr>
        <w:t>_______________</w:t>
      </w:r>
      <w:r>
        <w:rPr>
          <w:rFonts w:ascii="Courier New" w:hAnsi="Courier New" w:cs="Courier New"/>
          <w:b w:val="0"/>
          <w:bCs w:val="0"/>
          <w:sz w:val="22"/>
          <w:szCs w:val="22"/>
        </w:rPr>
        <w:t>___</w:t>
      </w:r>
    </w:p>
    <w:p w:rsidR="00A06F7C" w:rsidRPr="00D81136" w:rsidRDefault="00A06F7C" w:rsidP="00F14448">
      <w:pPr>
        <w:pStyle w:val="Heading1"/>
        <w:keepNext w:val="0"/>
        <w:numPr>
          <w:ilvl w:val="0"/>
          <w:numId w:val="0"/>
        </w:numPr>
        <w:autoSpaceDE w:val="0"/>
        <w:autoSpaceDN w:val="0"/>
        <w:adjustRightInd w:val="0"/>
        <w:spacing w:before="0"/>
        <w:ind w:left="70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w:t>
      </w:r>
      <w:r>
        <w:rPr>
          <w:rFonts w:ascii="Courier New" w:hAnsi="Courier New" w:cs="Courier New"/>
          <w:b w:val="0"/>
          <w:bCs w:val="0"/>
          <w:sz w:val="22"/>
          <w:szCs w:val="22"/>
        </w:rPr>
        <w:t xml:space="preserve">       </w:t>
      </w:r>
      <w:r w:rsidRPr="00D81136">
        <w:rPr>
          <w:rFonts w:ascii="Courier New" w:hAnsi="Courier New" w:cs="Courier New"/>
          <w:b w:val="0"/>
          <w:bCs w:val="0"/>
          <w:sz w:val="22"/>
          <w:szCs w:val="22"/>
        </w:rPr>
        <w:t>(ф.и.о., занимаемая должность и место работы)</w:t>
      </w:r>
    </w:p>
    <w:p w:rsidR="00A06F7C" w:rsidRPr="00D81136" w:rsidRDefault="00A06F7C" w:rsidP="00F14448">
      <w:pPr>
        <w:pStyle w:val="Heading1"/>
        <w:keepNext w:val="0"/>
        <w:numPr>
          <w:ilvl w:val="0"/>
          <w:numId w:val="0"/>
        </w:numPr>
        <w:autoSpaceDE w:val="0"/>
        <w:autoSpaceDN w:val="0"/>
        <w:adjustRightInd w:val="0"/>
        <w:spacing w:before="0"/>
        <w:ind w:left="709"/>
        <w:jc w:val="both"/>
        <w:rPr>
          <w:rFonts w:ascii="Courier New" w:hAnsi="Courier New" w:cs="Courier New"/>
          <w:b w:val="0"/>
          <w:bCs w:val="0"/>
          <w:sz w:val="22"/>
          <w:szCs w:val="22"/>
        </w:rPr>
      </w:pPr>
      <w:r w:rsidRPr="00D81136">
        <w:rPr>
          <w:rFonts w:ascii="Courier New" w:hAnsi="Courier New" w:cs="Courier New"/>
          <w:b w:val="0"/>
          <w:bCs w:val="0"/>
          <w:sz w:val="22"/>
          <w:szCs w:val="22"/>
        </w:rPr>
        <w:t>и приглашенного собственника помещения или уполномоченного им лица</w:t>
      </w:r>
    </w:p>
    <w:p w:rsidR="00A06F7C" w:rsidRPr="00D81136" w:rsidRDefault="00A06F7C" w:rsidP="00F14448">
      <w:pPr>
        <w:pStyle w:val="Heading1"/>
        <w:keepNext w:val="0"/>
        <w:numPr>
          <w:ilvl w:val="0"/>
          <w:numId w:val="0"/>
        </w:numPr>
        <w:autoSpaceDE w:val="0"/>
        <w:autoSpaceDN w:val="0"/>
        <w:adjustRightInd w:val="0"/>
        <w:spacing w:before="0"/>
        <w:ind w:left="709"/>
        <w:jc w:val="both"/>
        <w:rPr>
          <w:rFonts w:ascii="Courier New" w:hAnsi="Courier New" w:cs="Courier New"/>
          <w:b w:val="0"/>
          <w:bCs w:val="0"/>
          <w:sz w:val="22"/>
          <w:szCs w:val="22"/>
        </w:rPr>
      </w:pPr>
      <w:r w:rsidRPr="00D81136">
        <w:rPr>
          <w:rFonts w:ascii="Courier New" w:hAnsi="Courier New" w:cs="Courier New"/>
          <w:b w:val="0"/>
          <w:bCs w:val="0"/>
          <w:sz w:val="22"/>
          <w:szCs w:val="22"/>
        </w:rPr>
        <w:t>__________________________________________________________________</w:t>
      </w:r>
      <w:r>
        <w:rPr>
          <w:rFonts w:ascii="Courier New" w:hAnsi="Courier New" w:cs="Courier New"/>
          <w:b w:val="0"/>
          <w:bCs w:val="0"/>
          <w:sz w:val="22"/>
          <w:szCs w:val="22"/>
        </w:rPr>
        <w:t>_</w:t>
      </w:r>
    </w:p>
    <w:p w:rsidR="00A06F7C" w:rsidRPr="00D81136" w:rsidRDefault="00A06F7C" w:rsidP="00F14448">
      <w:pPr>
        <w:pStyle w:val="Heading1"/>
        <w:keepNext w:val="0"/>
        <w:numPr>
          <w:ilvl w:val="0"/>
          <w:numId w:val="0"/>
        </w:numPr>
        <w:autoSpaceDE w:val="0"/>
        <w:autoSpaceDN w:val="0"/>
        <w:adjustRightInd w:val="0"/>
        <w:spacing w:before="0"/>
        <w:ind w:firstLine="70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(ф.и.о., занимаемая должность и место работы)</w:t>
      </w:r>
    </w:p>
    <w:p w:rsidR="00A06F7C" w:rsidRPr="00D81136" w:rsidRDefault="00A06F7C" w:rsidP="00F14448">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произвела обследование помещения по заявлению _____________________</w:t>
      </w:r>
      <w:r>
        <w:rPr>
          <w:rFonts w:ascii="Courier New" w:hAnsi="Courier New" w:cs="Courier New"/>
          <w:b w:val="0"/>
          <w:bCs w:val="0"/>
          <w:sz w:val="22"/>
          <w:szCs w:val="22"/>
        </w:rPr>
        <w:t>______</w:t>
      </w:r>
    </w:p>
    <w:p w:rsidR="00A06F7C" w:rsidRPr="00D81136" w:rsidRDefault="00A06F7C" w:rsidP="00F14448">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_______________________________________________________________</w:t>
      </w:r>
      <w:r>
        <w:rPr>
          <w:rFonts w:ascii="Courier New" w:hAnsi="Courier New" w:cs="Courier New"/>
          <w:b w:val="0"/>
          <w:bCs w:val="0"/>
          <w:sz w:val="22"/>
          <w:szCs w:val="22"/>
        </w:rPr>
        <w:t>_________</w:t>
      </w:r>
    </w:p>
    <w:p w:rsidR="00A06F7C" w:rsidRPr="00D81136" w:rsidRDefault="00A06F7C" w:rsidP="00F14448">
      <w:pPr>
        <w:pStyle w:val="Heading1"/>
        <w:keepNext w:val="0"/>
        <w:numPr>
          <w:ilvl w:val="0"/>
          <w:numId w:val="0"/>
        </w:numPr>
        <w:autoSpaceDE w:val="0"/>
        <w:autoSpaceDN w:val="0"/>
        <w:adjustRightInd w:val="0"/>
        <w:spacing w:before="0"/>
        <w:ind w:left="709"/>
        <w:jc w:val="center"/>
        <w:rPr>
          <w:rFonts w:ascii="Courier New" w:hAnsi="Courier New" w:cs="Courier New"/>
          <w:b w:val="0"/>
          <w:bCs w:val="0"/>
          <w:sz w:val="22"/>
          <w:szCs w:val="22"/>
        </w:rPr>
      </w:pPr>
      <w:r w:rsidRPr="00D81136">
        <w:rPr>
          <w:rFonts w:ascii="Courier New" w:hAnsi="Courier New" w:cs="Courier New"/>
          <w:b w:val="0"/>
          <w:bCs w:val="0"/>
          <w:sz w:val="22"/>
          <w:szCs w:val="22"/>
        </w:rPr>
        <w:t>(реквизиты заявителя: ф.и.о. и адрес - для физического лица,         наименование организации и занимаемая должность - для юридического лица)</w:t>
      </w:r>
    </w:p>
    <w:p w:rsidR="00A06F7C" w:rsidRPr="00D81136" w:rsidRDefault="00A06F7C" w:rsidP="00F14448">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и составила настоящий акт обследования помещения _________________________________________</w:t>
      </w:r>
      <w:r>
        <w:rPr>
          <w:rFonts w:ascii="Courier New" w:hAnsi="Courier New" w:cs="Courier New"/>
          <w:b w:val="0"/>
          <w:bCs w:val="0"/>
          <w:sz w:val="22"/>
          <w:szCs w:val="22"/>
        </w:rPr>
        <w:t>_______________________________</w:t>
      </w:r>
      <w:r w:rsidRPr="00D81136">
        <w:rPr>
          <w:rFonts w:ascii="Courier New" w:hAnsi="Courier New" w:cs="Courier New"/>
          <w:b w:val="0"/>
          <w:bCs w:val="0"/>
          <w:sz w:val="22"/>
          <w:szCs w:val="22"/>
        </w:rPr>
        <w:t>.</w:t>
      </w:r>
    </w:p>
    <w:p w:rsidR="00A06F7C" w:rsidRPr="00D81136" w:rsidRDefault="00A06F7C" w:rsidP="00F14448">
      <w:pPr>
        <w:pStyle w:val="Heading1"/>
        <w:keepNext w:val="0"/>
        <w:numPr>
          <w:ilvl w:val="0"/>
          <w:numId w:val="0"/>
        </w:numPr>
        <w:autoSpaceDE w:val="0"/>
        <w:autoSpaceDN w:val="0"/>
        <w:adjustRightInd w:val="0"/>
        <w:spacing w:before="0"/>
        <w:ind w:left="709"/>
        <w:jc w:val="center"/>
        <w:rPr>
          <w:rFonts w:ascii="Courier New" w:hAnsi="Courier New" w:cs="Courier New"/>
          <w:b w:val="0"/>
          <w:bCs w:val="0"/>
          <w:sz w:val="22"/>
          <w:szCs w:val="22"/>
        </w:rPr>
      </w:pPr>
      <w:r w:rsidRPr="00D81136">
        <w:rPr>
          <w:rFonts w:ascii="Courier New" w:hAnsi="Courier New" w:cs="Courier New"/>
          <w:b w:val="0"/>
          <w:bCs w:val="0"/>
          <w:sz w:val="22"/>
          <w:szCs w:val="22"/>
        </w:rPr>
        <w:t>(адрес, принадлежность помещения, кадастровый номер, год ввода                          в эксплуатацию)</w:t>
      </w:r>
    </w:p>
    <w:p w:rsidR="00A06F7C" w:rsidRPr="00D81136" w:rsidRDefault="00A06F7C" w:rsidP="00F14448">
      <w:pPr>
        <w:pStyle w:val="Heading1"/>
        <w:keepNext w:val="0"/>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w:t>
      </w:r>
      <w:r>
        <w:rPr>
          <w:rFonts w:ascii="Courier New" w:hAnsi="Courier New" w:cs="Courier New"/>
          <w:b w:val="0"/>
          <w:bCs w:val="0"/>
          <w:sz w:val="22"/>
          <w:szCs w:val="22"/>
        </w:rPr>
        <w:t>______________</w:t>
      </w:r>
    </w:p>
    <w:p w:rsidR="00A06F7C" w:rsidRPr="00D81136" w:rsidRDefault="00A06F7C" w:rsidP="00F14448">
      <w:pPr>
        <w:pStyle w:val="Heading1"/>
        <w:keepNext w:val="0"/>
        <w:numPr>
          <w:ilvl w:val="0"/>
          <w:numId w:val="0"/>
        </w:numPr>
        <w:autoSpaceDE w:val="0"/>
        <w:autoSpaceDN w:val="0"/>
        <w:adjustRightInd w:val="0"/>
        <w:spacing w:before="0"/>
        <w:ind w:left="709"/>
        <w:jc w:val="both"/>
        <w:rPr>
          <w:rFonts w:ascii="Courier New" w:hAnsi="Courier New" w:cs="Courier New"/>
          <w:b w:val="0"/>
          <w:bCs w:val="0"/>
          <w:sz w:val="22"/>
          <w:szCs w:val="22"/>
        </w:rPr>
      </w:pPr>
    </w:p>
    <w:p w:rsidR="00A06F7C" w:rsidRPr="00D81136" w:rsidRDefault="00A06F7C" w:rsidP="00F14448">
      <w:pPr>
        <w:pStyle w:val="Heading1"/>
        <w:keepNext w:val="0"/>
        <w:numPr>
          <w:ilvl w:val="0"/>
          <w:numId w:val="9"/>
        </w:numPr>
        <w:autoSpaceDE w:val="0"/>
        <w:autoSpaceDN w:val="0"/>
        <w:adjustRightInd w:val="0"/>
        <w:spacing w:before="0"/>
        <w:ind w:left="0" w:firstLine="709"/>
        <w:jc w:val="both"/>
        <w:rPr>
          <w:rFonts w:ascii="Courier New" w:hAnsi="Courier New" w:cs="Courier New"/>
          <w:b w:val="0"/>
          <w:bCs w:val="0"/>
          <w:sz w:val="22"/>
          <w:szCs w:val="22"/>
        </w:rPr>
      </w:pPr>
      <w:r w:rsidRPr="00D81136">
        <w:rPr>
          <w:rFonts w:ascii="Courier New" w:hAnsi="Courier New" w:cs="Courier New"/>
          <w:b w:val="0"/>
          <w:bCs w:val="0"/>
          <w:sz w:val="22"/>
          <w:szCs w:val="22"/>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w:t>
      </w:r>
      <w:r>
        <w:rPr>
          <w:rFonts w:ascii="Courier New" w:hAnsi="Courier New" w:cs="Courier New"/>
          <w:b w:val="0"/>
          <w:bCs w:val="0"/>
          <w:sz w:val="22"/>
          <w:szCs w:val="22"/>
        </w:rPr>
        <w:t>______________</w:t>
      </w:r>
    </w:p>
    <w:p w:rsidR="00A06F7C" w:rsidRPr="00D81136" w:rsidRDefault="00A06F7C" w:rsidP="00F14448">
      <w:pPr>
        <w:pStyle w:val="Heading1"/>
        <w:keepNext w:val="0"/>
        <w:numPr>
          <w:ilvl w:val="0"/>
          <w:numId w:val="9"/>
        </w:numPr>
        <w:autoSpaceDE w:val="0"/>
        <w:autoSpaceDN w:val="0"/>
        <w:adjustRightInd w:val="0"/>
        <w:spacing w:before="0"/>
        <w:ind w:left="0" w:firstLine="70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Оценка результатов проведенного   инструментального контроля и других видов контроля и исследований ___________________</w:t>
      </w:r>
      <w:r>
        <w:rPr>
          <w:rFonts w:ascii="Courier New" w:hAnsi="Courier New" w:cs="Courier New"/>
          <w:b w:val="0"/>
          <w:bCs w:val="0"/>
          <w:sz w:val="22"/>
          <w:szCs w:val="22"/>
        </w:rPr>
        <w:t>______</w:t>
      </w:r>
    </w:p>
    <w:p w:rsidR="00A06F7C" w:rsidRPr="00D81136" w:rsidRDefault="00A06F7C" w:rsidP="00F14448">
      <w:pPr>
        <w:pStyle w:val="Heading1"/>
        <w:keepNext w:val="0"/>
        <w:numPr>
          <w:ilvl w:val="0"/>
          <w:numId w:val="0"/>
        </w:numPr>
        <w:autoSpaceDE w:val="0"/>
        <w:autoSpaceDN w:val="0"/>
        <w:adjustRightInd w:val="0"/>
        <w:spacing w:before="0"/>
        <w:ind w:firstLine="709"/>
        <w:jc w:val="center"/>
        <w:rPr>
          <w:rFonts w:ascii="Courier New" w:hAnsi="Courier New" w:cs="Courier New"/>
          <w:b w:val="0"/>
          <w:bCs w:val="0"/>
          <w:sz w:val="22"/>
          <w:szCs w:val="22"/>
        </w:rPr>
      </w:pPr>
      <w:r w:rsidRPr="00D81136">
        <w:rPr>
          <w:rFonts w:ascii="Courier New" w:hAnsi="Courier New" w:cs="Courier New"/>
          <w:b w:val="0"/>
          <w:bCs w:val="0"/>
          <w:sz w:val="22"/>
          <w:szCs w:val="22"/>
        </w:rPr>
        <w:t>(кем проведен контроль (испытание), по каким показателям, какие                  фактические значения получены)</w:t>
      </w:r>
    </w:p>
    <w:p w:rsidR="00A06F7C" w:rsidRPr="00D81136" w:rsidRDefault="00A06F7C" w:rsidP="00F14448">
      <w:pPr>
        <w:pStyle w:val="Heading1"/>
        <w:keepNext w:val="0"/>
        <w:numPr>
          <w:ilvl w:val="0"/>
          <w:numId w:val="0"/>
        </w:numPr>
        <w:autoSpaceDE w:val="0"/>
        <w:autoSpaceDN w:val="0"/>
        <w:adjustRightInd w:val="0"/>
        <w:spacing w:before="0"/>
        <w:ind w:firstLine="709"/>
        <w:jc w:val="both"/>
        <w:rPr>
          <w:rFonts w:ascii="Courier New" w:hAnsi="Courier New" w:cs="Courier New"/>
          <w:b w:val="0"/>
          <w:bCs w:val="0"/>
          <w:sz w:val="22"/>
          <w:szCs w:val="22"/>
        </w:rPr>
      </w:pPr>
      <w:r w:rsidRPr="00D81136">
        <w:rPr>
          <w:rFonts w:ascii="Courier New" w:hAnsi="Courier New" w:cs="Courier New"/>
          <w:b w:val="0"/>
          <w:bCs w:val="0"/>
          <w:sz w:val="22"/>
          <w:szCs w:val="22"/>
        </w:rPr>
        <w:t>4.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w:t>
      </w:r>
      <w:r>
        <w:rPr>
          <w:rFonts w:ascii="Courier New" w:hAnsi="Courier New" w:cs="Courier New"/>
          <w:b w:val="0"/>
          <w:bCs w:val="0"/>
          <w:sz w:val="22"/>
          <w:szCs w:val="22"/>
        </w:rPr>
        <w:t>_______________</w:t>
      </w:r>
    </w:p>
    <w:p w:rsidR="00A06F7C" w:rsidRPr="00D81136" w:rsidRDefault="00A06F7C" w:rsidP="00F14448">
      <w:pPr>
        <w:pStyle w:val="Heading1"/>
        <w:keepNext w:val="0"/>
        <w:numPr>
          <w:ilvl w:val="0"/>
          <w:numId w:val="0"/>
        </w:numPr>
        <w:autoSpaceDE w:val="0"/>
        <w:autoSpaceDN w:val="0"/>
        <w:adjustRightInd w:val="0"/>
        <w:spacing w:before="0"/>
        <w:ind w:firstLine="709"/>
        <w:jc w:val="both"/>
        <w:rPr>
          <w:rFonts w:ascii="Courier New" w:hAnsi="Courier New" w:cs="Courier New"/>
          <w:b w:val="0"/>
          <w:bCs w:val="0"/>
          <w:sz w:val="22"/>
          <w:szCs w:val="22"/>
        </w:rPr>
      </w:pPr>
      <w:r w:rsidRPr="00D81136">
        <w:rPr>
          <w:rFonts w:ascii="Courier New" w:hAnsi="Courier New" w:cs="Courier New"/>
          <w:b w:val="0"/>
          <w:bCs w:val="0"/>
          <w:sz w:val="22"/>
          <w:szCs w:val="22"/>
        </w:rPr>
        <w:t>5.    Заключение    межведомственной    комиссии    по   результатам обследования помещения ______</w:t>
      </w:r>
      <w:r>
        <w:rPr>
          <w:rFonts w:ascii="Courier New" w:hAnsi="Courier New" w:cs="Courier New"/>
          <w:b w:val="0"/>
          <w:bCs w:val="0"/>
          <w:sz w:val="22"/>
          <w:szCs w:val="22"/>
        </w:rPr>
        <w:t>________________________________</w:t>
      </w:r>
    </w:p>
    <w:p w:rsidR="00A06F7C" w:rsidRPr="00D81136" w:rsidRDefault="00A06F7C" w:rsidP="00F14448">
      <w:pPr>
        <w:pStyle w:val="Heading1"/>
        <w:keepNext w:val="0"/>
        <w:numPr>
          <w:ilvl w:val="0"/>
          <w:numId w:val="12"/>
        </w:numPr>
        <w:autoSpaceDE w:val="0"/>
        <w:autoSpaceDN w:val="0"/>
        <w:adjustRightInd w:val="0"/>
        <w:spacing w:before="0"/>
        <w:ind w:left="0" w:firstLine="70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Приложение к акту:</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а) результаты инструментального контроля;</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б) результаты лабораторных испытаний;</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в) результаты исследований;</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г) заключения       экспертов     проектно-изыскательских    и специализированных организаций;</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д) другие материалы по решению межведомственной комиссии.</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Председатель межведомственной комиссии</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w:t>
      </w:r>
      <w:r>
        <w:rPr>
          <w:rFonts w:ascii="Courier New" w:hAnsi="Courier New" w:cs="Courier New"/>
          <w:b w:val="0"/>
          <w:bCs w:val="0"/>
          <w:sz w:val="22"/>
          <w:szCs w:val="22"/>
        </w:rPr>
        <w:t xml:space="preserve">  __________________</w:t>
      </w:r>
      <w:r w:rsidRPr="00D81136">
        <w:rPr>
          <w:rFonts w:ascii="Courier New" w:hAnsi="Courier New" w:cs="Courier New"/>
          <w:b w:val="0"/>
          <w:bCs w:val="0"/>
          <w:sz w:val="22"/>
          <w:szCs w:val="22"/>
        </w:rPr>
        <w:t xml:space="preserve">         ________________________________</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(подпись)                           (ф.и.о.)</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Члены межведомственной комиссии</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Pr>
          <w:rFonts w:ascii="Courier New" w:hAnsi="Courier New" w:cs="Courier New"/>
          <w:b w:val="0"/>
          <w:bCs w:val="0"/>
          <w:sz w:val="22"/>
          <w:szCs w:val="22"/>
        </w:rPr>
        <w:t xml:space="preserve">    __________________</w:t>
      </w:r>
      <w:r w:rsidRPr="00D81136">
        <w:rPr>
          <w:rFonts w:ascii="Courier New" w:hAnsi="Courier New" w:cs="Courier New"/>
          <w:b w:val="0"/>
          <w:bCs w:val="0"/>
          <w:sz w:val="22"/>
          <w:szCs w:val="22"/>
        </w:rPr>
        <w:t xml:space="preserve">         ________________________________</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(подпись)                           (ф.и.о.)</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Pr>
          <w:rFonts w:ascii="Courier New" w:hAnsi="Courier New" w:cs="Courier New"/>
          <w:b w:val="0"/>
          <w:bCs w:val="0"/>
          <w:sz w:val="22"/>
          <w:szCs w:val="22"/>
        </w:rPr>
        <w:t xml:space="preserve">    ____________________</w:t>
      </w:r>
      <w:r w:rsidRPr="00D81136">
        <w:rPr>
          <w:rFonts w:ascii="Courier New" w:hAnsi="Courier New" w:cs="Courier New"/>
          <w:b w:val="0"/>
          <w:bCs w:val="0"/>
          <w:sz w:val="22"/>
          <w:szCs w:val="22"/>
        </w:rPr>
        <w:t xml:space="preserve">        ________________________________</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(подпись)                           (ф.и.о.)</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Pr>
          <w:rFonts w:ascii="Courier New" w:hAnsi="Courier New" w:cs="Courier New"/>
          <w:b w:val="0"/>
          <w:bCs w:val="0"/>
          <w:sz w:val="22"/>
          <w:szCs w:val="22"/>
        </w:rPr>
        <w:t xml:space="preserve">    ___________________</w:t>
      </w:r>
      <w:r w:rsidRPr="00D81136">
        <w:rPr>
          <w:rFonts w:ascii="Courier New" w:hAnsi="Courier New" w:cs="Courier New"/>
          <w:b w:val="0"/>
          <w:bCs w:val="0"/>
          <w:sz w:val="22"/>
          <w:szCs w:val="22"/>
        </w:rPr>
        <w:t xml:space="preserve">         ________________________________</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(подпись)                           (ф.и.о.)</w:t>
      </w:r>
    </w:p>
    <w:p w:rsidR="00A06F7C" w:rsidRPr="00D81136"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Pr>
          <w:rFonts w:ascii="Courier New" w:hAnsi="Courier New" w:cs="Courier New"/>
          <w:b w:val="0"/>
          <w:bCs w:val="0"/>
          <w:sz w:val="22"/>
          <w:szCs w:val="22"/>
        </w:rPr>
        <w:t xml:space="preserve">    ___________________</w:t>
      </w:r>
      <w:r w:rsidRPr="00D81136">
        <w:rPr>
          <w:rFonts w:ascii="Courier New" w:hAnsi="Courier New" w:cs="Courier New"/>
          <w:b w:val="0"/>
          <w:bCs w:val="0"/>
          <w:sz w:val="22"/>
          <w:szCs w:val="22"/>
        </w:rPr>
        <w:t xml:space="preserve">        ________________________________</w:t>
      </w:r>
    </w:p>
    <w:p w:rsidR="00A06F7C" w:rsidRDefault="00A06F7C" w:rsidP="00F14448">
      <w:pPr>
        <w:pStyle w:val="Heading1"/>
        <w:keepNext w:val="0"/>
        <w:numPr>
          <w:ilvl w:val="0"/>
          <w:numId w:val="0"/>
        </w:numPr>
        <w:autoSpaceDE w:val="0"/>
        <w:autoSpaceDN w:val="0"/>
        <w:adjustRightInd w:val="0"/>
        <w:spacing w:before="0"/>
        <w:ind w:left="106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(подпись)                           (ф.и.о.)</w:t>
      </w:r>
    </w:p>
    <w:p w:rsidR="00A06F7C" w:rsidRPr="00E227E2" w:rsidRDefault="00A06F7C" w:rsidP="00515867">
      <w:pPr>
        <w:autoSpaceDE w:val="0"/>
        <w:autoSpaceDN w:val="0"/>
        <w:adjustRightInd w:val="0"/>
        <w:ind w:left="4253" w:firstLine="425"/>
        <w:jc w:val="both"/>
        <w:rPr>
          <w:kern w:val="28"/>
          <w:sz w:val="28"/>
          <w:szCs w:val="28"/>
        </w:rPr>
      </w:pPr>
      <w:r>
        <w:rPr>
          <w:kern w:val="28"/>
          <w:sz w:val="28"/>
          <w:szCs w:val="28"/>
        </w:rPr>
        <w:t xml:space="preserve">  </w:t>
      </w:r>
      <w:r w:rsidRPr="00E227E2">
        <w:rPr>
          <w:kern w:val="28"/>
          <w:sz w:val="28"/>
          <w:szCs w:val="28"/>
        </w:rPr>
        <w:t xml:space="preserve">Приложение № </w:t>
      </w:r>
      <w:r>
        <w:rPr>
          <w:kern w:val="28"/>
          <w:sz w:val="28"/>
          <w:szCs w:val="28"/>
        </w:rPr>
        <w:t>5</w:t>
      </w:r>
    </w:p>
    <w:p w:rsidR="00A06F7C" w:rsidRDefault="00A06F7C" w:rsidP="00515867">
      <w:pPr>
        <w:pStyle w:val="ConsPlusNormal"/>
        <w:ind w:firstLine="709"/>
        <w:jc w:val="right"/>
        <w:rPr>
          <w:rFonts w:ascii="Times New Roman" w:hAnsi="Times New Roman" w:cs="Times New Roman"/>
          <w:sz w:val="28"/>
          <w:szCs w:val="28"/>
        </w:rPr>
      </w:pPr>
      <w:r w:rsidRPr="00E227E2">
        <w:rPr>
          <w:rFonts w:ascii="Times New Roman" w:hAnsi="Times New Roman" w:cs="Times New Roman"/>
          <w:sz w:val="28"/>
          <w:szCs w:val="28"/>
        </w:rPr>
        <w:t>к Административному регламенту № 67</w:t>
      </w:r>
    </w:p>
    <w:p w:rsidR="00A06F7C" w:rsidRDefault="00A06F7C" w:rsidP="00E227E2">
      <w:pPr>
        <w:pStyle w:val="ConsPlusNormal"/>
        <w:ind w:firstLine="709"/>
        <w:jc w:val="both"/>
        <w:rPr>
          <w:rFonts w:ascii="Times New Roman" w:hAnsi="Times New Roman" w:cs="Times New Roman"/>
          <w:sz w:val="28"/>
          <w:szCs w:val="28"/>
        </w:rPr>
      </w:pPr>
    </w:p>
    <w:p w:rsidR="00A06F7C" w:rsidRPr="00D81136" w:rsidRDefault="00A06F7C" w:rsidP="00E227E2">
      <w:pPr>
        <w:pStyle w:val="ConsPlusNormal"/>
        <w:ind w:firstLine="709"/>
        <w:jc w:val="right"/>
        <w:rPr>
          <w:rFonts w:ascii="Times New Roman" w:hAnsi="Times New Roman" w:cs="Times New Roman"/>
          <w:sz w:val="22"/>
          <w:szCs w:val="22"/>
        </w:rPr>
      </w:pPr>
    </w:p>
    <w:p w:rsidR="00A06F7C" w:rsidRPr="00D81136" w:rsidRDefault="00A06F7C" w:rsidP="00E227E2">
      <w:pPr>
        <w:pStyle w:val="ConsPlusNormal"/>
        <w:ind w:firstLine="709"/>
        <w:jc w:val="right"/>
        <w:rPr>
          <w:rFonts w:ascii="Times New Roman" w:hAnsi="Times New Roman" w:cs="Times New Roman"/>
          <w:sz w:val="22"/>
          <w:szCs w:val="22"/>
        </w:rPr>
      </w:pPr>
    </w:p>
    <w:p w:rsidR="00A06F7C" w:rsidRPr="00D81136" w:rsidRDefault="00A06F7C" w:rsidP="00515867">
      <w:pPr>
        <w:pStyle w:val="Heading1"/>
        <w:keepNext w:val="0"/>
        <w:numPr>
          <w:ilvl w:val="0"/>
          <w:numId w:val="0"/>
        </w:numPr>
        <w:autoSpaceDE w:val="0"/>
        <w:autoSpaceDN w:val="0"/>
        <w:adjustRightInd w:val="0"/>
        <w:spacing w:before="0"/>
        <w:ind w:left="1069"/>
        <w:jc w:val="center"/>
        <w:rPr>
          <w:rFonts w:ascii="Courier New" w:hAnsi="Courier New" w:cs="Courier New"/>
          <w:b w:val="0"/>
          <w:bCs w:val="0"/>
          <w:sz w:val="22"/>
          <w:szCs w:val="22"/>
        </w:rPr>
      </w:pPr>
      <w:r w:rsidRPr="00D81136">
        <w:rPr>
          <w:rFonts w:ascii="Courier New" w:hAnsi="Courier New" w:cs="Courier New"/>
          <w:b w:val="0"/>
          <w:bCs w:val="0"/>
          <w:sz w:val="22"/>
          <w:szCs w:val="22"/>
        </w:rPr>
        <w:t>Заключение</w:t>
      </w:r>
    </w:p>
    <w:p w:rsidR="00A06F7C" w:rsidRPr="00D81136" w:rsidRDefault="00A06F7C" w:rsidP="00515867">
      <w:pPr>
        <w:pStyle w:val="Heading1"/>
        <w:keepNext w:val="0"/>
        <w:numPr>
          <w:ilvl w:val="0"/>
          <w:numId w:val="0"/>
        </w:numPr>
        <w:autoSpaceDE w:val="0"/>
        <w:autoSpaceDN w:val="0"/>
        <w:adjustRightInd w:val="0"/>
        <w:spacing w:before="0"/>
        <w:ind w:left="1069"/>
        <w:jc w:val="center"/>
        <w:rPr>
          <w:rFonts w:ascii="Courier New" w:hAnsi="Courier New" w:cs="Courier New"/>
          <w:b w:val="0"/>
          <w:bCs w:val="0"/>
          <w:sz w:val="22"/>
          <w:szCs w:val="22"/>
        </w:rPr>
      </w:pPr>
      <w:r w:rsidRPr="00D81136">
        <w:rPr>
          <w:rFonts w:ascii="Courier New" w:hAnsi="Courier New" w:cs="Courier New"/>
          <w:b w:val="0"/>
          <w:bCs w:val="0"/>
          <w:sz w:val="22"/>
          <w:szCs w:val="22"/>
        </w:rPr>
        <w:t>об оценке соответствия помещения (многоквартирного дома)</w:t>
      </w:r>
    </w:p>
    <w:p w:rsidR="00A06F7C" w:rsidRPr="00D81136" w:rsidRDefault="00A06F7C" w:rsidP="00515867">
      <w:pPr>
        <w:pStyle w:val="Heading1"/>
        <w:keepNext w:val="0"/>
        <w:numPr>
          <w:ilvl w:val="0"/>
          <w:numId w:val="0"/>
        </w:numPr>
        <w:autoSpaceDE w:val="0"/>
        <w:autoSpaceDN w:val="0"/>
        <w:adjustRightInd w:val="0"/>
        <w:spacing w:before="0"/>
        <w:ind w:left="1069"/>
        <w:jc w:val="center"/>
        <w:rPr>
          <w:rFonts w:ascii="Courier New" w:hAnsi="Courier New" w:cs="Courier New"/>
          <w:b w:val="0"/>
          <w:bCs w:val="0"/>
          <w:sz w:val="22"/>
          <w:szCs w:val="22"/>
        </w:rPr>
      </w:pPr>
      <w:r w:rsidRPr="00D81136">
        <w:rPr>
          <w:rFonts w:ascii="Courier New" w:hAnsi="Courier New" w:cs="Courier New"/>
          <w:b w:val="0"/>
          <w:bCs w:val="0"/>
          <w:sz w:val="22"/>
          <w:szCs w:val="22"/>
        </w:rPr>
        <w:t>требованиям, установленным в Положении о признании помещения</w:t>
      </w:r>
    </w:p>
    <w:p w:rsidR="00A06F7C" w:rsidRPr="00D81136" w:rsidRDefault="00A06F7C" w:rsidP="00515867">
      <w:pPr>
        <w:pStyle w:val="Heading1"/>
        <w:keepNext w:val="0"/>
        <w:numPr>
          <w:ilvl w:val="0"/>
          <w:numId w:val="0"/>
        </w:numPr>
        <w:autoSpaceDE w:val="0"/>
        <w:autoSpaceDN w:val="0"/>
        <w:adjustRightInd w:val="0"/>
        <w:spacing w:before="0"/>
        <w:ind w:left="1069"/>
        <w:jc w:val="center"/>
        <w:rPr>
          <w:rFonts w:ascii="Courier New" w:hAnsi="Courier New" w:cs="Courier New"/>
          <w:b w:val="0"/>
          <w:bCs w:val="0"/>
          <w:sz w:val="22"/>
          <w:szCs w:val="22"/>
        </w:rPr>
      </w:pPr>
      <w:r w:rsidRPr="00D81136">
        <w:rPr>
          <w:rFonts w:ascii="Courier New" w:hAnsi="Courier New" w:cs="Courier New"/>
          <w:b w:val="0"/>
          <w:bCs w:val="0"/>
          <w:sz w:val="22"/>
          <w:szCs w:val="22"/>
        </w:rPr>
        <w:t>жилым помещением, жилого помещения непригодным для проживания,</w:t>
      </w:r>
    </w:p>
    <w:p w:rsidR="00A06F7C" w:rsidRPr="00D81136" w:rsidRDefault="00A06F7C" w:rsidP="00515867">
      <w:pPr>
        <w:pStyle w:val="Heading1"/>
        <w:keepNext w:val="0"/>
        <w:numPr>
          <w:ilvl w:val="0"/>
          <w:numId w:val="0"/>
        </w:numPr>
        <w:autoSpaceDE w:val="0"/>
        <w:autoSpaceDN w:val="0"/>
        <w:adjustRightInd w:val="0"/>
        <w:spacing w:before="0"/>
        <w:ind w:left="1135"/>
        <w:jc w:val="center"/>
        <w:rPr>
          <w:rFonts w:ascii="Courier New" w:hAnsi="Courier New" w:cs="Courier New"/>
          <w:b w:val="0"/>
          <w:bCs w:val="0"/>
          <w:sz w:val="22"/>
          <w:szCs w:val="22"/>
        </w:rPr>
      </w:pPr>
      <w:r w:rsidRPr="00D81136">
        <w:rPr>
          <w:rFonts w:ascii="Courier New" w:hAnsi="Courier New" w:cs="Courier New"/>
          <w:b w:val="0"/>
          <w:bCs w:val="0"/>
          <w:sz w:val="22"/>
          <w:szCs w:val="22"/>
        </w:rPr>
        <w:t>многоквартирного дома аварийным и подлежащим сносу</w:t>
      </w:r>
    </w:p>
    <w:p w:rsidR="00A06F7C" w:rsidRPr="00D81136" w:rsidRDefault="00A06F7C" w:rsidP="00515867">
      <w:pPr>
        <w:pStyle w:val="Heading1"/>
        <w:keepNext w:val="0"/>
        <w:numPr>
          <w:ilvl w:val="0"/>
          <w:numId w:val="0"/>
        </w:numPr>
        <w:autoSpaceDE w:val="0"/>
        <w:autoSpaceDN w:val="0"/>
        <w:adjustRightInd w:val="0"/>
        <w:spacing w:before="0"/>
        <w:ind w:left="1135"/>
        <w:jc w:val="center"/>
        <w:rPr>
          <w:rFonts w:ascii="Courier New" w:hAnsi="Courier New" w:cs="Courier New"/>
          <w:b w:val="0"/>
          <w:bCs w:val="0"/>
          <w:sz w:val="22"/>
          <w:szCs w:val="22"/>
        </w:rPr>
      </w:pPr>
      <w:r w:rsidRPr="00D81136">
        <w:rPr>
          <w:rFonts w:ascii="Courier New" w:hAnsi="Courier New" w:cs="Courier New"/>
          <w:b w:val="0"/>
          <w:bCs w:val="0"/>
          <w:sz w:val="22"/>
          <w:szCs w:val="22"/>
        </w:rPr>
        <w:t>или реконструкции</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p>
    <w:p w:rsidR="00A06F7C" w:rsidRPr="00D81136" w:rsidRDefault="00A06F7C" w:rsidP="00515867">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N ________________                </w:t>
      </w:r>
      <w:r>
        <w:rPr>
          <w:rFonts w:ascii="Courier New" w:hAnsi="Courier New" w:cs="Courier New"/>
          <w:b w:val="0"/>
          <w:bCs w:val="0"/>
          <w:sz w:val="22"/>
          <w:szCs w:val="22"/>
        </w:rPr>
        <w:t xml:space="preserve">               </w:t>
      </w:r>
      <w:r w:rsidRPr="00D81136">
        <w:rPr>
          <w:rFonts w:ascii="Courier New" w:hAnsi="Courier New" w:cs="Courier New"/>
          <w:b w:val="0"/>
          <w:bCs w:val="0"/>
          <w:sz w:val="22"/>
          <w:szCs w:val="22"/>
        </w:rPr>
        <w:t>________________</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w:t>
      </w:r>
      <w:r>
        <w:rPr>
          <w:rFonts w:ascii="Courier New" w:hAnsi="Courier New" w:cs="Courier New"/>
          <w:b w:val="0"/>
          <w:bCs w:val="0"/>
          <w:sz w:val="22"/>
          <w:szCs w:val="22"/>
        </w:rPr>
        <w:t xml:space="preserve">  </w:t>
      </w:r>
      <w:r w:rsidRPr="00D81136">
        <w:rPr>
          <w:rFonts w:ascii="Courier New" w:hAnsi="Courier New" w:cs="Courier New"/>
          <w:b w:val="0"/>
          <w:bCs w:val="0"/>
          <w:sz w:val="22"/>
          <w:szCs w:val="22"/>
        </w:rPr>
        <w:t xml:space="preserve">                        (дата)</w:t>
      </w:r>
    </w:p>
    <w:p w:rsidR="00A06F7C" w:rsidRPr="00D81136" w:rsidRDefault="00A06F7C" w:rsidP="002E3662">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________________________________________________</w:t>
      </w:r>
      <w:r>
        <w:rPr>
          <w:rFonts w:ascii="Courier New" w:hAnsi="Courier New" w:cs="Courier New"/>
          <w:b w:val="0"/>
          <w:bCs w:val="0"/>
          <w:sz w:val="22"/>
          <w:szCs w:val="22"/>
        </w:rPr>
        <w:t>_________________________</w:t>
      </w:r>
    </w:p>
    <w:p w:rsidR="00A06F7C" w:rsidRPr="00D81136" w:rsidRDefault="00A06F7C" w:rsidP="002E3662">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(месторасположение помещения, в том числе наименования населенного пункта и улицы, номера дома и квартиры)</w:t>
      </w:r>
    </w:p>
    <w:p w:rsidR="00A06F7C" w:rsidRPr="00D81136" w:rsidRDefault="00A06F7C" w:rsidP="002E3662">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Межведомственная            комиссия,              назначенная ________________________________________________</w:t>
      </w:r>
      <w:r>
        <w:rPr>
          <w:rFonts w:ascii="Courier New" w:hAnsi="Courier New" w:cs="Courier New"/>
          <w:b w:val="0"/>
          <w:bCs w:val="0"/>
          <w:sz w:val="22"/>
          <w:szCs w:val="22"/>
        </w:rPr>
        <w:t>________________________,</w:t>
      </w:r>
    </w:p>
    <w:p w:rsidR="00A06F7C" w:rsidRPr="00D81136" w:rsidRDefault="00A06F7C" w:rsidP="002E3662">
      <w:pPr>
        <w:pStyle w:val="Heading1"/>
        <w:keepNext w:val="0"/>
        <w:numPr>
          <w:ilvl w:val="0"/>
          <w:numId w:val="0"/>
        </w:numPr>
        <w:autoSpaceDE w:val="0"/>
        <w:autoSpaceDN w:val="0"/>
        <w:adjustRightInd w:val="0"/>
        <w:spacing w:before="0"/>
        <w:ind w:left="709"/>
        <w:jc w:val="center"/>
        <w:rPr>
          <w:rFonts w:ascii="Courier New" w:hAnsi="Courier New" w:cs="Courier New"/>
          <w:b w:val="0"/>
          <w:bCs w:val="0"/>
          <w:sz w:val="22"/>
          <w:szCs w:val="22"/>
        </w:rPr>
      </w:pPr>
      <w:r w:rsidRPr="00D81136">
        <w:rPr>
          <w:rFonts w:ascii="Courier New" w:hAnsi="Courier New" w:cs="Courier New"/>
          <w:b w:val="0"/>
          <w:bCs w:val="0"/>
          <w:sz w:val="22"/>
          <w:szCs w:val="22"/>
        </w:rPr>
        <w:t xml:space="preserve">(кем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w:t>
      </w:r>
      <w:r>
        <w:rPr>
          <w:rFonts w:ascii="Courier New" w:hAnsi="Courier New" w:cs="Courier New"/>
          <w:b w:val="0"/>
          <w:bCs w:val="0"/>
          <w:sz w:val="22"/>
          <w:szCs w:val="22"/>
        </w:rPr>
        <w:t>о</w:t>
      </w:r>
      <w:r w:rsidRPr="00D81136">
        <w:rPr>
          <w:rFonts w:ascii="Courier New" w:hAnsi="Courier New" w:cs="Courier New"/>
          <w:b w:val="0"/>
          <w:bCs w:val="0"/>
          <w:sz w:val="22"/>
          <w:szCs w:val="22"/>
        </w:rPr>
        <w:t xml:space="preserve"> созыве комиссии)</w:t>
      </w:r>
    </w:p>
    <w:p w:rsidR="00A06F7C" w:rsidRPr="00D81136" w:rsidRDefault="00A06F7C" w:rsidP="002E3662">
      <w:pPr>
        <w:pStyle w:val="Heading1"/>
        <w:keepNext w:val="0"/>
        <w:numPr>
          <w:ilvl w:val="0"/>
          <w:numId w:val="0"/>
        </w:numPr>
        <w:autoSpaceDE w:val="0"/>
        <w:autoSpaceDN w:val="0"/>
        <w:adjustRightInd w:val="0"/>
        <w:spacing w:before="0"/>
        <w:ind w:firstLine="709"/>
        <w:jc w:val="both"/>
        <w:rPr>
          <w:rFonts w:ascii="Courier New" w:hAnsi="Courier New" w:cs="Courier New"/>
          <w:b w:val="0"/>
          <w:bCs w:val="0"/>
          <w:sz w:val="22"/>
          <w:szCs w:val="22"/>
        </w:rPr>
      </w:pPr>
      <w:r w:rsidRPr="00D81136">
        <w:rPr>
          <w:rFonts w:ascii="Courier New" w:hAnsi="Courier New" w:cs="Courier New"/>
          <w:b w:val="0"/>
          <w:bCs w:val="0"/>
          <w:sz w:val="22"/>
          <w:szCs w:val="22"/>
        </w:rPr>
        <w:t>в составе председателя ___________________</w:t>
      </w:r>
      <w:r>
        <w:rPr>
          <w:rFonts w:ascii="Courier New" w:hAnsi="Courier New" w:cs="Courier New"/>
          <w:b w:val="0"/>
          <w:bCs w:val="0"/>
          <w:sz w:val="22"/>
          <w:szCs w:val="22"/>
        </w:rPr>
        <w:t>_________________________</w:t>
      </w:r>
    </w:p>
    <w:p w:rsidR="00A06F7C" w:rsidRPr="00D81136" w:rsidRDefault="00A06F7C" w:rsidP="002E3662">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Pr>
          <w:rFonts w:ascii="Courier New" w:hAnsi="Courier New" w:cs="Courier New"/>
          <w:b w:val="0"/>
          <w:bCs w:val="0"/>
          <w:sz w:val="22"/>
          <w:szCs w:val="22"/>
        </w:rPr>
        <w:t xml:space="preserve">                           </w:t>
      </w:r>
      <w:r w:rsidRPr="00D81136">
        <w:rPr>
          <w:rFonts w:ascii="Courier New" w:hAnsi="Courier New" w:cs="Courier New"/>
          <w:b w:val="0"/>
          <w:bCs w:val="0"/>
          <w:sz w:val="22"/>
          <w:szCs w:val="22"/>
        </w:rPr>
        <w:t>(ф.и.о., занимаемая должность и место работы)</w:t>
      </w:r>
    </w:p>
    <w:p w:rsidR="00A06F7C" w:rsidRPr="00D81136" w:rsidRDefault="00A06F7C" w:rsidP="002E3662">
      <w:pPr>
        <w:pStyle w:val="Heading1"/>
        <w:keepNext w:val="0"/>
        <w:numPr>
          <w:ilvl w:val="0"/>
          <w:numId w:val="0"/>
        </w:numPr>
        <w:autoSpaceDE w:val="0"/>
        <w:autoSpaceDN w:val="0"/>
        <w:adjustRightInd w:val="0"/>
        <w:spacing w:before="0"/>
        <w:ind w:left="709"/>
        <w:jc w:val="both"/>
        <w:rPr>
          <w:rFonts w:ascii="Courier New" w:hAnsi="Courier New" w:cs="Courier New"/>
          <w:b w:val="0"/>
          <w:bCs w:val="0"/>
          <w:sz w:val="22"/>
          <w:szCs w:val="22"/>
        </w:rPr>
      </w:pPr>
      <w:r w:rsidRPr="00D81136">
        <w:rPr>
          <w:rFonts w:ascii="Courier New" w:hAnsi="Courier New" w:cs="Courier New"/>
          <w:b w:val="0"/>
          <w:bCs w:val="0"/>
          <w:sz w:val="22"/>
          <w:szCs w:val="22"/>
        </w:rPr>
        <w:t>и членов комиссии _______________________</w:t>
      </w:r>
      <w:r>
        <w:rPr>
          <w:rFonts w:ascii="Courier New" w:hAnsi="Courier New" w:cs="Courier New"/>
          <w:b w:val="0"/>
          <w:bCs w:val="0"/>
          <w:sz w:val="22"/>
          <w:szCs w:val="22"/>
        </w:rPr>
        <w:t>_________________________</w:t>
      </w:r>
      <w:r w:rsidRPr="00D81136">
        <w:rPr>
          <w:rFonts w:ascii="Courier New" w:hAnsi="Courier New" w:cs="Courier New"/>
          <w:b w:val="0"/>
          <w:bCs w:val="0"/>
          <w:sz w:val="22"/>
          <w:szCs w:val="22"/>
        </w:rPr>
        <w:t>_</w:t>
      </w:r>
    </w:p>
    <w:p w:rsidR="00A06F7C" w:rsidRPr="00D81136" w:rsidRDefault="00A06F7C" w:rsidP="002E3662">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Pr>
          <w:rFonts w:ascii="Courier New" w:hAnsi="Courier New" w:cs="Courier New"/>
          <w:b w:val="0"/>
          <w:bCs w:val="0"/>
          <w:sz w:val="22"/>
          <w:szCs w:val="22"/>
        </w:rPr>
        <w:t xml:space="preserve">                            </w:t>
      </w:r>
      <w:r w:rsidRPr="00D81136">
        <w:rPr>
          <w:rFonts w:ascii="Courier New" w:hAnsi="Courier New" w:cs="Courier New"/>
          <w:b w:val="0"/>
          <w:bCs w:val="0"/>
          <w:sz w:val="22"/>
          <w:szCs w:val="22"/>
        </w:rPr>
        <w:t>(ф.и.о., занимаемая должность и место работы)</w:t>
      </w:r>
    </w:p>
    <w:p w:rsidR="00A06F7C" w:rsidRPr="00D81136" w:rsidRDefault="00A06F7C" w:rsidP="002E3662">
      <w:pPr>
        <w:pStyle w:val="Heading1"/>
        <w:keepNext w:val="0"/>
        <w:numPr>
          <w:ilvl w:val="0"/>
          <w:numId w:val="0"/>
        </w:numPr>
        <w:autoSpaceDE w:val="0"/>
        <w:autoSpaceDN w:val="0"/>
        <w:adjustRightInd w:val="0"/>
        <w:spacing w:before="0"/>
        <w:ind w:left="709"/>
        <w:jc w:val="both"/>
        <w:rPr>
          <w:rFonts w:ascii="Courier New" w:hAnsi="Courier New" w:cs="Courier New"/>
          <w:b w:val="0"/>
          <w:bCs w:val="0"/>
          <w:sz w:val="22"/>
          <w:szCs w:val="22"/>
        </w:rPr>
      </w:pPr>
      <w:r w:rsidRPr="00D81136">
        <w:rPr>
          <w:rFonts w:ascii="Courier New" w:hAnsi="Courier New" w:cs="Courier New"/>
          <w:b w:val="0"/>
          <w:bCs w:val="0"/>
          <w:sz w:val="22"/>
          <w:szCs w:val="22"/>
        </w:rPr>
        <w:t>при участии приглашенных экспертов _______</w:t>
      </w:r>
      <w:r>
        <w:rPr>
          <w:rFonts w:ascii="Courier New" w:hAnsi="Courier New" w:cs="Courier New"/>
          <w:b w:val="0"/>
          <w:bCs w:val="0"/>
          <w:sz w:val="22"/>
          <w:szCs w:val="22"/>
        </w:rPr>
        <w:t>_________________________</w:t>
      </w:r>
    </w:p>
    <w:p w:rsidR="00A06F7C" w:rsidRPr="00D81136" w:rsidRDefault="00A06F7C" w:rsidP="002E3662">
      <w:pPr>
        <w:pStyle w:val="Heading1"/>
        <w:keepNext w:val="0"/>
        <w:numPr>
          <w:ilvl w:val="0"/>
          <w:numId w:val="0"/>
        </w:numPr>
        <w:autoSpaceDE w:val="0"/>
        <w:autoSpaceDN w:val="0"/>
        <w:adjustRightInd w:val="0"/>
        <w:spacing w:before="0"/>
        <w:ind w:left="709"/>
        <w:jc w:val="both"/>
        <w:rPr>
          <w:rFonts w:ascii="Courier New" w:hAnsi="Courier New" w:cs="Courier New"/>
          <w:b w:val="0"/>
          <w:bCs w:val="0"/>
          <w:sz w:val="22"/>
          <w:szCs w:val="22"/>
        </w:rPr>
      </w:pPr>
      <w:r>
        <w:rPr>
          <w:rFonts w:ascii="Courier New" w:hAnsi="Courier New" w:cs="Courier New"/>
          <w:b w:val="0"/>
          <w:bCs w:val="0"/>
          <w:sz w:val="22"/>
          <w:szCs w:val="22"/>
        </w:rPr>
        <w:t xml:space="preserve">                      </w:t>
      </w:r>
      <w:r w:rsidRPr="00D81136">
        <w:rPr>
          <w:rFonts w:ascii="Courier New" w:hAnsi="Courier New" w:cs="Courier New"/>
          <w:b w:val="0"/>
          <w:bCs w:val="0"/>
          <w:sz w:val="22"/>
          <w:szCs w:val="22"/>
        </w:rPr>
        <w:t>(ф.и.о., занимаемая должность и место работы)</w:t>
      </w:r>
    </w:p>
    <w:p w:rsidR="00A06F7C" w:rsidRPr="00D81136" w:rsidRDefault="00A06F7C" w:rsidP="002E3662">
      <w:pPr>
        <w:pStyle w:val="Heading1"/>
        <w:keepNext w:val="0"/>
        <w:numPr>
          <w:ilvl w:val="0"/>
          <w:numId w:val="0"/>
        </w:numPr>
        <w:autoSpaceDE w:val="0"/>
        <w:autoSpaceDN w:val="0"/>
        <w:adjustRightInd w:val="0"/>
        <w:spacing w:before="0"/>
        <w:ind w:left="709"/>
        <w:jc w:val="both"/>
        <w:rPr>
          <w:rFonts w:ascii="Courier New" w:hAnsi="Courier New" w:cs="Courier New"/>
          <w:b w:val="0"/>
          <w:bCs w:val="0"/>
          <w:sz w:val="22"/>
          <w:szCs w:val="22"/>
        </w:rPr>
      </w:pPr>
      <w:r w:rsidRPr="00D81136">
        <w:rPr>
          <w:rFonts w:ascii="Courier New" w:hAnsi="Courier New" w:cs="Courier New"/>
          <w:b w:val="0"/>
          <w:bCs w:val="0"/>
          <w:sz w:val="22"/>
          <w:szCs w:val="22"/>
        </w:rPr>
        <w:t>и приглашенного собственника помещения или уполномоченного им лица</w:t>
      </w:r>
    </w:p>
    <w:p w:rsidR="00A06F7C" w:rsidRPr="00D81136" w:rsidRDefault="00A06F7C" w:rsidP="002E3662">
      <w:pPr>
        <w:pStyle w:val="Heading1"/>
        <w:keepNext w:val="0"/>
        <w:numPr>
          <w:ilvl w:val="0"/>
          <w:numId w:val="0"/>
        </w:numPr>
        <w:autoSpaceDE w:val="0"/>
        <w:autoSpaceDN w:val="0"/>
        <w:adjustRightInd w:val="0"/>
        <w:spacing w:before="0"/>
        <w:ind w:left="709"/>
        <w:jc w:val="both"/>
        <w:rPr>
          <w:rFonts w:ascii="Courier New" w:hAnsi="Courier New" w:cs="Courier New"/>
          <w:b w:val="0"/>
          <w:bCs w:val="0"/>
          <w:sz w:val="22"/>
          <w:szCs w:val="22"/>
        </w:rPr>
      </w:pPr>
      <w:r w:rsidRPr="00D81136">
        <w:rPr>
          <w:rFonts w:ascii="Courier New" w:hAnsi="Courier New" w:cs="Courier New"/>
          <w:b w:val="0"/>
          <w:bCs w:val="0"/>
          <w:sz w:val="22"/>
          <w:szCs w:val="22"/>
        </w:rPr>
        <w:t>__________________________________________</w:t>
      </w:r>
      <w:r>
        <w:rPr>
          <w:rFonts w:ascii="Courier New" w:hAnsi="Courier New" w:cs="Courier New"/>
          <w:b w:val="0"/>
          <w:bCs w:val="0"/>
          <w:sz w:val="22"/>
          <w:szCs w:val="22"/>
        </w:rPr>
        <w:t>_________________________</w:t>
      </w:r>
    </w:p>
    <w:p w:rsidR="00A06F7C" w:rsidRPr="00D81136" w:rsidRDefault="00A06F7C" w:rsidP="002E3662">
      <w:pPr>
        <w:pStyle w:val="Heading1"/>
        <w:keepNext w:val="0"/>
        <w:numPr>
          <w:ilvl w:val="0"/>
          <w:numId w:val="0"/>
        </w:numPr>
        <w:autoSpaceDE w:val="0"/>
        <w:autoSpaceDN w:val="0"/>
        <w:adjustRightInd w:val="0"/>
        <w:spacing w:before="0"/>
        <w:ind w:firstLine="709"/>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(ф.и.о., занимаемая должность и место работы)</w:t>
      </w:r>
    </w:p>
    <w:p w:rsidR="00A06F7C" w:rsidRPr="00D81136" w:rsidRDefault="00A06F7C" w:rsidP="002E3662">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по результатам рассмотренных документов __________________________</w:t>
      </w:r>
      <w:r>
        <w:rPr>
          <w:rFonts w:ascii="Courier New" w:hAnsi="Courier New" w:cs="Courier New"/>
          <w:b w:val="0"/>
          <w:bCs w:val="0"/>
          <w:sz w:val="22"/>
          <w:szCs w:val="22"/>
        </w:rPr>
        <w:t>_______</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(приводится перечень документов)</w:t>
      </w:r>
    </w:p>
    <w:p w:rsidR="00A06F7C" w:rsidRPr="00D81136" w:rsidRDefault="00A06F7C" w:rsidP="002E3662">
      <w:pPr>
        <w:pStyle w:val="Heading1"/>
        <w:keepNext w:val="0"/>
        <w:numPr>
          <w:ilvl w:val="0"/>
          <w:numId w:val="0"/>
        </w:numPr>
        <w:autoSpaceDE w:val="0"/>
        <w:autoSpaceDN w:val="0"/>
        <w:adjustRightInd w:val="0"/>
        <w:spacing w:before="0"/>
        <w:ind w:firstLine="709"/>
        <w:jc w:val="both"/>
        <w:rPr>
          <w:rFonts w:ascii="Courier New" w:hAnsi="Courier New" w:cs="Courier New"/>
          <w:b w:val="0"/>
          <w:bCs w:val="0"/>
          <w:sz w:val="22"/>
          <w:szCs w:val="22"/>
        </w:rPr>
      </w:pPr>
      <w:r w:rsidRPr="00D81136">
        <w:rPr>
          <w:rFonts w:ascii="Courier New" w:hAnsi="Courier New" w:cs="Courier New"/>
          <w:b w:val="0"/>
          <w:bCs w:val="0"/>
          <w:sz w:val="22"/>
          <w:szCs w:val="22"/>
        </w:rPr>
        <w:t>и   на  основании акта межведомственной комиссии, составленного по результатам обследования, ___________________________________</w:t>
      </w:r>
      <w:r>
        <w:rPr>
          <w:rFonts w:ascii="Courier New" w:hAnsi="Courier New" w:cs="Courier New"/>
          <w:b w:val="0"/>
          <w:bCs w:val="0"/>
          <w:sz w:val="22"/>
          <w:szCs w:val="22"/>
        </w:rPr>
        <w:t>___________</w:t>
      </w:r>
    </w:p>
    <w:p w:rsidR="00A06F7C" w:rsidRPr="00D81136" w:rsidRDefault="00A06F7C" w:rsidP="00D81136">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06F7C" w:rsidRPr="00D81136" w:rsidRDefault="00A06F7C" w:rsidP="00D81136">
      <w:pPr>
        <w:pStyle w:val="Heading1"/>
        <w:keepNext w:val="0"/>
        <w:numPr>
          <w:ilvl w:val="0"/>
          <w:numId w:val="0"/>
        </w:numPr>
        <w:autoSpaceDE w:val="0"/>
        <w:autoSpaceDN w:val="0"/>
        <w:adjustRightInd w:val="0"/>
        <w:spacing w:before="0"/>
        <w:jc w:val="both"/>
        <w:rPr>
          <w:rFonts w:ascii="Courier New" w:hAnsi="Courier New" w:cs="Courier New"/>
          <w:b w:val="0"/>
          <w:bCs w:val="0"/>
          <w:sz w:val="22"/>
          <w:szCs w:val="22"/>
        </w:rPr>
      </w:pPr>
      <w:r w:rsidRPr="00D81136">
        <w:rPr>
          <w:rFonts w:ascii="Courier New" w:hAnsi="Courier New" w:cs="Courier New"/>
          <w:b w:val="0"/>
          <w:bCs w:val="0"/>
          <w:sz w:val="22"/>
          <w:szCs w:val="22"/>
        </w:rPr>
        <w:t>приняла заключение о ___________________________</w:t>
      </w:r>
      <w:r>
        <w:rPr>
          <w:rFonts w:ascii="Courier New" w:hAnsi="Courier New" w:cs="Courier New"/>
          <w:b w:val="0"/>
          <w:bCs w:val="0"/>
          <w:sz w:val="22"/>
          <w:szCs w:val="22"/>
        </w:rPr>
        <w:t>_______________________</w:t>
      </w:r>
      <w:r w:rsidRPr="00D81136">
        <w:rPr>
          <w:rFonts w:ascii="Courier New" w:hAnsi="Courier New" w:cs="Courier New"/>
          <w:b w:val="0"/>
          <w:bCs w:val="0"/>
          <w:sz w:val="22"/>
          <w:szCs w:val="22"/>
        </w:rPr>
        <w:t>_.</w:t>
      </w:r>
    </w:p>
    <w:p w:rsidR="00A06F7C" w:rsidRPr="00D81136" w:rsidRDefault="00A06F7C" w:rsidP="00D81136">
      <w:pPr>
        <w:pStyle w:val="Heading1"/>
        <w:keepNext w:val="0"/>
        <w:numPr>
          <w:ilvl w:val="0"/>
          <w:numId w:val="0"/>
        </w:numPr>
        <w:autoSpaceDE w:val="0"/>
        <w:autoSpaceDN w:val="0"/>
        <w:adjustRightInd w:val="0"/>
        <w:spacing w:before="0"/>
        <w:jc w:val="center"/>
        <w:rPr>
          <w:rFonts w:ascii="Courier New" w:hAnsi="Courier New" w:cs="Courier New"/>
          <w:b w:val="0"/>
          <w:bCs w:val="0"/>
          <w:sz w:val="22"/>
          <w:szCs w:val="22"/>
        </w:rPr>
      </w:pPr>
      <w:r w:rsidRPr="00D81136">
        <w:rPr>
          <w:rFonts w:ascii="Courier New" w:hAnsi="Courier New" w:cs="Courier New"/>
          <w:b w:val="0"/>
          <w:bCs w:val="0"/>
          <w:sz w:val="22"/>
          <w:szCs w:val="22"/>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Приложение к заключению:</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а) перечень рассмотренных документов;</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б) акт обследования помещения (в случае проведения обследования);</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в) перечень   других   материалов,   запрошенных  межведомственной</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комиссией;</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г) особое мнение членов межведомственной комиссии:</w:t>
      </w:r>
      <w:r>
        <w:rPr>
          <w:rFonts w:ascii="Courier New" w:hAnsi="Courier New" w:cs="Courier New"/>
          <w:b w:val="0"/>
          <w:bCs w:val="0"/>
          <w:sz w:val="22"/>
          <w:szCs w:val="22"/>
        </w:rPr>
        <w:t xml:space="preserve"> </w:t>
      </w:r>
      <w:r w:rsidRPr="00D81136">
        <w:rPr>
          <w:rFonts w:ascii="Courier New" w:hAnsi="Courier New" w:cs="Courier New"/>
          <w:b w:val="0"/>
          <w:bCs w:val="0"/>
          <w:sz w:val="22"/>
          <w:szCs w:val="22"/>
        </w:rPr>
        <w:t>_________________________________</w:t>
      </w:r>
      <w:r>
        <w:rPr>
          <w:rFonts w:ascii="Courier New" w:hAnsi="Courier New" w:cs="Courier New"/>
          <w:b w:val="0"/>
          <w:bCs w:val="0"/>
          <w:sz w:val="22"/>
          <w:szCs w:val="22"/>
        </w:rPr>
        <w:t>______________________________</w:t>
      </w:r>
      <w:r w:rsidRPr="00D81136">
        <w:rPr>
          <w:rFonts w:ascii="Courier New" w:hAnsi="Courier New" w:cs="Courier New"/>
          <w:b w:val="0"/>
          <w:bCs w:val="0"/>
          <w:sz w:val="22"/>
          <w:szCs w:val="22"/>
        </w:rPr>
        <w:t>.</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Председатель межведомственной комиссии</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_____________________      ________________________________</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(подпись)                           (ф.и.о.)</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Члены межведомственной комиссии</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Pr>
          <w:rFonts w:ascii="Courier New" w:hAnsi="Courier New" w:cs="Courier New"/>
          <w:b w:val="0"/>
          <w:bCs w:val="0"/>
          <w:sz w:val="22"/>
          <w:szCs w:val="22"/>
        </w:rPr>
        <w:t xml:space="preserve">    __________________</w:t>
      </w:r>
      <w:r w:rsidRPr="00D81136">
        <w:rPr>
          <w:rFonts w:ascii="Courier New" w:hAnsi="Courier New" w:cs="Courier New"/>
          <w:b w:val="0"/>
          <w:bCs w:val="0"/>
          <w:sz w:val="22"/>
          <w:szCs w:val="22"/>
        </w:rPr>
        <w:t xml:space="preserve">         ________________________________</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(подпись)                           (ф.и.о.)</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Pr>
          <w:rFonts w:ascii="Courier New" w:hAnsi="Courier New" w:cs="Courier New"/>
          <w:b w:val="0"/>
          <w:bCs w:val="0"/>
          <w:sz w:val="22"/>
          <w:szCs w:val="22"/>
        </w:rPr>
        <w:t xml:space="preserve">    ___________________</w:t>
      </w:r>
      <w:r w:rsidRPr="00D81136">
        <w:rPr>
          <w:rFonts w:ascii="Courier New" w:hAnsi="Courier New" w:cs="Courier New"/>
          <w:b w:val="0"/>
          <w:bCs w:val="0"/>
          <w:sz w:val="22"/>
          <w:szCs w:val="22"/>
        </w:rPr>
        <w:t xml:space="preserve">        ________________________________</w:t>
      </w:r>
    </w:p>
    <w:p w:rsidR="00A06F7C" w:rsidRPr="00D81136" w:rsidRDefault="00A06F7C" w:rsidP="00515867">
      <w:pPr>
        <w:pStyle w:val="Heading1"/>
        <w:keepNext w:val="0"/>
        <w:numPr>
          <w:ilvl w:val="0"/>
          <w:numId w:val="0"/>
        </w:numPr>
        <w:autoSpaceDE w:val="0"/>
        <w:autoSpaceDN w:val="0"/>
        <w:adjustRightInd w:val="0"/>
        <w:spacing w:before="0"/>
        <w:ind w:left="1135"/>
        <w:jc w:val="both"/>
        <w:rPr>
          <w:rFonts w:ascii="Courier New" w:hAnsi="Courier New" w:cs="Courier New"/>
          <w:b w:val="0"/>
          <w:bCs w:val="0"/>
          <w:sz w:val="22"/>
          <w:szCs w:val="22"/>
        </w:rPr>
      </w:pPr>
      <w:r w:rsidRPr="00D81136">
        <w:rPr>
          <w:rFonts w:ascii="Courier New" w:hAnsi="Courier New" w:cs="Courier New"/>
          <w:b w:val="0"/>
          <w:bCs w:val="0"/>
          <w:sz w:val="22"/>
          <w:szCs w:val="22"/>
        </w:rPr>
        <w:t xml:space="preserve">         (подпись)                           (ф.и.о.)</w:t>
      </w:r>
    </w:p>
    <w:p w:rsidR="00A06F7C" w:rsidRDefault="00A06F7C" w:rsidP="00E227E2">
      <w:pPr>
        <w:autoSpaceDE w:val="0"/>
        <w:autoSpaceDN w:val="0"/>
        <w:adjustRightInd w:val="0"/>
        <w:jc w:val="both"/>
        <w:rPr>
          <w:sz w:val="28"/>
          <w:szCs w:val="28"/>
        </w:rPr>
      </w:pPr>
    </w:p>
    <w:p w:rsidR="00A06F7C" w:rsidRDefault="00A06F7C" w:rsidP="00E227E2">
      <w:pPr>
        <w:pStyle w:val="ConsPlusNormal"/>
        <w:ind w:firstLine="709"/>
        <w:jc w:val="both"/>
        <w:rPr>
          <w:rFonts w:ascii="Times New Roman" w:hAnsi="Times New Roman" w:cs="Times New Roman"/>
          <w:sz w:val="28"/>
          <w:szCs w:val="28"/>
        </w:rPr>
      </w:pPr>
    </w:p>
    <w:p w:rsidR="00A06F7C" w:rsidRDefault="00A06F7C" w:rsidP="00F14448">
      <w:pPr>
        <w:autoSpaceDE w:val="0"/>
        <w:autoSpaceDN w:val="0"/>
        <w:adjustRightInd w:val="0"/>
        <w:ind w:left="4253" w:firstLine="425"/>
        <w:jc w:val="both"/>
        <w:rPr>
          <w:kern w:val="28"/>
          <w:sz w:val="28"/>
          <w:szCs w:val="28"/>
        </w:rPr>
      </w:pPr>
    </w:p>
    <w:p w:rsidR="00A06F7C" w:rsidRDefault="00A06F7C" w:rsidP="00F14448">
      <w:pPr>
        <w:autoSpaceDE w:val="0"/>
        <w:autoSpaceDN w:val="0"/>
        <w:adjustRightInd w:val="0"/>
        <w:ind w:left="4253" w:firstLine="425"/>
        <w:jc w:val="both"/>
        <w:rPr>
          <w:kern w:val="28"/>
          <w:sz w:val="28"/>
          <w:szCs w:val="28"/>
        </w:rPr>
      </w:pPr>
    </w:p>
    <w:p w:rsidR="00A06F7C" w:rsidRDefault="00A06F7C" w:rsidP="00F14448">
      <w:pPr>
        <w:autoSpaceDE w:val="0"/>
        <w:autoSpaceDN w:val="0"/>
        <w:adjustRightInd w:val="0"/>
        <w:ind w:left="4253" w:firstLine="425"/>
        <w:jc w:val="both"/>
        <w:rPr>
          <w:kern w:val="28"/>
          <w:sz w:val="28"/>
          <w:szCs w:val="28"/>
        </w:rPr>
      </w:pPr>
    </w:p>
    <w:p w:rsidR="00A06F7C" w:rsidRDefault="00A06F7C" w:rsidP="00F14448">
      <w:pPr>
        <w:autoSpaceDE w:val="0"/>
        <w:autoSpaceDN w:val="0"/>
        <w:adjustRightInd w:val="0"/>
        <w:ind w:left="4253" w:firstLine="425"/>
        <w:jc w:val="both"/>
        <w:rPr>
          <w:kern w:val="28"/>
          <w:sz w:val="28"/>
          <w:szCs w:val="28"/>
        </w:rPr>
      </w:pPr>
    </w:p>
    <w:p w:rsidR="00A06F7C" w:rsidRDefault="00A06F7C" w:rsidP="00F14448">
      <w:pPr>
        <w:autoSpaceDE w:val="0"/>
        <w:autoSpaceDN w:val="0"/>
        <w:adjustRightInd w:val="0"/>
        <w:ind w:left="4253" w:firstLine="425"/>
        <w:jc w:val="both"/>
        <w:rPr>
          <w:kern w:val="28"/>
          <w:sz w:val="28"/>
          <w:szCs w:val="28"/>
        </w:rPr>
      </w:pPr>
    </w:p>
    <w:p w:rsidR="00A06F7C" w:rsidRDefault="00A06F7C" w:rsidP="00F14448">
      <w:pPr>
        <w:autoSpaceDE w:val="0"/>
        <w:autoSpaceDN w:val="0"/>
        <w:adjustRightInd w:val="0"/>
        <w:ind w:left="4253" w:firstLine="425"/>
        <w:jc w:val="both"/>
        <w:rPr>
          <w:kern w:val="28"/>
          <w:sz w:val="28"/>
          <w:szCs w:val="28"/>
        </w:rPr>
      </w:pPr>
    </w:p>
    <w:p w:rsidR="00A06F7C" w:rsidRDefault="00A06F7C" w:rsidP="00F14448">
      <w:pPr>
        <w:autoSpaceDE w:val="0"/>
        <w:autoSpaceDN w:val="0"/>
        <w:adjustRightInd w:val="0"/>
        <w:ind w:left="4253" w:firstLine="425"/>
        <w:jc w:val="both"/>
        <w:rPr>
          <w:kern w:val="28"/>
          <w:sz w:val="28"/>
          <w:szCs w:val="28"/>
        </w:rPr>
      </w:pPr>
    </w:p>
    <w:p w:rsidR="00A06F7C" w:rsidRDefault="00A06F7C" w:rsidP="00F14448">
      <w:pPr>
        <w:autoSpaceDE w:val="0"/>
        <w:autoSpaceDN w:val="0"/>
        <w:adjustRightInd w:val="0"/>
        <w:ind w:left="4253" w:firstLine="425"/>
        <w:jc w:val="both"/>
        <w:rPr>
          <w:kern w:val="28"/>
          <w:sz w:val="28"/>
          <w:szCs w:val="28"/>
        </w:rPr>
      </w:pPr>
    </w:p>
    <w:p w:rsidR="00A06F7C" w:rsidRDefault="00A06F7C" w:rsidP="00F14448">
      <w:pPr>
        <w:autoSpaceDE w:val="0"/>
        <w:autoSpaceDN w:val="0"/>
        <w:adjustRightInd w:val="0"/>
        <w:ind w:left="4253" w:firstLine="425"/>
        <w:jc w:val="both"/>
        <w:rPr>
          <w:kern w:val="28"/>
          <w:sz w:val="28"/>
          <w:szCs w:val="28"/>
        </w:rPr>
      </w:pPr>
    </w:p>
    <w:p w:rsidR="00A06F7C" w:rsidRPr="00861719" w:rsidRDefault="00A06F7C" w:rsidP="00F14448">
      <w:pPr>
        <w:autoSpaceDE w:val="0"/>
        <w:autoSpaceDN w:val="0"/>
        <w:adjustRightInd w:val="0"/>
        <w:ind w:left="4253" w:firstLine="425"/>
        <w:jc w:val="both"/>
        <w:rPr>
          <w:kern w:val="28"/>
          <w:sz w:val="28"/>
          <w:szCs w:val="28"/>
        </w:rPr>
      </w:pPr>
      <w:r w:rsidRPr="00285AAB">
        <w:rPr>
          <w:kern w:val="28"/>
          <w:sz w:val="28"/>
          <w:szCs w:val="28"/>
        </w:rPr>
        <w:t xml:space="preserve">Приложение № </w:t>
      </w:r>
      <w:r>
        <w:rPr>
          <w:kern w:val="28"/>
          <w:sz w:val="28"/>
          <w:szCs w:val="28"/>
        </w:rPr>
        <w:t>6</w:t>
      </w:r>
    </w:p>
    <w:p w:rsidR="00A06F7C" w:rsidRDefault="00A06F7C" w:rsidP="00F14448">
      <w:pPr>
        <w:ind w:left="4253" w:firstLine="425"/>
        <w:rPr>
          <w:sz w:val="28"/>
          <w:szCs w:val="28"/>
        </w:rPr>
      </w:pPr>
      <w:r>
        <w:rPr>
          <w:sz w:val="28"/>
          <w:szCs w:val="28"/>
        </w:rPr>
        <w:t>к А</w:t>
      </w:r>
      <w:r w:rsidRPr="00E55E1A">
        <w:rPr>
          <w:sz w:val="28"/>
          <w:szCs w:val="28"/>
        </w:rPr>
        <w:t>дминистративному регламенту</w:t>
      </w:r>
      <w:r>
        <w:rPr>
          <w:sz w:val="28"/>
          <w:szCs w:val="28"/>
        </w:rPr>
        <w:t xml:space="preserve"> № 67</w:t>
      </w:r>
    </w:p>
    <w:p w:rsidR="00A06F7C" w:rsidRDefault="00A06F7C" w:rsidP="00F14448">
      <w:pPr>
        <w:pStyle w:val="ConsPlusNormal"/>
        <w:ind w:firstLine="709"/>
        <w:jc w:val="right"/>
      </w:pPr>
    </w:p>
    <w:p w:rsidR="00A06F7C" w:rsidRDefault="00A06F7C" w:rsidP="00F14448">
      <w:pPr>
        <w:pStyle w:val="ConsPlusNonformat"/>
        <w:jc w:val="center"/>
      </w:pPr>
      <w:r>
        <w:t xml:space="preserve">                            Главе города Слободского </w:t>
      </w:r>
    </w:p>
    <w:p w:rsidR="00A06F7C" w:rsidRDefault="00A06F7C" w:rsidP="00F14448">
      <w:pPr>
        <w:pStyle w:val="ConsPlusNonformat"/>
        <w:jc w:val="right"/>
      </w:pPr>
      <w:r>
        <w:t>______________________________________</w:t>
      </w:r>
    </w:p>
    <w:p w:rsidR="00A06F7C" w:rsidRDefault="00A06F7C" w:rsidP="00F14448">
      <w:pPr>
        <w:pStyle w:val="ConsPlusNonformat"/>
        <w:jc w:val="right"/>
      </w:pPr>
      <w:r>
        <w:t>от ___________________________________</w:t>
      </w:r>
    </w:p>
    <w:p w:rsidR="00A06F7C" w:rsidRDefault="00A06F7C" w:rsidP="00F14448">
      <w:pPr>
        <w:pStyle w:val="ConsPlusNonformat"/>
        <w:jc w:val="right"/>
      </w:pPr>
      <w:r>
        <w:t>_____________________________________,</w:t>
      </w:r>
    </w:p>
    <w:p w:rsidR="00A06F7C" w:rsidRDefault="00A06F7C" w:rsidP="00F14448">
      <w:pPr>
        <w:pStyle w:val="ConsPlusNonformat"/>
        <w:jc w:val="right"/>
      </w:pPr>
      <w:r>
        <w:t>адрес заявителя:______________________</w:t>
      </w:r>
    </w:p>
    <w:p w:rsidR="00A06F7C" w:rsidRDefault="00A06F7C" w:rsidP="00F14448">
      <w:pPr>
        <w:pStyle w:val="ConsPlusNonformat"/>
        <w:ind w:firstLine="709"/>
        <w:jc w:val="right"/>
      </w:pPr>
      <w:r>
        <w:t xml:space="preserve">           (адрес регистрации)</w:t>
      </w:r>
    </w:p>
    <w:p w:rsidR="00A06F7C" w:rsidRDefault="00A06F7C" w:rsidP="00F14448">
      <w:pPr>
        <w:pStyle w:val="ConsPlusNonformat"/>
        <w:jc w:val="right"/>
      </w:pPr>
      <w:r>
        <w:t>______________________________________</w:t>
      </w:r>
    </w:p>
    <w:p w:rsidR="00A06F7C" w:rsidRDefault="00A06F7C" w:rsidP="00F14448">
      <w:pPr>
        <w:pStyle w:val="ConsPlusNonformat"/>
        <w:jc w:val="right"/>
      </w:pPr>
      <w:r>
        <w:t>______________________________________</w:t>
      </w:r>
    </w:p>
    <w:p w:rsidR="00A06F7C" w:rsidRDefault="00A06F7C" w:rsidP="00F14448">
      <w:pPr>
        <w:pStyle w:val="ConsPlusNonformat"/>
        <w:jc w:val="right"/>
      </w:pPr>
      <w:r>
        <w:t>_____________________________________,</w:t>
      </w:r>
    </w:p>
    <w:p w:rsidR="00A06F7C" w:rsidRDefault="00A06F7C" w:rsidP="00F14448">
      <w:pPr>
        <w:pStyle w:val="ConsPlusNonformat"/>
        <w:jc w:val="right"/>
      </w:pPr>
      <w:r>
        <w:t>дополнительные контактные данные:_____</w:t>
      </w:r>
    </w:p>
    <w:p w:rsidR="00A06F7C" w:rsidRDefault="00A06F7C" w:rsidP="00F14448">
      <w:pPr>
        <w:pStyle w:val="ConsPlusNonformat"/>
        <w:jc w:val="right"/>
      </w:pPr>
      <w:r>
        <w:t>______________________________________</w:t>
      </w:r>
    </w:p>
    <w:p w:rsidR="00A06F7C" w:rsidRDefault="00A06F7C" w:rsidP="00F14448">
      <w:pPr>
        <w:pStyle w:val="ConsPlusNonformat"/>
        <w:ind w:firstLine="709"/>
        <w:jc w:val="center"/>
      </w:pPr>
      <w:r>
        <w:t xml:space="preserve">                                (по усмотрению заявителя)</w:t>
      </w:r>
    </w:p>
    <w:p w:rsidR="00A06F7C" w:rsidRDefault="00A06F7C" w:rsidP="00F14448">
      <w:pPr>
        <w:pStyle w:val="ConsPlusNonformat"/>
        <w:ind w:firstLine="709"/>
        <w:jc w:val="both"/>
      </w:pPr>
    </w:p>
    <w:p w:rsidR="00A06F7C" w:rsidRDefault="00A06F7C" w:rsidP="00F14448">
      <w:pPr>
        <w:pStyle w:val="ConsPlusNonformat"/>
        <w:ind w:firstLine="709"/>
        <w:jc w:val="both"/>
      </w:pPr>
    </w:p>
    <w:p w:rsidR="00A06F7C" w:rsidRDefault="00A06F7C" w:rsidP="00F14448">
      <w:pPr>
        <w:pStyle w:val="ConsPlusNonformat"/>
        <w:ind w:firstLine="709"/>
        <w:jc w:val="both"/>
      </w:pPr>
      <w:bookmarkStart w:id="7" w:name="P685"/>
      <w:bookmarkEnd w:id="7"/>
      <w:r>
        <w:t xml:space="preserve">                                 ЗАЯВЛЕНИЕ</w:t>
      </w:r>
    </w:p>
    <w:p w:rsidR="00A06F7C" w:rsidRDefault="00A06F7C" w:rsidP="00F14448">
      <w:pPr>
        <w:pStyle w:val="ConsPlusNonformat"/>
        <w:ind w:firstLine="709"/>
        <w:jc w:val="both"/>
      </w:pPr>
    </w:p>
    <w:p w:rsidR="00A06F7C" w:rsidRDefault="00A06F7C" w:rsidP="00F14448">
      <w:pPr>
        <w:pStyle w:val="ConsPlusNonformat"/>
        <w:spacing w:line="360" w:lineRule="auto"/>
        <w:ind w:firstLine="709"/>
        <w:jc w:val="both"/>
      </w:pPr>
      <w:r>
        <w:t xml:space="preserve">    Прошу внести изменение в решение </w:t>
      </w:r>
      <w:r w:rsidRPr="005F7929">
        <w:t xml:space="preserve">о </w:t>
      </w:r>
      <w:r>
        <w:t xml:space="preserve">признании </w:t>
      </w:r>
      <w:r w:rsidRPr="003D3FAB">
        <w:rPr>
          <w:color w:val="000000"/>
          <w:sz w:val="22"/>
          <w:szCs w:val="22"/>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06F7C" w:rsidRDefault="00A06F7C" w:rsidP="00F14448">
      <w:pPr>
        <w:pStyle w:val="ConsPlusNonformat"/>
        <w:ind w:firstLine="709"/>
        <w:jc w:val="both"/>
      </w:pPr>
      <w:r>
        <w:t>__________________________________________________________________________</w:t>
      </w:r>
    </w:p>
    <w:p w:rsidR="00A06F7C" w:rsidRDefault="00A06F7C" w:rsidP="00F14448">
      <w:pPr>
        <w:pStyle w:val="ConsPlusNonformat"/>
        <w:ind w:firstLine="709"/>
        <w:jc w:val="both"/>
      </w:pPr>
      <w:r>
        <w:t>_________________________________________________________________________,</w:t>
      </w:r>
    </w:p>
    <w:p w:rsidR="00A06F7C" w:rsidRDefault="00A06F7C" w:rsidP="00F14448">
      <w:pPr>
        <w:pStyle w:val="ConsPlusNonformat"/>
        <w:ind w:firstLine="709"/>
        <w:jc w:val="both"/>
      </w:pPr>
      <w:r>
        <w:t xml:space="preserve">              (указать наименование, номер и дату документа)</w:t>
      </w:r>
    </w:p>
    <w:p w:rsidR="00A06F7C" w:rsidRDefault="00A06F7C" w:rsidP="00F14448">
      <w:pPr>
        <w:pStyle w:val="ConsPlusNonformat"/>
        <w:ind w:firstLine="709"/>
        <w:jc w:val="both"/>
      </w:pPr>
    </w:p>
    <w:p w:rsidR="00A06F7C" w:rsidRDefault="00A06F7C" w:rsidP="00F14448">
      <w:pPr>
        <w:pStyle w:val="ConsPlusNonformat"/>
        <w:jc w:val="both"/>
      </w:pPr>
      <w:r>
        <w:t>в связи с допущенными опечатками и (или) ошибками в тексте решения:</w:t>
      </w:r>
    </w:p>
    <w:p w:rsidR="00A06F7C" w:rsidRDefault="00A06F7C" w:rsidP="00F14448">
      <w:pPr>
        <w:pStyle w:val="ConsPlusNonformat"/>
        <w:ind w:firstLine="709"/>
        <w:jc w:val="both"/>
      </w:pPr>
      <w:r>
        <w:t>__________________________________________________________________________</w:t>
      </w:r>
    </w:p>
    <w:p w:rsidR="00A06F7C" w:rsidRDefault="00A06F7C" w:rsidP="00F14448">
      <w:pPr>
        <w:pStyle w:val="ConsPlusNonformat"/>
        <w:ind w:firstLine="709"/>
        <w:jc w:val="both"/>
      </w:pPr>
      <w:r>
        <w:t xml:space="preserve">              (указываются допущенные опечатки и (или) ошибки</w:t>
      </w:r>
    </w:p>
    <w:p w:rsidR="00A06F7C" w:rsidRDefault="00A06F7C" w:rsidP="00F14448">
      <w:pPr>
        <w:pStyle w:val="ConsPlusNonformat"/>
        <w:ind w:firstLine="709"/>
        <w:jc w:val="both"/>
      </w:pPr>
      <w:r>
        <w:t>__________________________________________________________________________</w:t>
      </w:r>
    </w:p>
    <w:p w:rsidR="00A06F7C" w:rsidRDefault="00A06F7C" w:rsidP="00F14448">
      <w:pPr>
        <w:pStyle w:val="ConsPlusNonformat"/>
        <w:ind w:firstLine="709"/>
        <w:jc w:val="both"/>
      </w:pPr>
      <w:r>
        <w:t xml:space="preserve">              и предлагаемая новая редакция текста изменений)</w:t>
      </w:r>
    </w:p>
    <w:p w:rsidR="00A06F7C" w:rsidRDefault="00A06F7C" w:rsidP="00F14448">
      <w:pPr>
        <w:pStyle w:val="ConsPlusNonformat"/>
        <w:ind w:firstLine="709"/>
        <w:jc w:val="both"/>
      </w:pPr>
      <w:r>
        <w:t>__________________________________________________________________________</w:t>
      </w:r>
    </w:p>
    <w:p w:rsidR="00A06F7C" w:rsidRDefault="00A06F7C" w:rsidP="00F14448">
      <w:pPr>
        <w:pStyle w:val="ConsPlusNonformat"/>
        <w:ind w:firstLine="709"/>
        <w:jc w:val="both"/>
      </w:pPr>
    </w:p>
    <w:p w:rsidR="00A06F7C" w:rsidRDefault="00A06F7C" w:rsidP="00F14448">
      <w:pPr>
        <w:pStyle w:val="ConsPlusNonformat"/>
        <w:ind w:firstLine="709"/>
        <w:jc w:val="both"/>
      </w:pPr>
    </w:p>
    <w:p w:rsidR="00A06F7C" w:rsidRDefault="00A06F7C" w:rsidP="00F14448">
      <w:pPr>
        <w:pStyle w:val="ConsPlusNonformat"/>
        <w:ind w:firstLine="709"/>
        <w:jc w:val="both"/>
      </w:pPr>
      <w:r>
        <w:t>______________                              _______________________</w:t>
      </w:r>
    </w:p>
    <w:p w:rsidR="00A06F7C" w:rsidRDefault="00A06F7C" w:rsidP="00F14448">
      <w:pPr>
        <w:pStyle w:val="ConsPlusNonformat"/>
        <w:ind w:firstLine="709"/>
        <w:jc w:val="both"/>
      </w:pPr>
      <w:r>
        <w:t xml:space="preserve">     Дата                                      Подпись заявителя</w:t>
      </w:r>
    </w:p>
    <w:p w:rsidR="00A06F7C" w:rsidRDefault="00A06F7C" w:rsidP="00F14448">
      <w:pPr>
        <w:pStyle w:val="ConsPlusNonformat"/>
        <w:ind w:firstLine="709"/>
        <w:jc w:val="both"/>
      </w:pPr>
    </w:p>
    <w:p w:rsidR="00A06F7C" w:rsidRDefault="00A06F7C" w:rsidP="00F14448">
      <w:pPr>
        <w:pStyle w:val="ConsPlusNonformat"/>
        <w:ind w:firstLine="709"/>
        <w:jc w:val="both"/>
      </w:pPr>
      <w:r>
        <w:t>Приложение:</w:t>
      </w:r>
    </w:p>
    <w:p w:rsidR="00A06F7C" w:rsidRDefault="00A06F7C" w:rsidP="00F14448">
      <w:pPr>
        <w:pStyle w:val="ConsPlusNonformat"/>
        <w:ind w:firstLine="709"/>
        <w:jc w:val="both"/>
      </w:pPr>
      <w:r>
        <w:t xml:space="preserve">1. </w:t>
      </w:r>
    </w:p>
    <w:p w:rsidR="00A06F7C" w:rsidRDefault="00A06F7C" w:rsidP="00F14448">
      <w:pPr>
        <w:pStyle w:val="ConsPlusNonformat"/>
        <w:ind w:firstLine="709"/>
        <w:jc w:val="both"/>
      </w:pPr>
      <w:r>
        <w:t>________________________________________________________________________</w:t>
      </w:r>
    </w:p>
    <w:p w:rsidR="00A06F7C" w:rsidRDefault="00A06F7C" w:rsidP="00F14448">
      <w:pPr>
        <w:pStyle w:val="ConsPlusNonformat"/>
        <w:ind w:firstLine="709"/>
        <w:jc w:val="both"/>
      </w:pPr>
      <w:r>
        <w:t xml:space="preserve">2. </w:t>
      </w:r>
    </w:p>
    <w:p w:rsidR="00A06F7C" w:rsidRDefault="00A06F7C" w:rsidP="00F14448">
      <w:pPr>
        <w:pStyle w:val="ConsPlusNonformat"/>
        <w:ind w:firstLine="709"/>
        <w:jc w:val="both"/>
      </w:pPr>
      <w:r>
        <w:t>________________________________________________________________________</w:t>
      </w:r>
    </w:p>
    <w:p w:rsidR="00A06F7C" w:rsidRDefault="00A06F7C" w:rsidP="00F14448">
      <w:pPr>
        <w:pStyle w:val="ConsPlusNonformat"/>
        <w:ind w:firstLine="709"/>
        <w:jc w:val="both"/>
      </w:pPr>
      <w:r>
        <w:t xml:space="preserve">  (Документы, которые заявитель прикладывает к заявлению самостоятельно)</w:t>
      </w:r>
    </w:p>
    <w:p w:rsidR="00A06F7C" w:rsidRDefault="00A06F7C" w:rsidP="00F14448">
      <w:pPr>
        <w:pStyle w:val="ConsPlusNormal"/>
        <w:ind w:firstLine="709"/>
        <w:jc w:val="both"/>
      </w:pPr>
    </w:p>
    <w:p w:rsidR="00A06F7C" w:rsidRDefault="00A06F7C" w:rsidP="00F14448">
      <w:pPr>
        <w:pStyle w:val="ConsPlusNormal"/>
        <w:ind w:firstLine="709"/>
        <w:jc w:val="both"/>
      </w:pPr>
    </w:p>
    <w:p w:rsidR="00A06F7C" w:rsidRDefault="00A06F7C" w:rsidP="00F14448">
      <w:pPr>
        <w:pStyle w:val="ConsPlusNormal"/>
        <w:ind w:firstLine="709"/>
        <w:jc w:val="both"/>
      </w:pPr>
    </w:p>
    <w:p w:rsidR="00A06F7C" w:rsidRDefault="00A06F7C" w:rsidP="00F14448">
      <w:pPr>
        <w:pStyle w:val="ConsPlusNormal"/>
        <w:ind w:firstLine="709"/>
        <w:jc w:val="both"/>
      </w:pPr>
    </w:p>
    <w:p w:rsidR="00A06F7C" w:rsidRDefault="00A06F7C" w:rsidP="00F14448">
      <w:pPr>
        <w:pStyle w:val="ConsPlusNormal"/>
        <w:ind w:firstLine="709"/>
        <w:jc w:val="both"/>
      </w:pPr>
    </w:p>
    <w:p w:rsidR="00A06F7C" w:rsidRDefault="00A06F7C" w:rsidP="00E227E2">
      <w:pPr>
        <w:pStyle w:val="ConsPlusNormal"/>
        <w:ind w:firstLine="709"/>
        <w:jc w:val="both"/>
        <w:rPr>
          <w:rFonts w:ascii="Times New Roman" w:hAnsi="Times New Roman" w:cs="Times New Roman"/>
          <w:sz w:val="28"/>
          <w:szCs w:val="28"/>
        </w:rPr>
      </w:pPr>
    </w:p>
    <w:sectPr w:rsidR="00A06F7C" w:rsidSect="003D62CA">
      <w:headerReference w:type="even" r:id="rId23"/>
      <w:headerReference w:type="default" r:id="rId24"/>
      <w:pgSz w:w="11906" w:h="16838" w:code="9"/>
      <w:pgMar w:top="1527"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F7C" w:rsidRDefault="00A06F7C">
      <w:r>
        <w:separator/>
      </w:r>
    </w:p>
  </w:endnote>
  <w:endnote w:type="continuationSeparator" w:id="0">
    <w:p w:rsidR="00A06F7C" w:rsidRDefault="00A06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F7C" w:rsidRDefault="00A06F7C">
      <w:r>
        <w:separator/>
      </w:r>
    </w:p>
  </w:footnote>
  <w:footnote w:type="continuationSeparator" w:id="0">
    <w:p w:rsidR="00A06F7C" w:rsidRDefault="00A06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7C" w:rsidRDefault="00A06F7C" w:rsidP="00780D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6F7C" w:rsidRDefault="00A06F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7C" w:rsidRDefault="00A06F7C" w:rsidP="00D270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A1"/>
    <w:multiLevelType w:val="hybridMultilevel"/>
    <w:tmpl w:val="1716F00C"/>
    <w:lvl w:ilvl="0" w:tplc="7BD8B29A">
      <w:start w:val="1"/>
      <w:numFmt w:val="bullet"/>
      <w:lvlText w:val="В"/>
      <w:lvlJc w:val="left"/>
    </w:lvl>
    <w:lvl w:ilvl="1" w:tplc="5156E000">
      <w:numFmt w:val="decimal"/>
      <w:lvlText w:val=""/>
      <w:lvlJc w:val="left"/>
      <w:rPr>
        <w:rFonts w:cs="Times New Roman"/>
      </w:rPr>
    </w:lvl>
    <w:lvl w:ilvl="2" w:tplc="11AEA152">
      <w:numFmt w:val="decimal"/>
      <w:lvlText w:val=""/>
      <w:lvlJc w:val="left"/>
      <w:rPr>
        <w:rFonts w:cs="Times New Roman"/>
      </w:rPr>
    </w:lvl>
    <w:lvl w:ilvl="3" w:tplc="349E016C">
      <w:numFmt w:val="decimal"/>
      <w:lvlText w:val=""/>
      <w:lvlJc w:val="left"/>
      <w:rPr>
        <w:rFonts w:cs="Times New Roman"/>
      </w:rPr>
    </w:lvl>
    <w:lvl w:ilvl="4" w:tplc="E1CE284A">
      <w:numFmt w:val="decimal"/>
      <w:lvlText w:val=""/>
      <w:lvlJc w:val="left"/>
      <w:rPr>
        <w:rFonts w:cs="Times New Roman"/>
      </w:rPr>
    </w:lvl>
    <w:lvl w:ilvl="5" w:tplc="0D76C15E">
      <w:numFmt w:val="decimal"/>
      <w:lvlText w:val=""/>
      <w:lvlJc w:val="left"/>
      <w:rPr>
        <w:rFonts w:cs="Times New Roman"/>
      </w:rPr>
    </w:lvl>
    <w:lvl w:ilvl="6" w:tplc="D0888200">
      <w:numFmt w:val="decimal"/>
      <w:lvlText w:val=""/>
      <w:lvlJc w:val="left"/>
      <w:rPr>
        <w:rFonts w:cs="Times New Roman"/>
      </w:rPr>
    </w:lvl>
    <w:lvl w:ilvl="7" w:tplc="DCF652B8">
      <w:numFmt w:val="decimal"/>
      <w:lvlText w:val=""/>
      <w:lvlJc w:val="left"/>
      <w:rPr>
        <w:rFonts w:cs="Times New Roman"/>
      </w:rPr>
    </w:lvl>
    <w:lvl w:ilvl="8" w:tplc="DD745C6A">
      <w:numFmt w:val="decimal"/>
      <w:lvlText w:val=""/>
      <w:lvlJc w:val="left"/>
      <w:rPr>
        <w:rFonts w:cs="Times New Roman"/>
      </w:rPr>
    </w:lvl>
  </w:abstractNum>
  <w:abstractNum w:abstractNumId="1">
    <w:nsid w:val="0000409D"/>
    <w:multiLevelType w:val="hybridMultilevel"/>
    <w:tmpl w:val="1BE81D34"/>
    <w:lvl w:ilvl="0" w:tplc="B226E8A4">
      <w:start w:val="1"/>
      <w:numFmt w:val="bullet"/>
      <w:lvlText w:val="В"/>
      <w:lvlJc w:val="left"/>
    </w:lvl>
    <w:lvl w:ilvl="1" w:tplc="9B7091FA">
      <w:start w:val="1"/>
      <w:numFmt w:val="bullet"/>
      <w:lvlText w:val="В"/>
      <w:lvlJc w:val="left"/>
    </w:lvl>
    <w:lvl w:ilvl="2" w:tplc="AE9890FC">
      <w:numFmt w:val="decimal"/>
      <w:lvlText w:val=""/>
      <w:lvlJc w:val="left"/>
      <w:rPr>
        <w:rFonts w:cs="Times New Roman"/>
      </w:rPr>
    </w:lvl>
    <w:lvl w:ilvl="3" w:tplc="86864838">
      <w:numFmt w:val="decimal"/>
      <w:lvlText w:val=""/>
      <w:lvlJc w:val="left"/>
      <w:rPr>
        <w:rFonts w:cs="Times New Roman"/>
      </w:rPr>
    </w:lvl>
    <w:lvl w:ilvl="4" w:tplc="21FAF9F6">
      <w:numFmt w:val="decimal"/>
      <w:lvlText w:val=""/>
      <w:lvlJc w:val="left"/>
      <w:rPr>
        <w:rFonts w:cs="Times New Roman"/>
      </w:rPr>
    </w:lvl>
    <w:lvl w:ilvl="5" w:tplc="F8F8EC08">
      <w:numFmt w:val="decimal"/>
      <w:lvlText w:val=""/>
      <w:lvlJc w:val="left"/>
      <w:rPr>
        <w:rFonts w:cs="Times New Roman"/>
      </w:rPr>
    </w:lvl>
    <w:lvl w:ilvl="6" w:tplc="9BDE4502">
      <w:numFmt w:val="decimal"/>
      <w:lvlText w:val=""/>
      <w:lvlJc w:val="left"/>
      <w:rPr>
        <w:rFonts w:cs="Times New Roman"/>
      </w:rPr>
    </w:lvl>
    <w:lvl w:ilvl="7" w:tplc="E430C3DA">
      <w:numFmt w:val="decimal"/>
      <w:lvlText w:val=""/>
      <w:lvlJc w:val="left"/>
      <w:rPr>
        <w:rFonts w:cs="Times New Roman"/>
      </w:rPr>
    </w:lvl>
    <w:lvl w:ilvl="8" w:tplc="31C81F5A">
      <w:numFmt w:val="decimal"/>
      <w:lvlText w:val=""/>
      <w:lvlJc w:val="left"/>
      <w:rPr>
        <w:rFonts w:cs="Times New Roman"/>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94A50B1"/>
    <w:multiLevelType w:val="hybridMultilevel"/>
    <w:tmpl w:val="F6DCFF02"/>
    <w:lvl w:ilvl="0" w:tplc="D6D06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100444C"/>
    <w:multiLevelType w:val="multilevel"/>
    <w:tmpl w:val="0F36C8FA"/>
    <w:lvl w:ilvl="0">
      <w:start w:val="1"/>
      <w:numFmt w:val="decimal"/>
      <w:lvlText w:val="%1."/>
      <w:lvlJc w:val="left"/>
      <w:pPr>
        <w:tabs>
          <w:tab w:val="num" w:pos="1429"/>
        </w:tabs>
        <w:ind w:left="1429" w:hanging="360"/>
      </w:pPr>
      <w:rPr>
        <w:rFonts w:cs="Times New Roman"/>
        <w:sz w:val="28"/>
        <w:szCs w:val="28"/>
      </w:rPr>
    </w:lvl>
    <w:lvl w:ilvl="1">
      <w:start w:val="1"/>
      <w:numFmt w:val="decimal"/>
      <w:isLgl/>
      <w:lvlText w:val="%1.%2."/>
      <w:lvlJc w:val="left"/>
      <w:pPr>
        <w:ind w:left="1519" w:hanging="450"/>
      </w:pPr>
      <w:rPr>
        <w:rFonts w:cs="Times New Roman" w:hint="default"/>
        <w:sz w:val="28"/>
      </w:rPr>
    </w:lvl>
    <w:lvl w:ilvl="2">
      <w:start w:val="1"/>
      <w:numFmt w:val="decimal"/>
      <w:isLgl/>
      <w:lvlText w:val="%1.%2.%3."/>
      <w:lvlJc w:val="left"/>
      <w:pPr>
        <w:ind w:left="1789" w:hanging="720"/>
      </w:pPr>
      <w:rPr>
        <w:rFonts w:cs="Times New Roman" w:hint="default"/>
        <w:sz w:val="28"/>
      </w:rPr>
    </w:lvl>
    <w:lvl w:ilvl="3">
      <w:start w:val="1"/>
      <w:numFmt w:val="decimal"/>
      <w:isLgl/>
      <w:lvlText w:val="%1.%2.%3.%4."/>
      <w:lvlJc w:val="left"/>
      <w:pPr>
        <w:ind w:left="1789" w:hanging="720"/>
      </w:pPr>
      <w:rPr>
        <w:rFonts w:cs="Times New Roman" w:hint="default"/>
        <w:sz w:val="28"/>
      </w:rPr>
    </w:lvl>
    <w:lvl w:ilvl="4">
      <w:start w:val="1"/>
      <w:numFmt w:val="decimal"/>
      <w:isLgl/>
      <w:lvlText w:val="%1.%2.%3.%4.%5."/>
      <w:lvlJc w:val="left"/>
      <w:pPr>
        <w:ind w:left="2149" w:hanging="1080"/>
      </w:pPr>
      <w:rPr>
        <w:rFonts w:cs="Times New Roman" w:hint="default"/>
        <w:sz w:val="28"/>
      </w:rPr>
    </w:lvl>
    <w:lvl w:ilvl="5">
      <w:start w:val="1"/>
      <w:numFmt w:val="decimal"/>
      <w:isLgl/>
      <w:lvlText w:val="%1.%2.%3.%4.%5.%6."/>
      <w:lvlJc w:val="left"/>
      <w:pPr>
        <w:ind w:left="2149" w:hanging="1080"/>
      </w:pPr>
      <w:rPr>
        <w:rFonts w:cs="Times New Roman" w:hint="default"/>
        <w:sz w:val="28"/>
      </w:rPr>
    </w:lvl>
    <w:lvl w:ilvl="6">
      <w:start w:val="1"/>
      <w:numFmt w:val="decimal"/>
      <w:isLgl/>
      <w:lvlText w:val="%1.%2.%3.%4.%5.%6.%7."/>
      <w:lvlJc w:val="left"/>
      <w:pPr>
        <w:ind w:left="2149" w:hanging="1080"/>
      </w:pPr>
      <w:rPr>
        <w:rFonts w:cs="Times New Roman" w:hint="default"/>
        <w:sz w:val="28"/>
      </w:rPr>
    </w:lvl>
    <w:lvl w:ilvl="7">
      <w:start w:val="1"/>
      <w:numFmt w:val="decimal"/>
      <w:isLgl/>
      <w:lvlText w:val="%1.%2.%3.%4.%5.%6.%7.%8."/>
      <w:lvlJc w:val="left"/>
      <w:pPr>
        <w:ind w:left="2509" w:hanging="1440"/>
      </w:pPr>
      <w:rPr>
        <w:rFonts w:cs="Times New Roman" w:hint="default"/>
        <w:sz w:val="28"/>
      </w:rPr>
    </w:lvl>
    <w:lvl w:ilvl="8">
      <w:start w:val="1"/>
      <w:numFmt w:val="decimal"/>
      <w:isLgl/>
      <w:lvlText w:val="%1.%2.%3.%4.%5.%6.%7.%8.%9."/>
      <w:lvlJc w:val="left"/>
      <w:pPr>
        <w:ind w:left="2509" w:hanging="1440"/>
      </w:pPr>
      <w:rPr>
        <w:rFonts w:cs="Times New Roman" w:hint="default"/>
        <w:sz w:val="28"/>
      </w:rPr>
    </w:lvl>
  </w:abstractNum>
  <w:abstractNum w:abstractNumId="5">
    <w:nsid w:val="28AF08B4"/>
    <w:multiLevelType w:val="multilevel"/>
    <w:tmpl w:val="239A15D0"/>
    <w:lvl w:ilvl="0">
      <w:start w:val="1"/>
      <w:numFmt w:val="decimal"/>
      <w:pStyle w:val="11"/>
      <w:lvlText w:val="%1"/>
      <w:lvlJc w:val="left"/>
      <w:pPr>
        <w:tabs>
          <w:tab w:val="num" w:pos="1072"/>
        </w:tabs>
        <w:ind w:firstLine="709"/>
      </w:pPr>
      <w:rPr>
        <w:rFonts w:cs="Times New Roman"/>
      </w:rPr>
    </w:lvl>
    <w:lvl w:ilvl="1">
      <w:start w:val="7"/>
      <w:numFmt w:val="decimal"/>
      <w:pStyle w:val="21"/>
      <w:lvlText w:val="%1.%2"/>
      <w:lvlJc w:val="left"/>
      <w:pPr>
        <w:tabs>
          <w:tab w:val="num" w:pos="1429"/>
        </w:tabs>
        <w:ind w:firstLine="709"/>
      </w:pPr>
      <w:rPr>
        <w:rFonts w:cs="Times New Roman"/>
      </w:rPr>
    </w:lvl>
    <w:lvl w:ilvl="2">
      <w:start w:val="1"/>
      <w:numFmt w:val="decimal"/>
      <w:pStyle w:val="31"/>
      <w:lvlText w:val="%1.%2.%3"/>
      <w:lvlJc w:val="left"/>
      <w:pPr>
        <w:tabs>
          <w:tab w:val="num" w:pos="1840"/>
        </w:tabs>
        <w:ind w:left="411" w:firstLine="709"/>
      </w:pPr>
      <w:rPr>
        <w:rFonts w:cs="Times New Roman"/>
      </w:rPr>
    </w:lvl>
    <w:lvl w:ilvl="3">
      <w:start w:val="1"/>
      <w:numFmt w:val="decimal"/>
      <w:pStyle w:val="41"/>
      <w:lvlText w:val="%1.%2.%3.%4"/>
      <w:lvlJc w:val="left"/>
      <w:pPr>
        <w:tabs>
          <w:tab w:val="num" w:pos="1588"/>
        </w:tabs>
        <w:ind w:firstLine="709"/>
      </w:pPr>
      <w:rPr>
        <w:rFonts w:cs="Times New Roman"/>
      </w:rPr>
    </w:lvl>
    <w:lvl w:ilvl="4">
      <w:start w:val="1"/>
      <w:numFmt w:val="none"/>
      <w:suff w:val="nothing"/>
      <w:lvlText w:val=""/>
      <w:lvlJc w:val="left"/>
      <w:rPr>
        <w:rFonts w:cs="Times New Roman"/>
      </w:rPr>
    </w:lvl>
    <w:lvl w:ilvl="5">
      <w:start w:val="1"/>
      <w:numFmt w:val="decimal"/>
      <w:pStyle w:val="61"/>
      <w:lvlText w:val="%1.%2.%3.%4.%6"/>
      <w:lvlJc w:val="left"/>
      <w:pPr>
        <w:tabs>
          <w:tab w:val="num" w:pos="1800"/>
        </w:tabs>
        <w:ind w:left="1418" w:hanging="1418"/>
      </w:pPr>
      <w:rPr>
        <w:rFonts w:cs="Times New Roman"/>
      </w:rPr>
    </w:lvl>
    <w:lvl w:ilvl="6">
      <w:start w:val="1"/>
      <w:numFmt w:val="decimal"/>
      <w:pStyle w:val="71"/>
      <w:lvlText w:val="%1.%2.%3.%4.%6.%7"/>
      <w:lvlJc w:val="left"/>
      <w:pPr>
        <w:tabs>
          <w:tab w:val="num" w:pos="1800"/>
        </w:tabs>
        <w:ind w:left="1559" w:hanging="1559"/>
      </w:pPr>
      <w:rPr>
        <w:rFonts w:cs="Times New Roman"/>
      </w:rPr>
    </w:lvl>
    <w:lvl w:ilvl="7">
      <w:start w:val="1"/>
      <w:numFmt w:val="decimal"/>
      <w:pStyle w:val="81"/>
      <w:lvlText w:val="%1.%2.%3.%4.%6.%7.%8"/>
      <w:lvlJc w:val="left"/>
      <w:pPr>
        <w:tabs>
          <w:tab w:val="num" w:pos="2160"/>
        </w:tabs>
        <w:ind w:left="1701" w:hanging="1701"/>
      </w:pPr>
      <w:rPr>
        <w:rFonts w:cs="Times New Roman"/>
      </w:rPr>
    </w:lvl>
    <w:lvl w:ilvl="8">
      <w:start w:val="1"/>
      <w:numFmt w:val="decimal"/>
      <w:pStyle w:val="91"/>
      <w:lvlText w:val="%1.%2.%3.%4.%6.%7.%8.%9"/>
      <w:lvlJc w:val="left"/>
      <w:pPr>
        <w:tabs>
          <w:tab w:val="num" w:pos="2520"/>
        </w:tabs>
        <w:ind w:left="1843" w:hanging="1843"/>
      </w:pPr>
      <w:rPr>
        <w:rFonts w:cs="Times New Roman"/>
      </w:rPr>
    </w:lvl>
  </w:abstractNum>
  <w:abstractNum w:abstractNumId="6">
    <w:nsid w:val="2CF33249"/>
    <w:multiLevelType w:val="multilevel"/>
    <w:tmpl w:val="A5F0563E"/>
    <w:lvl w:ilvl="0">
      <w:start w:val="1"/>
      <w:numFmt w:val="decimal"/>
      <w:lvlText w:val="%1."/>
      <w:lvlJc w:val="left"/>
      <w:pPr>
        <w:ind w:left="1515" w:hanging="975"/>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3D7D165B"/>
    <w:multiLevelType w:val="multilevel"/>
    <w:tmpl w:val="2AE60480"/>
    <w:lvl w:ilvl="0">
      <w:start w:val="1"/>
      <w:numFmt w:val="decimal"/>
      <w:pStyle w:val="Heading1"/>
      <w:lvlText w:val="%1"/>
      <w:lvlJc w:val="left"/>
      <w:pPr>
        <w:tabs>
          <w:tab w:val="num" w:pos="1214"/>
        </w:tabs>
        <w:ind w:firstLine="709"/>
      </w:pPr>
      <w:rPr>
        <w:rFonts w:cs="Times New Roman" w:hint="default"/>
      </w:rPr>
    </w:lvl>
    <w:lvl w:ilvl="1">
      <w:start w:val="7"/>
      <w:numFmt w:val="decimal"/>
      <w:lvlRestart w:val="0"/>
      <w:pStyle w:val="Heading2"/>
      <w:lvlText w:val="%1.%2"/>
      <w:lvlJc w:val="left"/>
      <w:pPr>
        <w:tabs>
          <w:tab w:val="num" w:pos="1571"/>
        </w:tabs>
        <w:ind w:firstLine="709"/>
      </w:pPr>
      <w:rPr>
        <w:rFonts w:cs="Times New Roman" w:hint="default"/>
      </w:rPr>
    </w:lvl>
    <w:lvl w:ilvl="2">
      <w:start w:val="1"/>
      <w:numFmt w:val="decimal"/>
      <w:lvlRestart w:val="0"/>
      <w:pStyle w:val="Heading3"/>
      <w:lvlText w:val="%1.%2.%3"/>
      <w:lvlJc w:val="left"/>
      <w:pPr>
        <w:tabs>
          <w:tab w:val="num" w:pos="1982"/>
        </w:tabs>
        <w:ind w:left="553" w:firstLine="709"/>
      </w:pPr>
      <w:rPr>
        <w:rFonts w:cs="Times New Roman" w:hint="default"/>
      </w:rPr>
    </w:lvl>
    <w:lvl w:ilvl="3">
      <w:start w:val="1"/>
      <w:numFmt w:val="decimal"/>
      <w:pStyle w:val="Heading4"/>
      <w:lvlText w:val="%1.%2.%3.%4"/>
      <w:lvlJc w:val="left"/>
      <w:pPr>
        <w:tabs>
          <w:tab w:val="num" w:pos="1730"/>
        </w:tabs>
        <w:ind w:firstLine="709"/>
      </w:pPr>
      <w:rPr>
        <w:rFonts w:cs="Times New Roman" w:hint="default"/>
      </w:rPr>
    </w:lvl>
    <w:lvl w:ilvl="4">
      <w:start w:val="1"/>
      <w:numFmt w:val="decimal"/>
      <w:lvlText w:val="%1.%2.%3.%4.%5"/>
      <w:lvlJc w:val="left"/>
      <w:pPr>
        <w:tabs>
          <w:tab w:val="num" w:pos="1418"/>
        </w:tabs>
        <w:ind w:left="1418" w:hanging="1276"/>
      </w:pPr>
      <w:rPr>
        <w:rFonts w:cs="Times New Roman" w:hint="default"/>
      </w:rPr>
    </w:lvl>
    <w:lvl w:ilvl="5">
      <w:start w:val="1"/>
      <w:numFmt w:val="decimal"/>
      <w:pStyle w:val="Heading6"/>
      <w:lvlText w:val="%1.%2.%3.%4.%5.%6"/>
      <w:lvlJc w:val="left"/>
      <w:pPr>
        <w:tabs>
          <w:tab w:val="num" w:pos="1942"/>
        </w:tabs>
        <w:ind w:left="1560" w:hanging="1418"/>
      </w:pPr>
      <w:rPr>
        <w:rFonts w:cs="Times New Roman" w:hint="default"/>
      </w:rPr>
    </w:lvl>
    <w:lvl w:ilvl="6">
      <w:start w:val="1"/>
      <w:numFmt w:val="decimal"/>
      <w:pStyle w:val="Heading7"/>
      <w:lvlText w:val="%1.%2.%3.%4.%5.%6.%7"/>
      <w:lvlJc w:val="left"/>
      <w:pPr>
        <w:tabs>
          <w:tab w:val="num" w:pos="1942"/>
        </w:tabs>
        <w:ind w:left="1701" w:hanging="1559"/>
      </w:pPr>
      <w:rPr>
        <w:rFonts w:cs="Times New Roman" w:hint="default"/>
      </w:rPr>
    </w:lvl>
    <w:lvl w:ilvl="7">
      <w:start w:val="1"/>
      <w:numFmt w:val="decimal"/>
      <w:pStyle w:val="Heading8"/>
      <w:lvlText w:val="%1.%2.%3.%4.%5.%6.%7.%8"/>
      <w:lvlJc w:val="left"/>
      <w:pPr>
        <w:tabs>
          <w:tab w:val="num" w:pos="2302"/>
        </w:tabs>
        <w:ind w:left="1843" w:hanging="1701"/>
      </w:pPr>
      <w:rPr>
        <w:rFonts w:cs="Times New Roman" w:hint="default"/>
      </w:rPr>
    </w:lvl>
    <w:lvl w:ilvl="8">
      <w:start w:val="1"/>
      <w:numFmt w:val="decimal"/>
      <w:pStyle w:val="Heading9"/>
      <w:lvlText w:val="%1.%2.%3.%4.%5.%6.%7.%8.%9"/>
      <w:lvlJc w:val="left"/>
      <w:pPr>
        <w:tabs>
          <w:tab w:val="num" w:pos="2662"/>
        </w:tabs>
        <w:ind w:left="1985" w:hanging="1843"/>
      </w:pPr>
      <w:rPr>
        <w:rFonts w:cs="Times New Roman" w:hint="default"/>
      </w:rPr>
    </w:lvl>
  </w:abstractNum>
  <w:abstractNum w:abstractNumId="8">
    <w:nsid w:val="3D971502"/>
    <w:multiLevelType w:val="multilevel"/>
    <w:tmpl w:val="AD2C22DE"/>
    <w:lvl w:ilvl="0">
      <w:start w:val="1"/>
      <w:numFmt w:val="decimal"/>
      <w:lvlText w:val="%1."/>
      <w:lvlJc w:val="left"/>
      <w:pPr>
        <w:ind w:left="450" w:hanging="450"/>
      </w:pPr>
      <w:rPr>
        <w:rFonts w:cs="Times New Roman" w:hint="default"/>
        <w:sz w:val="28"/>
      </w:rPr>
    </w:lvl>
    <w:lvl w:ilvl="1">
      <w:start w:val="1"/>
      <w:numFmt w:val="decimal"/>
      <w:lvlText w:val="%1.%2."/>
      <w:lvlJc w:val="left"/>
      <w:pPr>
        <w:ind w:left="1519" w:hanging="450"/>
      </w:pPr>
      <w:rPr>
        <w:rFonts w:cs="Times New Roman" w:hint="default"/>
        <w:sz w:val="28"/>
      </w:rPr>
    </w:lvl>
    <w:lvl w:ilvl="2">
      <w:start w:val="1"/>
      <w:numFmt w:val="decimal"/>
      <w:lvlText w:val="%1.%2.%3."/>
      <w:lvlJc w:val="left"/>
      <w:pPr>
        <w:ind w:left="2858" w:hanging="720"/>
      </w:pPr>
      <w:rPr>
        <w:rFonts w:cs="Times New Roman" w:hint="default"/>
        <w:sz w:val="28"/>
      </w:rPr>
    </w:lvl>
    <w:lvl w:ilvl="3">
      <w:start w:val="1"/>
      <w:numFmt w:val="decimal"/>
      <w:lvlText w:val="%1.%2.%3.%4."/>
      <w:lvlJc w:val="left"/>
      <w:pPr>
        <w:ind w:left="3927" w:hanging="720"/>
      </w:pPr>
      <w:rPr>
        <w:rFonts w:cs="Times New Roman" w:hint="default"/>
        <w:sz w:val="28"/>
      </w:rPr>
    </w:lvl>
    <w:lvl w:ilvl="4">
      <w:start w:val="1"/>
      <w:numFmt w:val="decimal"/>
      <w:lvlText w:val="%1.%2.%3.%4.%5."/>
      <w:lvlJc w:val="left"/>
      <w:pPr>
        <w:ind w:left="5356" w:hanging="1080"/>
      </w:pPr>
      <w:rPr>
        <w:rFonts w:cs="Times New Roman" w:hint="default"/>
        <w:sz w:val="28"/>
      </w:rPr>
    </w:lvl>
    <w:lvl w:ilvl="5">
      <w:start w:val="1"/>
      <w:numFmt w:val="decimal"/>
      <w:lvlText w:val="%1.%2.%3.%4.%5.%6."/>
      <w:lvlJc w:val="left"/>
      <w:pPr>
        <w:ind w:left="6425" w:hanging="1080"/>
      </w:pPr>
      <w:rPr>
        <w:rFonts w:cs="Times New Roman" w:hint="default"/>
        <w:sz w:val="28"/>
      </w:rPr>
    </w:lvl>
    <w:lvl w:ilvl="6">
      <w:start w:val="1"/>
      <w:numFmt w:val="decimal"/>
      <w:lvlText w:val="%1.%2.%3.%4.%5.%6.%7."/>
      <w:lvlJc w:val="left"/>
      <w:pPr>
        <w:ind w:left="7494" w:hanging="1080"/>
      </w:pPr>
      <w:rPr>
        <w:rFonts w:cs="Times New Roman" w:hint="default"/>
        <w:sz w:val="28"/>
      </w:rPr>
    </w:lvl>
    <w:lvl w:ilvl="7">
      <w:start w:val="1"/>
      <w:numFmt w:val="decimal"/>
      <w:lvlText w:val="%1.%2.%3.%4.%5.%6.%7.%8."/>
      <w:lvlJc w:val="left"/>
      <w:pPr>
        <w:ind w:left="8923" w:hanging="1440"/>
      </w:pPr>
      <w:rPr>
        <w:rFonts w:cs="Times New Roman" w:hint="default"/>
        <w:sz w:val="28"/>
      </w:rPr>
    </w:lvl>
    <w:lvl w:ilvl="8">
      <w:start w:val="1"/>
      <w:numFmt w:val="decimal"/>
      <w:lvlText w:val="%1.%2.%3.%4.%5.%6.%7.%8.%9."/>
      <w:lvlJc w:val="left"/>
      <w:pPr>
        <w:ind w:left="9992" w:hanging="1440"/>
      </w:pPr>
      <w:rPr>
        <w:rFonts w:cs="Times New Roman" w:hint="default"/>
        <w:sz w:val="28"/>
      </w:rPr>
    </w:lvl>
  </w:abstractNum>
  <w:abstractNum w:abstractNumId="9">
    <w:nsid w:val="4F750BB2"/>
    <w:multiLevelType w:val="hybridMultilevel"/>
    <w:tmpl w:val="B2AC15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5DB78BF"/>
    <w:multiLevelType w:val="multilevel"/>
    <w:tmpl w:val="DE88968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78523B4A"/>
    <w:multiLevelType w:val="hybridMultilevel"/>
    <w:tmpl w:val="840075F6"/>
    <w:lvl w:ilvl="0" w:tplc="23AE1F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788277A3"/>
    <w:multiLevelType w:val="hybridMultilevel"/>
    <w:tmpl w:val="F3A46D96"/>
    <w:lvl w:ilvl="0" w:tplc="98187362">
      <w:start w:val="6"/>
      <w:numFmt w:val="decimal"/>
      <w:lvlText w:val="%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8"/>
  </w:num>
  <w:num w:numId="3">
    <w:abstractNumId w:val="11"/>
  </w:num>
  <w:num w:numId="4">
    <w:abstractNumId w:val="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8">
    <w:abstractNumId w:val="5"/>
  </w:num>
  <w:num w:numId="9">
    <w:abstractNumId w:val="3"/>
  </w:num>
  <w:num w:numId="10">
    <w:abstractNumId w:val="10"/>
  </w:num>
  <w:num w:numId="11">
    <w:abstractNumId w:val="9"/>
  </w:num>
  <w:num w:numId="12">
    <w:abstractNumId w:val="12"/>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DC5"/>
    <w:rsid w:val="00004BE3"/>
    <w:rsid w:val="00005D20"/>
    <w:rsid w:val="0001307B"/>
    <w:rsid w:val="00025353"/>
    <w:rsid w:val="000268F1"/>
    <w:rsid w:val="0003118C"/>
    <w:rsid w:val="000352BC"/>
    <w:rsid w:val="00037DD3"/>
    <w:rsid w:val="0004465E"/>
    <w:rsid w:val="00046195"/>
    <w:rsid w:val="000463B8"/>
    <w:rsid w:val="00047CBE"/>
    <w:rsid w:val="00052995"/>
    <w:rsid w:val="00057B3D"/>
    <w:rsid w:val="00062D35"/>
    <w:rsid w:val="00067B0A"/>
    <w:rsid w:val="000766FF"/>
    <w:rsid w:val="00077F07"/>
    <w:rsid w:val="00083254"/>
    <w:rsid w:val="000865CB"/>
    <w:rsid w:val="000901E4"/>
    <w:rsid w:val="00093A61"/>
    <w:rsid w:val="00096048"/>
    <w:rsid w:val="0009693D"/>
    <w:rsid w:val="000973FF"/>
    <w:rsid w:val="000A5D94"/>
    <w:rsid w:val="000A6A0E"/>
    <w:rsid w:val="000A7B65"/>
    <w:rsid w:val="000B0AE1"/>
    <w:rsid w:val="000B26D1"/>
    <w:rsid w:val="000B61F1"/>
    <w:rsid w:val="000C0660"/>
    <w:rsid w:val="000C16EA"/>
    <w:rsid w:val="000C23B9"/>
    <w:rsid w:val="000C5307"/>
    <w:rsid w:val="000C7C4F"/>
    <w:rsid w:val="000E2265"/>
    <w:rsid w:val="000E3F07"/>
    <w:rsid w:val="000E6808"/>
    <w:rsid w:val="000F271B"/>
    <w:rsid w:val="000F4142"/>
    <w:rsid w:val="0010015E"/>
    <w:rsid w:val="00100307"/>
    <w:rsid w:val="00102366"/>
    <w:rsid w:val="00107F88"/>
    <w:rsid w:val="00114AC5"/>
    <w:rsid w:val="00123997"/>
    <w:rsid w:val="00132151"/>
    <w:rsid w:val="00134799"/>
    <w:rsid w:val="00135B1A"/>
    <w:rsid w:val="00151EFD"/>
    <w:rsid w:val="00160F5D"/>
    <w:rsid w:val="00161BA4"/>
    <w:rsid w:val="001634FE"/>
    <w:rsid w:val="00173EA2"/>
    <w:rsid w:val="00176872"/>
    <w:rsid w:val="0018057B"/>
    <w:rsid w:val="0018497C"/>
    <w:rsid w:val="00192237"/>
    <w:rsid w:val="00195AA0"/>
    <w:rsid w:val="001A06F6"/>
    <w:rsid w:val="001A3341"/>
    <w:rsid w:val="001B3D8A"/>
    <w:rsid w:val="001B6783"/>
    <w:rsid w:val="001B703A"/>
    <w:rsid w:val="001C09AA"/>
    <w:rsid w:val="001C18C0"/>
    <w:rsid w:val="001C2080"/>
    <w:rsid w:val="001C43E9"/>
    <w:rsid w:val="001C6986"/>
    <w:rsid w:val="001D6896"/>
    <w:rsid w:val="001E0F5E"/>
    <w:rsid w:val="001F2F19"/>
    <w:rsid w:val="001F35DE"/>
    <w:rsid w:val="001F366C"/>
    <w:rsid w:val="001F4F7C"/>
    <w:rsid w:val="001F68D3"/>
    <w:rsid w:val="002003F6"/>
    <w:rsid w:val="00202058"/>
    <w:rsid w:val="00211F1A"/>
    <w:rsid w:val="00223201"/>
    <w:rsid w:val="00224CF5"/>
    <w:rsid w:val="002316D1"/>
    <w:rsid w:val="0023416C"/>
    <w:rsid w:val="00236957"/>
    <w:rsid w:val="0024140B"/>
    <w:rsid w:val="00241A62"/>
    <w:rsid w:val="002469E3"/>
    <w:rsid w:val="00247F41"/>
    <w:rsid w:val="00253525"/>
    <w:rsid w:val="00257E96"/>
    <w:rsid w:val="00263F61"/>
    <w:rsid w:val="002643C3"/>
    <w:rsid w:val="00273188"/>
    <w:rsid w:val="002814C0"/>
    <w:rsid w:val="002815A2"/>
    <w:rsid w:val="00282264"/>
    <w:rsid w:val="002822A1"/>
    <w:rsid w:val="00282EDD"/>
    <w:rsid w:val="00284603"/>
    <w:rsid w:val="00285AAB"/>
    <w:rsid w:val="002A385D"/>
    <w:rsid w:val="002A650F"/>
    <w:rsid w:val="002B0039"/>
    <w:rsid w:val="002B1637"/>
    <w:rsid w:val="002C67E0"/>
    <w:rsid w:val="002C697E"/>
    <w:rsid w:val="002D0D43"/>
    <w:rsid w:val="002D1972"/>
    <w:rsid w:val="002D359C"/>
    <w:rsid w:val="002D60E2"/>
    <w:rsid w:val="002D7E5C"/>
    <w:rsid w:val="002E2BDB"/>
    <w:rsid w:val="002E3662"/>
    <w:rsid w:val="002E40A9"/>
    <w:rsid w:val="002E5A1F"/>
    <w:rsid w:val="002E6381"/>
    <w:rsid w:val="002E73A7"/>
    <w:rsid w:val="002E7B3B"/>
    <w:rsid w:val="002F430E"/>
    <w:rsid w:val="003018D0"/>
    <w:rsid w:val="00303210"/>
    <w:rsid w:val="00303933"/>
    <w:rsid w:val="003040CE"/>
    <w:rsid w:val="00313CD7"/>
    <w:rsid w:val="00316BBD"/>
    <w:rsid w:val="00320208"/>
    <w:rsid w:val="003207D4"/>
    <w:rsid w:val="00322FCB"/>
    <w:rsid w:val="003237BD"/>
    <w:rsid w:val="0032612A"/>
    <w:rsid w:val="0032790C"/>
    <w:rsid w:val="00327B79"/>
    <w:rsid w:val="003303E3"/>
    <w:rsid w:val="0033145B"/>
    <w:rsid w:val="003336E5"/>
    <w:rsid w:val="00335BE0"/>
    <w:rsid w:val="003429E6"/>
    <w:rsid w:val="00344A95"/>
    <w:rsid w:val="00351F5D"/>
    <w:rsid w:val="003533D5"/>
    <w:rsid w:val="0035639B"/>
    <w:rsid w:val="003567A7"/>
    <w:rsid w:val="00366A28"/>
    <w:rsid w:val="003710ED"/>
    <w:rsid w:val="0037277E"/>
    <w:rsid w:val="003779F0"/>
    <w:rsid w:val="00380F9C"/>
    <w:rsid w:val="00391179"/>
    <w:rsid w:val="00397835"/>
    <w:rsid w:val="003A1126"/>
    <w:rsid w:val="003A1213"/>
    <w:rsid w:val="003A28F6"/>
    <w:rsid w:val="003A319D"/>
    <w:rsid w:val="003A4748"/>
    <w:rsid w:val="003B0491"/>
    <w:rsid w:val="003B09D8"/>
    <w:rsid w:val="003B0C2B"/>
    <w:rsid w:val="003B72C9"/>
    <w:rsid w:val="003C46A0"/>
    <w:rsid w:val="003C57BD"/>
    <w:rsid w:val="003C638B"/>
    <w:rsid w:val="003C7195"/>
    <w:rsid w:val="003D12FA"/>
    <w:rsid w:val="003D193B"/>
    <w:rsid w:val="003D3FAB"/>
    <w:rsid w:val="003D4E6A"/>
    <w:rsid w:val="003D62CA"/>
    <w:rsid w:val="003D7F62"/>
    <w:rsid w:val="003F3485"/>
    <w:rsid w:val="003F46E7"/>
    <w:rsid w:val="00400256"/>
    <w:rsid w:val="00406BB9"/>
    <w:rsid w:val="00407941"/>
    <w:rsid w:val="00410F88"/>
    <w:rsid w:val="004172AE"/>
    <w:rsid w:val="004173BD"/>
    <w:rsid w:val="0041771A"/>
    <w:rsid w:val="0042285A"/>
    <w:rsid w:val="0042380D"/>
    <w:rsid w:val="00437F5E"/>
    <w:rsid w:val="004404B5"/>
    <w:rsid w:val="00444D1A"/>
    <w:rsid w:val="00450071"/>
    <w:rsid w:val="00450E3B"/>
    <w:rsid w:val="00451ED5"/>
    <w:rsid w:val="00454B4F"/>
    <w:rsid w:val="00454E58"/>
    <w:rsid w:val="0045707F"/>
    <w:rsid w:val="004644A7"/>
    <w:rsid w:val="00465438"/>
    <w:rsid w:val="00466E08"/>
    <w:rsid w:val="00474ABA"/>
    <w:rsid w:val="004775A1"/>
    <w:rsid w:val="0048560C"/>
    <w:rsid w:val="0049127D"/>
    <w:rsid w:val="00492521"/>
    <w:rsid w:val="00493FD4"/>
    <w:rsid w:val="004947B1"/>
    <w:rsid w:val="004966BD"/>
    <w:rsid w:val="004A5272"/>
    <w:rsid w:val="004A7741"/>
    <w:rsid w:val="004B2003"/>
    <w:rsid w:val="004B2C9C"/>
    <w:rsid w:val="004B5D36"/>
    <w:rsid w:val="004B7209"/>
    <w:rsid w:val="004C0A1F"/>
    <w:rsid w:val="004C5FAB"/>
    <w:rsid w:val="004E3B72"/>
    <w:rsid w:val="004E4970"/>
    <w:rsid w:val="004F20F3"/>
    <w:rsid w:val="004F2193"/>
    <w:rsid w:val="004F2982"/>
    <w:rsid w:val="004F5DC5"/>
    <w:rsid w:val="004F6378"/>
    <w:rsid w:val="0050371F"/>
    <w:rsid w:val="005049FB"/>
    <w:rsid w:val="00514AA0"/>
    <w:rsid w:val="005150D8"/>
    <w:rsid w:val="00515867"/>
    <w:rsid w:val="00523305"/>
    <w:rsid w:val="0052655D"/>
    <w:rsid w:val="0053065E"/>
    <w:rsid w:val="00535B89"/>
    <w:rsid w:val="005378AB"/>
    <w:rsid w:val="00550437"/>
    <w:rsid w:val="00551A88"/>
    <w:rsid w:val="0055359F"/>
    <w:rsid w:val="00555F1A"/>
    <w:rsid w:val="0055671A"/>
    <w:rsid w:val="005624D8"/>
    <w:rsid w:val="00563908"/>
    <w:rsid w:val="0057364A"/>
    <w:rsid w:val="00584C94"/>
    <w:rsid w:val="00587DD5"/>
    <w:rsid w:val="00594E59"/>
    <w:rsid w:val="00596408"/>
    <w:rsid w:val="00596FBF"/>
    <w:rsid w:val="005A457E"/>
    <w:rsid w:val="005A4E2E"/>
    <w:rsid w:val="005A7194"/>
    <w:rsid w:val="005B087A"/>
    <w:rsid w:val="005B2CBD"/>
    <w:rsid w:val="005B59D3"/>
    <w:rsid w:val="005B7706"/>
    <w:rsid w:val="005C026B"/>
    <w:rsid w:val="005C4420"/>
    <w:rsid w:val="005D4A7D"/>
    <w:rsid w:val="005D7A82"/>
    <w:rsid w:val="005E41E8"/>
    <w:rsid w:val="005F05DA"/>
    <w:rsid w:val="005F0C2F"/>
    <w:rsid w:val="005F11A2"/>
    <w:rsid w:val="005F18C6"/>
    <w:rsid w:val="005F7929"/>
    <w:rsid w:val="00602A71"/>
    <w:rsid w:val="00603C4C"/>
    <w:rsid w:val="006076C4"/>
    <w:rsid w:val="00613E7B"/>
    <w:rsid w:val="0061402F"/>
    <w:rsid w:val="006162A1"/>
    <w:rsid w:val="00621A96"/>
    <w:rsid w:val="00621F93"/>
    <w:rsid w:val="00622FAA"/>
    <w:rsid w:val="00623985"/>
    <w:rsid w:val="00623E2A"/>
    <w:rsid w:val="00640941"/>
    <w:rsid w:val="0064704F"/>
    <w:rsid w:val="0065602E"/>
    <w:rsid w:val="0066035C"/>
    <w:rsid w:val="006653C3"/>
    <w:rsid w:val="00673341"/>
    <w:rsid w:val="006838A4"/>
    <w:rsid w:val="00685A46"/>
    <w:rsid w:val="00685C88"/>
    <w:rsid w:val="006934A0"/>
    <w:rsid w:val="0069482C"/>
    <w:rsid w:val="00695787"/>
    <w:rsid w:val="006A2C9E"/>
    <w:rsid w:val="006A62CF"/>
    <w:rsid w:val="006A6A01"/>
    <w:rsid w:val="006A7481"/>
    <w:rsid w:val="006A7659"/>
    <w:rsid w:val="006A7A0E"/>
    <w:rsid w:val="006B3FE1"/>
    <w:rsid w:val="006B43F6"/>
    <w:rsid w:val="006C47DB"/>
    <w:rsid w:val="006D0E72"/>
    <w:rsid w:val="006D2FA6"/>
    <w:rsid w:val="006D4DFE"/>
    <w:rsid w:val="006D6960"/>
    <w:rsid w:val="006F4636"/>
    <w:rsid w:val="006F50D9"/>
    <w:rsid w:val="007016C3"/>
    <w:rsid w:val="0071629C"/>
    <w:rsid w:val="007168EA"/>
    <w:rsid w:val="00721D16"/>
    <w:rsid w:val="007225D9"/>
    <w:rsid w:val="007262E0"/>
    <w:rsid w:val="00730F68"/>
    <w:rsid w:val="00731A63"/>
    <w:rsid w:val="007345EB"/>
    <w:rsid w:val="00734D73"/>
    <w:rsid w:val="007371F6"/>
    <w:rsid w:val="00741330"/>
    <w:rsid w:val="00741503"/>
    <w:rsid w:val="00742431"/>
    <w:rsid w:val="00743A17"/>
    <w:rsid w:val="00753EEE"/>
    <w:rsid w:val="00760D2D"/>
    <w:rsid w:val="007612B3"/>
    <w:rsid w:val="00761DF7"/>
    <w:rsid w:val="00762B18"/>
    <w:rsid w:val="007644D1"/>
    <w:rsid w:val="007716EE"/>
    <w:rsid w:val="00780D10"/>
    <w:rsid w:val="00781F5D"/>
    <w:rsid w:val="0078589F"/>
    <w:rsid w:val="00786110"/>
    <w:rsid w:val="00791E56"/>
    <w:rsid w:val="0079253F"/>
    <w:rsid w:val="007934E1"/>
    <w:rsid w:val="00793EB0"/>
    <w:rsid w:val="007953D0"/>
    <w:rsid w:val="00796EEF"/>
    <w:rsid w:val="007A2EDE"/>
    <w:rsid w:val="007A3CF7"/>
    <w:rsid w:val="007A5695"/>
    <w:rsid w:val="007A5B8A"/>
    <w:rsid w:val="007B53AE"/>
    <w:rsid w:val="007B6BEA"/>
    <w:rsid w:val="007C7DF2"/>
    <w:rsid w:val="007D5F74"/>
    <w:rsid w:val="007D6F87"/>
    <w:rsid w:val="007E2A11"/>
    <w:rsid w:val="007E4C4E"/>
    <w:rsid w:val="007F409E"/>
    <w:rsid w:val="007F4C37"/>
    <w:rsid w:val="0080666E"/>
    <w:rsid w:val="00814DEF"/>
    <w:rsid w:val="00820C6C"/>
    <w:rsid w:val="008232B0"/>
    <w:rsid w:val="00824324"/>
    <w:rsid w:val="00826FB8"/>
    <w:rsid w:val="00837849"/>
    <w:rsid w:val="008378EC"/>
    <w:rsid w:val="008440AD"/>
    <w:rsid w:val="00844F3E"/>
    <w:rsid w:val="0084747A"/>
    <w:rsid w:val="00850A8E"/>
    <w:rsid w:val="00861719"/>
    <w:rsid w:val="008761CA"/>
    <w:rsid w:val="00876652"/>
    <w:rsid w:val="00877663"/>
    <w:rsid w:val="008801E1"/>
    <w:rsid w:val="00881AD8"/>
    <w:rsid w:val="00886F7E"/>
    <w:rsid w:val="0089170E"/>
    <w:rsid w:val="0089487A"/>
    <w:rsid w:val="008A2063"/>
    <w:rsid w:val="008A2177"/>
    <w:rsid w:val="008A33F9"/>
    <w:rsid w:val="008B55FC"/>
    <w:rsid w:val="008C6C16"/>
    <w:rsid w:val="008D2707"/>
    <w:rsid w:val="008D5E9E"/>
    <w:rsid w:val="008E2375"/>
    <w:rsid w:val="008E5876"/>
    <w:rsid w:val="008E6945"/>
    <w:rsid w:val="008F011A"/>
    <w:rsid w:val="008F48DE"/>
    <w:rsid w:val="00905220"/>
    <w:rsid w:val="00910D5D"/>
    <w:rsid w:val="00916E73"/>
    <w:rsid w:val="009260D5"/>
    <w:rsid w:val="00932485"/>
    <w:rsid w:val="0093365C"/>
    <w:rsid w:val="00935077"/>
    <w:rsid w:val="00941BE9"/>
    <w:rsid w:val="00946988"/>
    <w:rsid w:val="009618A7"/>
    <w:rsid w:val="009621A5"/>
    <w:rsid w:val="00962CEC"/>
    <w:rsid w:val="0096326A"/>
    <w:rsid w:val="009653C1"/>
    <w:rsid w:val="0096799D"/>
    <w:rsid w:val="009764C9"/>
    <w:rsid w:val="0097677F"/>
    <w:rsid w:val="00982BDD"/>
    <w:rsid w:val="00984E0D"/>
    <w:rsid w:val="009A2979"/>
    <w:rsid w:val="009A3F13"/>
    <w:rsid w:val="009B531D"/>
    <w:rsid w:val="009C4D75"/>
    <w:rsid w:val="009D393D"/>
    <w:rsid w:val="009D462F"/>
    <w:rsid w:val="009D5D56"/>
    <w:rsid w:val="009D6333"/>
    <w:rsid w:val="009D650A"/>
    <w:rsid w:val="009E1BF5"/>
    <w:rsid w:val="009E49C4"/>
    <w:rsid w:val="009E69B1"/>
    <w:rsid w:val="009F18E9"/>
    <w:rsid w:val="009F259F"/>
    <w:rsid w:val="00A00A3F"/>
    <w:rsid w:val="00A00D4E"/>
    <w:rsid w:val="00A023D1"/>
    <w:rsid w:val="00A0577D"/>
    <w:rsid w:val="00A06F7C"/>
    <w:rsid w:val="00A073D6"/>
    <w:rsid w:val="00A12927"/>
    <w:rsid w:val="00A141E9"/>
    <w:rsid w:val="00A17563"/>
    <w:rsid w:val="00A24DB5"/>
    <w:rsid w:val="00A258C2"/>
    <w:rsid w:val="00A32B60"/>
    <w:rsid w:val="00A352B3"/>
    <w:rsid w:val="00A40F26"/>
    <w:rsid w:val="00A5091D"/>
    <w:rsid w:val="00A50AC6"/>
    <w:rsid w:val="00A54433"/>
    <w:rsid w:val="00A56077"/>
    <w:rsid w:val="00A57824"/>
    <w:rsid w:val="00A65611"/>
    <w:rsid w:val="00A678F7"/>
    <w:rsid w:val="00A71352"/>
    <w:rsid w:val="00A85D60"/>
    <w:rsid w:val="00A92F8E"/>
    <w:rsid w:val="00AA1065"/>
    <w:rsid w:val="00AA28C5"/>
    <w:rsid w:val="00AC0B68"/>
    <w:rsid w:val="00AE243D"/>
    <w:rsid w:val="00AE2DF6"/>
    <w:rsid w:val="00AE5753"/>
    <w:rsid w:val="00AE7005"/>
    <w:rsid w:val="00AF4FE5"/>
    <w:rsid w:val="00B00B6E"/>
    <w:rsid w:val="00B12966"/>
    <w:rsid w:val="00B129B5"/>
    <w:rsid w:val="00B13AA1"/>
    <w:rsid w:val="00B15AF5"/>
    <w:rsid w:val="00B219C7"/>
    <w:rsid w:val="00B41B15"/>
    <w:rsid w:val="00B44D55"/>
    <w:rsid w:val="00B76461"/>
    <w:rsid w:val="00B919AE"/>
    <w:rsid w:val="00B94038"/>
    <w:rsid w:val="00BA724B"/>
    <w:rsid w:val="00BB6941"/>
    <w:rsid w:val="00BC2D2C"/>
    <w:rsid w:val="00BC797E"/>
    <w:rsid w:val="00BD742C"/>
    <w:rsid w:val="00BE75C9"/>
    <w:rsid w:val="00BE7E66"/>
    <w:rsid w:val="00BF1731"/>
    <w:rsid w:val="00BF3CEA"/>
    <w:rsid w:val="00BF46DD"/>
    <w:rsid w:val="00BF4AF4"/>
    <w:rsid w:val="00C13E85"/>
    <w:rsid w:val="00C1501C"/>
    <w:rsid w:val="00C219F1"/>
    <w:rsid w:val="00C258E9"/>
    <w:rsid w:val="00C33B5B"/>
    <w:rsid w:val="00C35C28"/>
    <w:rsid w:val="00C429AE"/>
    <w:rsid w:val="00C439EE"/>
    <w:rsid w:val="00C46CA8"/>
    <w:rsid w:val="00C46F8B"/>
    <w:rsid w:val="00C65F58"/>
    <w:rsid w:val="00C6631B"/>
    <w:rsid w:val="00C70111"/>
    <w:rsid w:val="00C70499"/>
    <w:rsid w:val="00C7566C"/>
    <w:rsid w:val="00C77F36"/>
    <w:rsid w:val="00C81A72"/>
    <w:rsid w:val="00C86F5C"/>
    <w:rsid w:val="00C932DB"/>
    <w:rsid w:val="00C96C07"/>
    <w:rsid w:val="00CA4F7E"/>
    <w:rsid w:val="00CA5147"/>
    <w:rsid w:val="00CB1E3C"/>
    <w:rsid w:val="00CB63D6"/>
    <w:rsid w:val="00CC0701"/>
    <w:rsid w:val="00CC2505"/>
    <w:rsid w:val="00CD08DE"/>
    <w:rsid w:val="00CD4FFA"/>
    <w:rsid w:val="00CD6BFB"/>
    <w:rsid w:val="00CE61D1"/>
    <w:rsid w:val="00CF49BF"/>
    <w:rsid w:val="00CF5635"/>
    <w:rsid w:val="00CF5E9C"/>
    <w:rsid w:val="00D03563"/>
    <w:rsid w:val="00D12717"/>
    <w:rsid w:val="00D1501F"/>
    <w:rsid w:val="00D269AD"/>
    <w:rsid w:val="00D27093"/>
    <w:rsid w:val="00D33214"/>
    <w:rsid w:val="00D410EC"/>
    <w:rsid w:val="00D42385"/>
    <w:rsid w:val="00D44489"/>
    <w:rsid w:val="00D45CCF"/>
    <w:rsid w:val="00D46BBE"/>
    <w:rsid w:val="00D46DED"/>
    <w:rsid w:val="00D474D7"/>
    <w:rsid w:val="00D50452"/>
    <w:rsid w:val="00D5529D"/>
    <w:rsid w:val="00D56EFF"/>
    <w:rsid w:val="00D61C96"/>
    <w:rsid w:val="00D62806"/>
    <w:rsid w:val="00D64A2E"/>
    <w:rsid w:val="00D66B72"/>
    <w:rsid w:val="00D7383A"/>
    <w:rsid w:val="00D77697"/>
    <w:rsid w:val="00D81136"/>
    <w:rsid w:val="00D83708"/>
    <w:rsid w:val="00D868C7"/>
    <w:rsid w:val="00D907CA"/>
    <w:rsid w:val="00D920FF"/>
    <w:rsid w:val="00D93E84"/>
    <w:rsid w:val="00DA09F1"/>
    <w:rsid w:val="00DA473E"/>
    <w:rsid w:val="00DA5C63"/>
    <w:rsid w:val="00DA67A5"/>
    <w:rsid w:val="00DC420B"/>
    <w:rsid w:val="00DC4710"/>
    <w:rsid w:val="00DC58C0"/>
    <w:rsid w:val="00DC68E9"/>
    <w:rsid w:val="00DD01E3"/>
    <w:rsid w:val="00DD395E"/>
    <w:rsid w:val="00DD709B"/>
    <w:rsid w:val="00DE14E1"/>
    <w:rsid w:val="00DE1E58"/>
    <w:rsid w:val="00DE4F79"/>
    <w:rsid w:val="00DF0CEC"/>
    <w:rsid w:val="00DF7914"/>
    <w:rsid w:val="00E00C49"/>
    <w:rsid w:val="00E0287C"/>
    <w:rsid w:val="00E053CA"/>
    <w:rsid w:val="00E073CE"/>
    <w:rsid w:val="00E227E2"/>
    <w:rsid w:val="00E254D6"/>
    <w:rsid w:val="00E264D8"/>
    <w:rsid w:val="00E26DC6"/>
    <w:rsid w:val="00E31C25"/>
    <w:rsid w:val="00E35AA5"/>
    <w:rsid w:val="00E361F3"/>
    <w:rsid w:val="00E43C82"/>
    <w:rsid w:val="00E52CA7"/>
    <w:rsid w:val="00E54DEA"/>
    <w:rsid w:val="00E55E1A"/>
    <w:rsid w:val="00E56581"/>
    <w:rsid w:val="00E56658"/>
    <w:rsid w:val="00E613D5"/>
    <w:rsid w:val="00E62E06"/>
    <w:rsid w:val="00E66104"/>
    <w:rsid w:val="00E66A4A"/>
    <w:rsid w:val="00E719FE"/>
    <w:rsid w:val="00E725DC"/>
    <w:rsid w:val="00E74D69"/>
    <w:rsid w:val="00E7745A"/>
    <w:rsid w:val="00E7765D"/>
    <w:rsid w:val="00E80164"/>
    <w:rsid w:val="00E8044B"/>
    <w:rsid w:val="00E9727F"/>
    <w:rsid w:val="00EA1582"/>
    <w:rsid w:val="00EA6B32"/>
    <w:rsid w:val="00EB1F3D"/>
    <w:rsid w:val="00EC1D41"/>
    <w:rsid w:val="00EC1F5D"/>
    <w:rsid w:val="00EC46BB"/>
    <w:rsid w:val="00ED0700"/>
    <w:rsid w:val="00EE1FB3"/>
    <w:rsid w:val="00EF2E7B"/>
    <w:rsid w:val="00F002FB"/>
    <w:rsid w:val="00F07215"/>
    <w:rsid w:val="00F0748F"/>
    <w:rsid w:val="00F1097E"/>
    <w:rsid w:val="00F110C3"/>
    <w:rsid w:val="00F1259E"/>
    <w:rsid w:val="00F13C21"/>
    <w:rsid w:val="00F14448"/>
    <w:rsid w:val="00F17FAE"/>
    <w:rsid w:val="00F2380B"/>
    <w:rsid w:val="00F24157"/>
    <w:rsid w:val="00F2704C"/>
    <w:rsid w:val="00F313A9"/>
    <w:rsid w:val="00F409D8"/>
    <w:rsid w:val="00F40A94"/>
    <w:rsid w:val="00F42AE4"/>
    <w:rsid w:val="00F5286D"/>
    <w:rsid w:val="00F5344C"/>
    <w:rsid w:val="00F54381"/>
    <w:rsid w:val="00F64383"/>
    <w:rsid w:val="00F65DEF"/>
    <w:rsid w:val="00F674A5"/>
    <w:rsid w:val="00F71F78"/>
    <w:rsid w:val="00F73276"/>
    <w:rsid w:val="00F74F81"/>
    <w:rsid w:val="00F75640"/>
    <w:rsid w:val="00F76190"/>
    <w:rsid w:val="00F76BE0"/>
    <w:rsid w:val="00F83DD4"/>
    <w:rsid w:val="00F87D75"/>
    <w:rsid w:val="00F907B2"/>
    <w:rsid w:val="00F91C03"/>
    <w:rsid w:val="00F94E68"/>
    <w:rsid w:val="00F971B6"/>
    <w:rsid w:val="00FA2A4D"/>
    <w:rsid w:val="00FA2B91"/>
    <w:rsid w:val="00FB036B"/>
    <w:rsid w:val="00FB0768"/>
    <w:rsid w:val="00FB2888"/>
    <w:rsid w:val="00FB6BC1"/>
    <w:rsid w:val="00FC0E5B"/>
    <w:rsid w:val="00FC7C76"/>
    <w:rsid w:val="00FD1DAA"/>
    <w:rsid w:val="00FD20F4"/>
    <w:rsid w:val="00FD3613"/>
    <w:rsid w:val="00FD3D30"/>
    <w:rsid w:val="00FE4FF4"/>
    <w:rsid w:val="00FF1959"/>
    <w:rsid w:val="00FF5EC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C5"/>
    <w:rPr>
      <w:sz w:val="20"/>
      <w:szCs w:val="20"/>
    </w:rPr>
  </w:style>
  <w:style w:type="paragraph" w:styleId="Heading1">
    <w:name w:val="heading 1"/>
    <w:basedOn w:val="Normal"/>
    <w:next w:val="Normal"/>
    <w:link w:val="Heading1Char"/>
    <w:uiPriority w:val="99"/>
    <w:qFormat/>
    <w:rsid w:val="00760D2D"/>
    <w:pPr>
      <w:keepNext/>
      <w:numPr>
        <w:numId w:val="4"/>
      </w:numPr>
      <w:spacing w:before="180" w:after="180"/>
      <w:outlineLvl w:val="0"/>
    </w:pPr>
    <w:rPr>
      <w:b/>
      <w:bCs/>
      <w:kern w:val="32"/>
      <w:sz w:val="24"/>
      <w:szCs w:val="24"/>
      <w:lang w:eastAsia="en-US"/>
    </w:rPr>
  </w:style>
  <w:style w:type="paragraph" w:styleId="Heading2">
    <w:name w:val="heading 2"/>
    <w:basedOn w:val="Normal"/>
    <w:next w:val="Normal"/>
    <w:link w:val="Heading2Char1"/>
    <w:uiPriority w:val="99"/>
    <w:qFormat/>
    <w:rsid w:val="00760D2D"/>
    <w:pPr>
      <w:keepNext/>
      <w:numPr>
        <w:ilvl w:val="1"/>
        <w:numId w:val="4"/>
      </w:numPr>
      <w:spacing w:before="120" w:after="120"/>
      <w:jc w:val="both"/>
      <w:outlineLvl w:val="1"/>
    </w:pPr>
    <w:rPr>
      <w:sz w:val="24"/>
      <w:szCs w:val="24"/>
      <w:lang w:eastAsia="en-US"/>
    </w:rPr>
  </w:style>
  <w:style w:type="paragraph" w:styleId="Heading3">
    <w:name w:val="heading 3"/>
    <w:basedOn w:val="Normal"/>
    <w:next w:val="Normal"/>
    <w:link w:val="Heading3Char"/>
    <w:uiPriority w:val="99"/>
    <w:qFormat/>
    <w:rsid w:val="00760D2D"/>
    <w:pPr>
      <w:keepNext/>
      <w:numPr>
        <w:ilvl w:val="2"/>
        <w:numId w:val="4"/>
      </w:numPr>
      <w:spacing w:before="60" w:after="60"/>
      <w:jc w:val="both"/>
      <w:outlineLvl w:val="2"/>
    </w:pPr>
    <w:rPr>
      <w:sz w:val="24"/>
      <w:szCs w:val="24"/>
      <w:lang w:eastAsia="en-US"/>
    </w:rPr>
  </w:style>
  <w:style w:type="paragraph" w:styleId="Heading4">
    <w:name w:val="heading 4"/>
    <w:basedOn w:val="Normal"/>
    <w:next w:val="Normal"/>
    <w:link w:val="Heading4Char"/>
    <w:uiPriority w:val="99"/>
    <w:qFormat/>
    <w:rsid w:val="00760D2D"/>
    <w:pPr>
      <w:keepNext/>
      <w:numPr>
        <w:ilvl w:val="3"/>
        <w:numId w:val="4"/>
      </w:numPr>
      <w:spacing w:after="60"/>
      <w:jc w:val="both"/>
      <w:outlineLvl w:val="3"/>
    </w:pPr>
    <w:rPr>
      <w:b/>
      <w:bCs/>
      <w:sz w:val="24"/>
      <w:szCs w:val="24"/>
      <w:lang w:eastAsia="en-US"/>
    </w:rPr>
  </w:style>
  <w:style w:type="paragraph" w:styleId="Heading6">
    <w:name w:val="heading 6"/>
    <w:basedOn w:val="Normal"/>
    <w:next w:val="Normal"/>
    <w:link w:val="Heading6Char"/>
    <w:uiPriority w:val="99"/>
    <w:qFormat/>
    <w:rsid w:val="00760D2D"/>
    <w:pPr>
      <w:numPr>
        <w:ilvl w:val="5"/>
        <w:numId w:val="4"/>
      </w:numPr>
      <w:spacing w:before="240" w:after="60"/>
      <w:jc w:val="both"/>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760D2D"/>
    <w:pPr>
      <w:numPr>
        <w:ilvl w:val="6"/>
        <w:numId w:val="4"/>
      </w:numPr>
      <w:spacing w:before="240" w:after="60"/>
      <w:jc w:val="both"/>
      <w:outlineLvl w:val="6"/>
    </w:pPr>
    <w:rPr>
      <w:rFonts w:ascii="Calibri" w:hAnsi="Calibri"/>
      <w:sz w:val="24"/>
      <w:szCs w:val="24"/>
      <w:lang w:eastAsia="en-US"/>
    </w:rPr>
  </w:style>
  <w:style w:type="paragraph" w:styleId="Heading8">
    <w:name w:val="heading 8"/>
    <w:basedOn w:val="Normal"/>
    <w:next w:val="Normal"/>
    <w:link w:val="Heading8Char"/>
    <w:uiPriority w:val="99"/>
    <w:qFormat/>
    <w:rsid w:val="00760D2D"/>
    <w:pPr>
      <w:numPr>
        <w:ilvl w:val="7"/>
        <w:numId w:val="4"/>
      </w:numPr>
      <w:spacing w:before="240" w:after="60"/>
      <w:jc w:val="both"/>
      <w:outlineLvl w:val="7"/>
    </w:pPr>
    <w:rPr>
      <w:rFonts w:ascii="Calibri" w:hAnsi="Calibri"/>
      <w:i/>
      <w:iCs/>
      <w:sz w:val="24"/>
      <w:szCs w:val="24"/>
      <w:lang w:eastAsia="en-US"/>
    </w:rPr>
  </w:style>
  <w:style w:type="paragraph" w:styleId="Heading9">
    <w:name w:val="heading 9"/>
    <w:basedOn w:val="Normal"/>
    <w:next w:val="Normal"/>
    <w:link w:val="Heading9Char"/>
    <w:uiPriority w:val="99"/>
    <w:qFormat/>
    <w:rsid w:val="00760D2D"/>
    <w:pPr>
      <w:numPr>
        <w:ilvl w:val="8"/>
        <w:numId w:val="4"/>
      </w:numPr>
      <w:spacing w:before="240" w:after="60"/>
      <w:jc w:val="both"/>
      <w:outlineLvl w:val="8"/>
    </w:pPr>
    <w:rPr>
      <w:rFonts w:ascii="Cambria" w:hAnsi="Cambria"/>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D2D"/>
    <w:rPr>
      <w:b/>
      <w:kern w:val="32"/>
      <w:sz w:val="24"/>
      <w:lang w:eastAsia="en-US"/>
    </w:rPr>
  </w:style>
  <w:style w:type="character" w:customStyle="1" w:styleId="Heading2Char">
    <w:name w:val="Heading 2 Char"/>
    <w:basedOn w:val="DefaultParagraphFont"/>
    <w:link w:val="Heading2"/>
    <w:uiPriority w:val="99"/>
    <w:locked/>
    <w:rsid w:val="009618A7"/>
    <w:rPr>
      <w:rFonts w:ascii="Times New Roman" w:hAnsi="Times New Roman"/>
      <w:b/>
      <w:sz w:val="28"/>
    </w:rPr>
  </w:style>
  <w:style w:type="character" w:customStyle="1" w:styleId="Heading3Char">
    <w:name w:val="Heading 3 Char"/>
    <w:basedOn w:val="DefaultParagraphFont"/>
    <w:link w:val="Heading3"/>
    <w:uiPriority w:val="99"/>
    <w:locked/>
    <w:rsid w:val="00760D2D"/>
    <w:rPr>
      <w:sz w:val="24"/>
      <w:lang w:eastAsia="en-US"/>
    </w:rPr>
  </w:style>
  <w:style w:type="character" w:customStyle="1" w:styleId="Heading4Char">
    <w:name w:val="Heading 4 Char"/>
    <w:basedOn w:val="DefaultParagraphFont"/>
    <w:link w:val="Heading4"/>
    <w:uiPriority w:val="99"/>
    <w:locked/>
    <w:rsid w:val="00760D2D"/>
    <w:rPr>
      <w:b/>
      <w:sz w:val="24"/>
      <w:lang w:eastAsia="en-US"/>
    </w:rPr>
  </w:style>
  <w:style w:type="character" w:customStyle="1" w:styleId="Heading6Char">
    <w:name w:val="Heading 6 Char"/>
    <w:basedOn w:val="DefaultParagraphFont"/>
    <w:link w:val="Heading6"/>
    <w:uiPriority w:val="99"/>
    <w:locked/>
    <w:rsid w:val="00760D2D"/>
    <w:rPr>
      <w:rFonts w:ascii="Calibri" w:hAnsi="Calibri"/>
      <w:b/>
      <w:sz w:val="22"/>
      <w:lang w:eastAsia="en-US"/>
    </w:rPr>
  </w:style>
  <w:style w:type="character" w:customStyle="1" w:styleId="Heading7Char">
    <w:name w:val="Heading 7 Char"/>
    <w:basedOn w:val="DefaultParagraphFont"/>
    <w:link w:val="Heading7"/>
    <w:uiPriority w:val="99"/>
    <w:locked/>
    <w:rsid w:val="00760D2D"/>
    <w:rPr>
      <w:rFonts w:ascii="Calibri" w:hAnsi="Calibri"/>
      <w:sz w:val="24"/>
      <w:lang w:eastAsia="en-US"/>
    </w:rPr>
  </w:style>
  <w:style w:type="character" w:customStyle="1" w:styleId="Heading8Char">
    <w:name w:val="Heading 8 Char"/>
    <w:basedOn w:val="DefaultParagraphFont"/>
    <w:link w:val="Heading8"/>
    <w:uiPriority w:val="99"/>
    <w:locked/>
    <w:rsid w:val="00760D2D"/>
    <w:rPr>
      <w:rFonts w:ascii="Calibri" w:hAnsi="Calibri"/>
      <w:i/>
      <w:sz w:val="24"/>
      <w:lang w:eastAsia="en-US"/>
    </w:rPr>
  </w:style>
  <w:style w:type="character" w:customStyle="1" w:styleId="Heading9Char">
    <w:name w:val="Heading 9 Char"/>
    <w:basedOn w:val="DefaultParagraphFont"/>
    <w:link w:val="Heading9"/>
    <w:uiPriority w:val="99"/>
    <w:locked/>
    <w:rsid w:val="00760D2D"/>
    <w:rPr>
      <w:rFonts w:ascii="Cambria" w:hAnsi="Cambria"/>
      <w:sz w:val="22"/>
      <w:lang w:eastAsia="en-US"/>
    </w:rPr>
  </w:style>
  <w:style w:type="paragraph" w:customStyle="1" w:styleId="110">
    <w:name w:val="Знак Знак Знак Знак Знак Знак Знак1 Знак Знак Знак Знак Знак Знак Знак Знак Знак Знак Знак Знак Знак Знак1 Знак"/>
    <w:basedOn w:val="Normal"/>
    <w:uiPriority w:val="99"/>
    <w:rsid w:val="004F5DC5"/>
    <w:pPr>
      <w:widowControl w:val="0"/>
      <w:adjustRightInd w:val="0"/>
      <w:spacing w:after="160" w:line="240" w:lineRule="exact"/>
      <w:jc w:val="right"/>
    </w:pPr>
    <w:rPr>
      <w:lang w:val="en-GB" w:eastAsia="en-US"/>
    </w:rPr>
  </w:style>
  <w:style w:type="paragraph" w:styleId="Header">
    <w:name w:val="header"/>
    <w:basedOn w:val="Normal"/>
    <w:link w:val="HeaderChar"/>
    <w:uiPriority w:val="99"/>
    <w:rsid w:val="00BF1731"/>
    <w:pPr>
      <w:tabs>
        <w:tab w:val="center" w:pos="4677"/>
        <w:tab w:val="right" w:pos="9355"/>
      </w:tabs>
    </w:pPr>
  </w:style>
  <w:style w:type="character" w:customStyle="1" w:styleId="HeaderChar">
    <w:name w:val="Header Char"/>
    <w:basedOn w:val="DefaultParagraphFont"/>
    <w:link w:val="Header"/>
    <w:uiPriority w:val="99"/>
    <w:locked/>
    <w:rsid w:val="009618A7"/>
    <w:rPr>
      <w:lang w:val="ru-RU" w:eastAsia="ru-RU"/>
    </w:rPr>
  </w:style>
  <w:style w:type="character" w:styleId="PageNumber">
    <w:name w:val="page number"/>
    <w:basedOn w:val="DefaultParagraphFont"/>
    <w:uiPriority w:val="99"/>
    <w:rsid w:val="00BF1731"/>
    <w:rPr>
      <w:rFonts w:cs="Times New Roman"/>
    </w:rPr>
  </w:style>
  <w:style w:type="paragraph" w:styleId="Footer">
    <w:name w:val="footer"/>
    <w:basedOn w:val="Normal"/>
    <w:link w:val="FooterChar"/>
    <w:uiPriority w:val="99"/>
    <w:rsid w:val="009E69B1"/>
    <w:pPr>
      <w:tabs>
        <w:tab w:val="center" w:pos="4677"/>
        <w:tab w:val="right" w:pos="9355"/>
      </w:tabs>
    </w:pPr>
  </w:style>
  <w:style w:type="character" w:customStyle="1" w:styleId="FooterChar">
    <w:name w:val="Footer Char"/>
    <w:basedOn w:val="DefaultParagraphFont"/>
    <w:link w:val="Footer"/>
    <w:uiPriority w:val="99"/>
    <w:locked/>
    <w:rsid w:val="009E69B1"/>
    <w:rPr>
      <w:rFonts w:cs="Times New Roman"/>
    </w:rPr>
  </w:style>
  <w:style w:type="paragraph" w:styleId="NoSpacing">
    <w:name w:val="No Spacing"/>
    <w:uiPriority w:val="99"/>
    <w:qFormat/>
    <w:rsid w:val="0066035C"/>
    <w:pPr>
      <w:spacing w:line="276" w:lineRule="auto"/>
      <w:ind w:firstLine="567"/>
      <w:jc w:val="both"/>
    </w:pPr>
    <w:rPr>
      <w:sz w:val="28"/>
      <w:lang w:eastAsia="en-US"/>
    </w:rPr>
  </w:style>
  <w:style w:type="paragraph" w:customStyle="1" w:styleId="113">
    <w:name w:val="Знак Знак Знак Знак Знак Знак Знак1 Знак Знак Знак Знак Знак Знак Знак Знак Знак Знак Знак Знак Знак Знак1 Знак3"/>
    <w:basedOn w:val="Normal"/>
    <w:uiPriority w:val="99"/>
    <w:rsid w:val="0032612A"/>
    <w:pPr>
      <w:widowControl w:val="0"/>
      <w:adjustRightInd w:val="0"/>
      <w:spacing w:after="160" w:line="240" w:lineRule="exact"/>
      <w:jc w:val="right"/>
    </w:pPr>
    <w:rPr>
      <w:lang w:val="en-GB" w:eastAsia="en-US"/>
    </w:rPr>
  </w:style>
  <w:style w:type="paragraph" w:customStyle="1" w:styleId="ConsPlusNormal">
    <w:name w:val="ConsPlusNormal"/>
    <w:uiPriority w:val="99"/>
    <w:rsid w:val="004F2982"/>
    <w:pPr>
      <w:widowControl w:val="0"/>
      <w:autoSpaceDE w:val="0"/>
      <w:autoSpaceDN w:val="0"/>
      <w:adjustRightInd w:val="0"/>
      <w:ind w:firstLine="720"/>
    </w:pPr>
    <w:rPr>
      <w:rFonts w:ascii="Arial" w:hAnsi="Arial" w:cs="Arial"/>
      <w:sz w:val="20"/>
      <w:szCs w:val="20"/>
    </w:rPr>
  </w:style>
  <w:style w:type="paragraph" w:styleId="NormalWeb">
    <w:name w:val="Normal (Web)"/>
    <w:aliases w:val="Знак"/>
    <w:basedOn w:val="Normal"/>
    <w:uiPriority w:val="99"/>
    <w:rsid w:val="003A1213"/>
    <w:pPr>
      <w:spacing w:before="100" w:beforeAutospacing="1" w:after="100" w:afterAutospacing="1"/>
    </w:pPr>
    <w:rPr>
      <w:rFonts w:ascii="Tahoma" w:hAnsi="Tahoma"/>
      <w:lang w:val="en-US" w:eastAsia="en-US"/>
    </w:rPr>
  </w:style>
  <w:style w:type="character" w:styleId="Hyperlink">
    <w:name w:val="Hyperlink"/>
    <w:basedOn w:val="DefaultParagraphFont"/>
    <w:uiPriority w:val="99"/>
    <w:rsid w:val="00E66104"/>
    <w:rPr>
      <w:rFonts w:cs="Times New Roman"/>
      <w:color w:val="0000FF"/>
      <w:u w:val="single"/>
    </w:rPr>
  </w:style>
  <w:style w:type="paragraph" w:styleId="BalloonText">
    <w:name w:val="Balloon Text"/>
    <w:basedOn w:val="Normal"/>
    <w:link w:val="BalloonTextChar"/>
    <w:uiPriority w:val="99"/>
    <w:rsid w:val="00F71F78"/>
    <w:rPr>
      <w:rFonts w:ascii="Tahoma" w:hAnsi="Tahoma"/>
      <w:sz w:val="16"/>
      <w:szCs w:val="16"/>
    </w:rPr>
  </w:style>
  <w:style w:type="character" w:customStyle="1" w:styleId="BalloonTextChar">
    <w:name w:val="Balloon Text Char"/>
    <w:basedOn w:val="DefaultParagraphFont"/>
    <w:link w:val="BalloonText"/>
    <w:uiPriority w:val="99"/>
    <w:locked/>
    <w:rsid w:val="00F71F78"/>
    <w:rPr>
      <w:rFonts w:ascii="Tahoma" w:hAnsi="Tahoma"/>
      <w:sz w:val="16"/>
    </w:rPr>
  </w:style>
  <w:style w:type="paragraph" w:customStyle="1" w:styleId="1">
    <w:name w:val="Знак Знак1 Знак Знак"/>
    <w:basedOn w:val="Normal"/>
    <w:uiPriority w:val="99"/>
    <w:rsid w:val="00F2704C"/>
    <w:pPr>
      <w:spacing w:after="160" w:line="240" w:lineRule="exact"/>
    </w:pPr>
    <w:rPr>
      <w:rFonts w:ascii="Verdana" w:hAnsi="Verdana"/>
      <w:lang w:val="en-US" w:eastAsia="en-US"/>
    </w:rPr>
  </w:style>
  <w:style w:type="paragraph" w:customStyle="1" w:styleId="10">
    <w:name w:val="Абзац списка1"/>
    <w:basedOn w:val="Normal"/>
    <w:uiPriority w:val="99"/>
    <w:rsid w:val="001B6783"/>
    <w:pPr>
      <w:spacing w:after="200" w:line="276" w:lineRule="auto"/>
      <w:ind w:left="720"/>
    </w:pPr>
    <w:rPr>
      <w:rFonts w:ascii="Calibri" w:hAnsi="Calibri"/>
      <w:sz w:val="22"/>
      <w:szCs w:val="22"/>
      <w:lang w:eastAsia="en-US"/>
    </w:rPr>
  </w:style>
  <w:style w:type="character" w:customStyle="1" w:styleId="Heading2Char1">
    <w:name w:val="Heading 2 Char1"/>
    <w:link w:val="Heading2"/>
    <w:uiPriority w:val="99"/>
    <w:locked/>
    <w:rsid w:val="00760D2D"/>
    <w:rPr>
      <w:sz w:val="24"/>
      <w:lang w:eastAsia="en-US"/>
    </w:rPr>
  </w:style>
  <w:style w:type="paragraph" w:customStyle="1" w:styleId="ConsPlusNonformat">
    <w:name w:val="ConsPlusNonformat"/>
    <w:uiPriority w:val="99"/>
    <w:rsid w:val="009618A7"/>
    <w:pPr>
      <w:widowControl w:val="0"/>
      <w:autoSpaceDE w:val="0"/>
      <w:autoSpaceDN w:val="0"/>
      <w:adjustRightInd w:val="0"/>
    </w:pPr>
    <w:rPr>
      <w:rFonts w:ascii="Courier New" w:hAnsi="Courier New" w:cs="Courier New"/>
      <w:sz w:val="20"/>
      <w:szCs w:val="20"/>
    </w:rPr>
  </w:style>
  <w:style w:type="paragraph" w:styleId="FootnoteText">
    <w:name w:val="footnote text"/>
    <w:basedOn w:val="Normal"/>
    <w:link w:val="FootnoteTextChar"/>
    <w:uiPriority w:val="99"/>
    <w:semiHidden/>
    <w:rsid w:val="009618A7"/>
    <w:pPr>
      <w:ind w:firstLine="709"/>
      <w:jc w:val="both"/>
    </w:pPr>
    <w:rPr>
      <w:lang w:eastAsia="en-US"/>
    </w:rPr>
  </w:style>
  <w:style w:type="character" w:customStyle="1" w:styleId="FootnoteTextChar">
    <w:name w:val="Footnote Text Char"/>
    <w:basedOn w:val="DefaultParagraphFont"/>
    <w:link w:val="FootnoteText"/>
    <w:uiPriority w:val="99"/>
    <w:semiHidden/>
    <w:locked/>
    <w:rsid w:val="009618A7"/>
    <w:rPr>
      <w:lang w:val="ru-RU" w:eastAsia="en-US"/>
    </w:rPr>
  </w:style>
  <w:style w:type="character" w:styleId="FootnoteReference">
    <w:name w:val="footnote reference"/>
    <w:basedOn w:val="DefaultParagraphFont"/>
    <w:uiPriority w:val="99"/>
    <w:semiHidden/>
    <w:rsid w:val="009618A7"/>
    <w:rPr>
      <w:rFonts w:cs="Times New Roman"/>
      <w:vertAlign w:val="superscript"/>
    </w:rPr>
  </w:style>
  <w:style w:type="paragraph" w:customStyle="1" w:styleId="punct">
    <w:name w:val="punct"/>
    <w:basedOn w:val="Normal"/>
    <w:uiPriority w:val="99"/>
    <w:rsid w:val="009618A7"/>
    <w:pPr>
      <w:numPr>
        <w:numId w:val="7"/>
      </w:numPr>
      <w:autoSpaceDE w:val="0"/>
      <w:autoSpaceDN w:val="0"/>
      <w:adjustRightInd w:val="0"/>
      <w:spacing w:line="360" w:lineRule="auto"/>
      <w:jc w:val="both"/>
    </w:pPr>
    <w:rPr>
      <w:sz w:val="26"/>
      <w:szCs w:val="26"/>
    </w:rPr>
  </w:style>
  <w:style w:type="paragraph" w:customStyle="1" w:styleId="subpunct">
    <w:name w:val="subpunct"/>
    <w:basedOn w:val="Normal"/>
    <w:uiPriority w:val="99"/>
    <w:rsid w:val="009618A7"/>
    <w:pPr>
      <w:numPr>
        <w:ilvl w:val="1"/>
        <w:numId w:val="7"/>
      </w:numPr>
      <w:tabs>
        <w:tab w:val="num" w:pos="1631"/>
      </w:tabs>
      <w:autoSpaceDE w:val="0"/>
      <w:autoSpaceDN w:val="0"/>
      <w:adjustRightInd w:val="0"/>
      <w:spacing w:line="360" w:lineRule="auto"/>
      <w:ind w:left="780"/>
      <w:jc w:val="both"/>
    </w:pPr>
    <w:rPr>
      <w:sz w:val="26"/>
      <w:szCs w:val="26"/>
      <w:lang w:val="en-US"/>
    </w:rPr>
  </w:style>
  <w:style w:type="paragraph" w:customStyle="1" w:styleId="12">
    <w:name w:val="Без интервала1"/>
    <w:uiPriority w:val="99"/>
    <w:rsid w:val="009618A7"/>
    <w:pPr>
      <w:spacing w:line="259" w:lineRule="auto"/>
      <w:ind w:firstLine="567"/>
      <w:jc w:val="both"/>
    </w:pPr>
    <w:rPr>
      <w:sz w:val="28"/>
      <w:szCs w:val="28"/>
      <w:lang w:eastAsia="en-US"/>
    </w:rPr>
  </w:style>
  <w:style w:type="paragraph" w:customStyle="1" w:styleId="ConsPlusTitle">
    <w:name w:val="ConsPlusTitle"/>
    <w:uiPriority w:val="99"/>
    <w:rsid w:val="008F48DE"/>
    <w:pPr>
      <w:widowControl w:val="0"/>
      <w:autoSpaceDE w:val="0"/>
    </w:pPr>
    <w:rPr>
      <w:rFonts w:ascii="Calibri" w:hAnsi="Calibri" w:cs="Calibri"/>
      <w:b/>
      <w:bCs/>
      <w:lang w:eastAsia="zh-CN"/>
    </w:rPr>
  </w:style>
  <w:style w:type="character" w:customStyle="1" w:styleId="InternetLink">
    <w:name w:val="Internet Link"/>
    <w:uiPriority w:val="99"/>
    <w:rsid w:val="00062D35"/>
    <w:rPr>
      <w:color w:val="0000FF"/>
      <w:u w:val="single"/>
    </w:rPr>
  </w:style>
  <w:style w:type="paragraph" w:styleId="ListParagraph">
    <w:name w:val="List Paragraph"/>
    <w:basedOn w:val="Normal"/>
    <w:uiPriority w:val="99"/>
    <w:qFormat/>
    <w:rsid w:val="003429E6"/>
    <w:pPr>
      <w:ind w:left="720"/>
      <w:contextualSpacing/>
    </w:pPr>
  </w:style>
  <w:style w:type="paragraph" w:customStyle="1" w:styleId="11">
    <w:name w:val="Заголовок 11"/>
    <w:basedOn w:val="Normal"/>
    <w:next w:val="Normal"/>
    <w:uiPriority w:val="99"/>
    <w:rsid w:val="00F74F81"/>
    <w:pPr>
      <w:keepNext/>
      <w:numPr>
        <w:numId w:val="8"/>
      </w:numPr>
      <w:spacing w:before="180" w:after="180"/>
      <w:outlineLvl w:val="0"/>
    </w:pPr>
    <w:rPr>
      <w:b/>
      <w:bCs/>
      <w:kern w:val="2"/>
      <w:sz w:val="24"/>
      <w:szCs w:val="24"/>
      <w:lang w:eastAsia="zh-CN"/>
    </w:rPr>
  </w:style>
  <w:style w:type="paragraph" w:customStyle="1" w:styleId="21">
    <w:name w:val="Заголовок 21"/>
    <w:basedOn w:val="Normal"/>
    <w:next w:val="Normal"/>
    <w:uiPriority w:val="99"/>
    <w:rsid w:val="00F74F81"/>
    <w:pPr>
      <w:keepNext/>
      <w:numPr>
        <w:ilvl w:val="1"/>
        <w:numId w:val="8"/>
      </w:numPr>
      <w:spacing w:before="120" w:after="120"/>
      <w:jc w:val="both"/>
      <w:outlineLvl w:val="1"/>
    </w:pPr>
    <w:rPr>
      <w:sz w:val="24"/>
      <w:szCs w:val="24"/>
      <w:lang w:eastAsia="zh-CN"/>
    </w:rPr>
  </w:style>
  <w:style w:type="paragraph" w:customStyle="1" w:styleId="31">
    <w:name w:val="Заголовок 31"/>
    <w:basedOn w:val="Normal"/>
    <w:next w:val="Normal"/>
    <w:uiPriority w:val="99"/>
    <w:rsid w:val="00F74F81"/>
    <w:pPr>
      <w:keepNext/>
      <w:numPr>
        <w:ilvl w:val="2"/>
        <w:numId w:val="8"/>
      </w:numPr>
      <w:spacing w:before="60" w:after="60"/>
      <w:jc w:val="both"/>
      <w:outlineLvl w:val="2"/>
    </w:pPr>
    <w:rPr>
      <w:sz w:val="24"/>
      <w:szCs w:val="24"/>
      <w:lang w:eastAsia="zh-CN"/>
    </w:rPr>
  </w:style>
  <w:style w:type="paragraph" w:customStyle="1" w:styleId="41">
    <w:name w:val="Заголовок 41"/>
    <w:basedOn w:val="Normal"/>
    <w:next w:val="Normal"/>
    <w:uiPriority w:val="99"/>
    <w:rsid w:val="00F74F81"/>
    <w:pPr>
      <w:keepNext/>
      <w:numPr>
        <w:ilvl w:val="3"/>
        <w:numId w:val="8"/>
      </w:numPr>
      <w:spacing w:after="60"/>
      <w:jc w:val="both"/>
      <w:outlineLvl w:val="3"/>
    </w:pPr>
    <w:rPr>
      <w:b/>
      <w:bCs/>
      <w:sz w:val="24"/>
      <w:szCs w:val="24"/>
      <w:lang w:eastAsia="zh-CN"/>
    </w:rPr>
  </w:style>
  <w:style w:type="paragraph" w:customStyle="1" w:styleId="61">
    <w:name w:val="Заголовок 61"/>
    <w:basedOn w:val="Normal"/>
    <w:next w:val="Normal"/>
    <w:uiPriority w:val="99"/>
    <w:rsid w:val="00F74F81"/>
    <w:pPr>
      <w:numPr>
        <w:ilvl w:val="5"/>
        <w:numId w:val="8"/>
      </w:numPr>
      <w:spacing w:before="240" w:after="60"/>
      <w:jc w:val="both"/>
      <w:outlineLvl w:val="5"/>
    </w:pPr>
    <w:rPr>
      <w:rFonts w:ascii="Calibri" w:hAnsi="Calibri" w:cs="Calibri"/>
      <w:b/>
      <w:bCs/>
      <w:sz w:val="22"/>
      <w:szCs w:val="22"/>
      <w:lang w:eastAsia="zh-CN"/>
    </w:rPr>
  </w:style>
  <w:style w:type="paragraph" w:customStyle="1" w:styleId="71">
    <w:name w:val="Заголовок 71"/>
    <w:basedOn w:val="Normal"/>
    <w:next w:val="Normal"/>
    <w:uiPriority w:val="99"/>
    <w:rsid w:val="00F74F81"/>
    <w:pPr>
      <w:numPr>
        <w:ilvl w:val="6"/>
        <w:numId w:val="8"/>
      </w:numPr>
      <w:spacing w:before="240" w:after="60"/>
      <w:jc w:val="both"/>
      <w:outlineLvl w:val="6"/>
    </w:pPr>
    <w:rPr>
      <w:rFonts w:ascii="Calibri" w:hAnsi="Calibri" w:cs="Calibri"/>
      <w:sz w:val="24"/>
      <w:szCs w:val="24"/>
      <w:lang w:eastAsia="zh-CN"/>
    </w:rPr>
  </w:style>
  <w:style w:type="paragraph" w:customStyle="1" w:styleId="81">
    <w:name w:val="Заголовок 81"/>
    <w:basedOn w:val="Normal"/>
    <w:next w:val="Normal"/>
    <w:uiPriority w:val="99"/>
    <w:rsid w:val="00F74F81"/>
    <w:pPr>
      <w:numPr>
        <w:ilvl w:val="7"/>
        <w:numId w:val="8"/>
      </w:numPr>
      <w:spacing w:before="240" w:after="60"/>
      <w:jc w:val="both"/>
      <w:outlineLvl w:val="7"/>
    </w:pPr>
    <w:rPr>
      <w:rFonts w:ascii="Calibri" w:hAnsi="Calibri" w:cs="Calibri"/>
      <w:i/>
      <w:iCs/>
      <w:sz w:val="24"/>
      <w:szCs w:val="24"/>
      <w:lang w:eastAsia="zh-CN"/>
    </w:rPr>
  </w:style>
  <w:style w:type="paragraph" w:customStyle="1" w:styleId="91">
    <w:name w:val="Заголовок 91"/>
    <w:basedOn w:val="Normal"/>
    <w:next w:val="Normal"/>
    <w:uiPriority w:val="99"/>
    <w:rsid w:val="00F74F81"/>
    <w:pPr>
      <w:numPr>
        <w:ilvl w:val="8"/>
        <w:numId w:val="8"/>
      </w:numPr>
      <w:spacing w:before="240" w:after="60"/>
      <w:jc w:val="both"/>
      <w:outlineLvl w:val="8"/>
    </w:pPr>
    <w:rPr>
      <w:rFonts w:ascii="Cambria" w:hAnsi="Cambria" w:cs="Cambria"/>
      <w:sz w:val="22"/>
      <w:szCs w:val="22"/>
      <w:lang w:eastAsia="zh-CN"/>
    </w:rPr>
  </w:style>
  <w:style w:type="paragraph" w:customStyle="1" w:styleId="ConsNormal">
    <w:name w:val="ConsNormal"/>
    <w:uiPriority w:val="99"/>
    <w:rsid w:val="003B72C9"/>
    <w:pPr>
      <w:widowControl w:val="0"/>
      <w:autoSpaceDE w:val="0"/>
      <w:autoSpaceDN w:val="0"/>
      <w:adjustRightInd w:val="0"/>
      <w:ind w:right="19772" w:firstLine="720"/>
    </w:pPr>
    <w:rPr>
      <w:rFonts w:ascii="Arial" w:hAnsi="Arial" w:cs="Arial"/>
      <w:sz w:val="20"/>
      <w:szCs w:val="20"/>
    </w:rPr>
  </w:style>
  <w:style w:type="paragraph" w:customStyle="1" w:styleId="a">
    <w:name w:val="Таблицы (моноширинный)"/>
    <w:basedOn w:val="Normal"/>
    <w:next w:val="Normal"/>
    <w:uiPriority w:val="99"/>
    <w:rsid w:val="003B72C9"/>
    <w:pPr>
      <w:widowControl w:val="0"/>
      <w:autoSpaceDE w:val="0"/>
      <w:autoSpaceDN w:val="0"/>
      <w:adjustRightInd w:val="0"/>
      <w:jc w:val="both"/>
    </w:pPr>
    <w:rPr>
      <w:rFonts w:ascii="Courier New" w:hAnsi="Courier New" w:cs="Courier New"/>
    </w:rPr>
  </w:style>
  <w:style w:type="paragraph" w:styleId="BodyText">
    <w:name w:val="Body Text"/>
    <w:basedOn w:val="Normal"/>
    <w:link w:val="BodyTextChar"/>
    <w:uiPriority w:val="99"/>
    <w:rsid w:val="00AA28C5"/>
    <w:pPr>
      <w:suppressAutoHyphens/>
      <w:spacing w:after="120"/>
    </w:pPr>
    <w:rPr>
      <w:sz w:val="24"/>
      <w:szCs w:val="24"/>
      <w:lang w:eastAsia="ar-SA"/>
    </w:rPr>
  </w:style>
  <w:style w:type="character" w:customStyle="1" w:styleId="BodyTextChar">
    <w:name w:val="Body Text Char"/>
    <w:basedOn w:val="DefaultParagraphFont"/>
    <w:link w:val="BodyText"/>
    <w:uiPriority w:val="99"/>
    <w:locked/>
    <w:rsid w:val="00AA28C5"/>
    <w:rPr>
      <w:rFonts w:cs="Times New Roman"/>
      <w:sz w:val="24"/>
      <w:szCs w:val="24"/>
      <w:lang w:eastAsia="ar-SA" w:bidi="ar-SA"/>
    </w:rPr>
  </w:style>
  <w:style w:type="paragraph" w:customStyle="1" w:styleId="112">
    <w:name w:val="Знак Знак Знак Знак Знак Знак Знак1 Знак Знак Знак Знак Знак Знак Знак Знак Знак Знак Знак Знак Знак Знак1 Знак2"/>
    <w:basedOn w:val="Normal"/>
    <w:uiPriority w:val="99"/>
    <w:rsid w:val="00E254D6"/>
    <w:pPr>
      <w:widowControl w:val="0"/>
      <w:adjustRightInd w:val="0"/>
      <w:spacing w:after="160" w:line="240" w:lineRule="exact"/>
      <w:jc w:val="right"/>
    </w:pPr>
    <w:rPr>
      <w:lang w:val="en-GB" w:eastAsia="en-US"/>
    </w:rPr>
  </w:style>
  <w:style w:type="paragraph" w:customStyle="1" w:styleId="111">
    <w:name w:val="Знак Знак Знак Знак Знак Знак Знак1 Знак Знак Знак Знак Знак Знак Знак Знак Знак Знак Знак Знак Знак Знак1 Знак1"/>
    <w:basedOn w:val="Normal"/>
    <w:uiPriority w:val="99"/>
    <w:rsid w:val="00E52CA7"/>
    <w:pPr>
      <w:widowControl w:val="0"/>
      <w:adjustRightInd w:val="0"/>
      <w:spacing w:after="160" w:line="240" w:lineRule="exact"/>
      <w:jc w:val="right"/>
    </w:pPr>
    <w:rPr>
      <w:lang w:val="en-GB" w:eastAsia="en-US"/>
    </w:rPr>
  </w:style>
  <w:style w:type="paragraph" w:styleId="BodyTextIndent3">
    <w:name w:val="Body Text Indent 3"/>
    <w:basedOn w:val="Normal"/>
    <w:link w:val="BodyTextIndent3Char"/>
    <w:uiPriority w:val="99"/>
    <w:rsid w:val="000C066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C0660"/>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105150696">
      <w:marLeft w:val="0"/>
      <w:marRight w:val="0"/>
      <w:marTop w:val="0"/>
      <w:marBottom w:val="0"/>
      <w:divBdr>
        <w:top w:val="none" w:sz="0" w:space="0" w:color="auto"/>
        <w:left w:val="none" w:sz="0" w:space="0" w:color="auto"/>
        <w:bottom w:val="none" w:sz="0" w:space="0" w:color="auto"/>
        <w:right w:val="none" w:sz="0" w:space="0" w:color="auto"/>
      </w:divBdr>
    </w:div>
    <w:div w:id="2105150697">
      <w:marLeft w:val="0"/>
      <w:marRight w:val="0"/>
      <w:marTop w:val="0"/>
      <w:marBottom w:val="0"/>
      <w:divBdr>
        <w:top w:val="none" w:sz="0" w:space="0" w:color="auto"/>
        <w:left w:val="none" w:sz="0" w:space="0" w:color="auto"/>
        <w:bottom w:val="none" w:sz="0" w:space="0" w:color="auto"/>
        <w:right w:val="none" w:sz="0" w:space="0" w:color="auto"/>
      </w:divBdr>
    </w:div>
    <w:div w:id="2105150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file:///C:\Users\&#1043;&#1072;&#1083;&#1080;&#1085;&#1072;%20&#1070;&#1088;&#1100;&#1077;&#1074;&#1085;&#1072;\Downloads\&#1084;&#1086;&#1076;&#1077;&#1083;&#1100;&#1085;&#1099;&#1081;%20&#1088;&#1077;&#1075;&#1083;&#1072;&#1084;&#1077;&#1085;&#1090;%20&#1088;&#1099;&#1085;&#1082;&#1080;_40.docx" TargetMode="External"/><Relationship Id="rId18" Type="http://schemas.openxmlformats.org/officeDocument/2006/relationships/hyperlink" Target="consultantplus://offline/ref=F6D00B93CE1A66102DAA8983A7967981D5DFE99A6E9FC5A39F88544DAA6EAEBC9BB67EEDB94876D9oEm0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hghltd.yandex.net/yandbtm?text=%D1%80%D0%B5%D0%B3%D0%BB%D0%B0%D0%BC%D0%B5%D0%BD%D1%82%20%D0%BF%D0%BE%20%D0%BF%D1%80%D0%B8%D0%B7%D0%BD%D0%B0%D0%BD%D0%B8%D1%8E%20%D0%BF%D1%80%D0%B8%D0%B3%D0%BE%D0%B4%D0%BD%D1%8B%D0%BC%20%D0%BD%D0%B5%20%D0%BF%D1%80%D0%B8%D0%B3%D0%BE%D0%B4%D0%BD%D1%8B%D0%BC%20%D0%B4%D0%BB%D1%8F%20%D0%BF%D1%80%D0%BE%D0%B6%D0%B8%D0%B2%D0%B0%D0%BD%D0%B8%D1%8F&amp;url=http%3A%2F%2Frkomi.ru%2Fcontent%2Fuggs%2F5527%2F%25D0%2590%25D0%25A0%2520%25D0%25BF%25D1%2580%25D0%25B8%25D0%25B7%25D0%25BD%25D0%25B0%25D0%25BD%25D0%25B8%25D0%25B5%2520%25D0%25BF%25D0%25BE%25D0%25BC%25D0%25B5%25D1%2589%25D0%25B5%25D0%25BD%25D0%25B8%25D1%258F%2520%25D0%25B0%25D0%25B2%25D0%25B0%25D1%2580%25D0%25B8%25D0%25B9%25D0%25BD%25D1%258B%25D0%25BC.doc&amp;fmode=envelope&amp;lr=46&amp;l10n=ru&amp;mime=doc&amp;sign=0bee5e4e6aff587f21ca46e9b13a0d83&amp;keyno=0" TargetMode="External"/><Relationship Id="rId17" Type="http://schemas.openxmlformats.org/officeDocument/2006/relationships/hyperlink" Target="consultantplus://offline/ref=F6D00B93CE1A66102DAA8983A7967981D5DFE99A6E9FC5A39F88544DAA6EAEBC9BB67EEEB0o4m8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704D287A9D21945F69E54B9F37CF8F748BAFFB4FE7B2132C9FB4B57F03D2852FEAAE5892D5978B91E2DF560A8DA7D2CBF8E199BB1302FEB92D54DANA4DH" TargetMode="External"/><Relationship Id="rId20" Type="http://schemas.openxmlformats.org/officeDocument/2006/relationships/hyperlink" Target="consultantplus://offline/ref=866B0EE2BF37F08019553B19500E502107DCC8A6A275CFCF042A41E5396D0AF3EBC5D8FCBD799A59A7E9A7A04C9F9203C12A6811B529067Fk8D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text=%D1%80%D0%B5%D0%B3%D0%BB%D0%B0%D0%BC%D0%B5%D0%BD%D1%82%20%D0%BF%D0%BE%20%D0%BF%D1%80%D0%B8%D0%B7%D0%BD%D0%B0%D0%BD%D0%B8%D1%8E%20%D0%BF%D1%80%D0%B8%D0%B3%D0%BE%D0%B4%D0%BD%D1%8B%D0%BC%20%D0%BD%D0%B5%20%D0%BF%D1%80%D0%B8%D0%B3%D0%BE%D0%B4%D0%BD%D1%8B%D0%BC%20%D0%B4%D0%BB%D1%8F%20%D0%BF%D1%80%D0%BE%D0%B6%D0%B8%D0%B2%D0%B0%D0%BD%D0%B8%D1%8F&amp;url=http%3A%2F%2Frkomi.ru%2Fcontent%2Fuggs%2F5527%2F%25D0%2590%25D0%25A0%2520%25D0%25BF%25D1%2580%25D0%25B8%25D0%25B7%25D0%25BD%25D0%25B0%25D0%25BD%25D0%25B8%25D0%25B5%2520%25D0%25BF%25D0%25BE%25D0%25BC%25D0%25B5%25D1%2589%25D0%25B5%25D0%25BD%25D0%25B8%25D1%258F%2520%25D0%25B0%25D0%25B2%25D0%25B0%25D1%2580%25D0%25B8%25D0%25B9%25D0%25BD%25D1%258B%25D0%25BC.doc&amp;fmode=envelope&amp;lr=46&amp;l10n=ru&amp;mime=doc&amp;sign=0bee5e4e6aff587f21ca46e9b13a0d83&amp;keyno=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1043;&#1072;&#1083;&#1080;&#1085;&#1072;%20&#1070;&#1088;&#1100;&#1077;&#1074;&#1085;&#1072;\Downloads\&#1084;&#1086;&#1076;&#1077;&#1083;&#1100;&#1085;&#1099;&#1081;%20&#1088;&#1077;&#1075;&#1083;&#1072;&#1084;&#1077;&#1085;&#1090;%20&#1088;&#1099;&#1085;&#1082;&#1080;_40.docx" TargetMode="External"/><Relationship Id="rId23" Type="http://schemas.openxmlformats.org/officeDocument/2006/relationships/header" Target="header1.xml"/><Relationship Id="rId10" Type="http://schemas.openxmlformats.org/officeDocument/2006/relationships/hyperlink" Target="http://www.gosuslugi43.ru" TargetMode="External"/><Relationship Id="rId19" Type="http://schemas.openxmlformats.org/officeDocument/2006/relationships/hyperlink" Target="consultantplus://offline/ref=866B0EE2BF37F08019553B19500E502106D4CCA6A07DCFCF042A41E5396D0AF3EBC5D8FCBE719305F4A6A6FC09CE8103C72A6B13AAk2D3G" TargetMode="External"/><Relationship Id="rId4" Type="http://schemas.openxmlformats.org/officeDocument/2006/relationships/webSettings" Target="webSettings.xml"/><Relationship Id="rId9" Type="http://schemas.openxmlformats.org/officeDocument/2006/relationships/hyperlink" Target="http://www.slobodskoy.ru/index.html" TargetMode="External"/><Relationship Id="rId14" Type="http://schemas.openxmlformats.org/officeDocument/2006/relationships/hyperlink" Target="consultantplus://offline/ref=152FF1EA0F582CD1006A56DA28CF9FA9663519E6C1365F857B416E297D299BDB0BD7E2295CDE130EB53CCFE4E70F12410A8C82DBDA545008OEd2G" TargetMode="External"/><Relationship Id="rId22" Type="http://schemas.openxmlformats.org/officeDocument/2006/relationships/hyperlink" Target="mailto:adm@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1247</TotalTime>
  <Pages>53</Pages>
  <Words>14032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2019-11-22T13:44:00Z</cp:lastPrinted>
  <dcterms:created xsi:type="dcterms:W3CDTF">2019-07-15T11:28:00Z</dcterms:created>
  <dcterms:modified xsi:type="dcterms:W3CDTF">2019-11-25T12:21:00Z</dcterms:modified>
</cp:coreProperties>
</file>