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F33464"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37D0E">
        <w:rPr>
          <w:sz w:val="28"/>
          <w:szCs w:val="28"/>
        </w:rPr>
        <w:t xml:space="preserve"> 09.11.2021</w:t>
      </w:r>
      <w:r>
        <w:rPr>
          <w:sz w:val="28"/>
          <w:szCs w:val="28"/>
        </w:rPr>
        <w:t xml:space="preserve"> </w:t>
      </w:r>
      <w:r w:rsidRPr="002F118E">
        <w:rPr>
          <w:sz w:val="28"/>
          <w:szCs w:val="28"/>
        </w:rPr>
        <w:t xml:space="preserve">№ </w:t>
      </w:r>
      <w:r w:rsidR="00B37D0E">
        <w:rPr>
          <w:sz w:val="28"/>
          <w:szCs w:val="28"/>
        </w:rPr>
        <w:t>1957</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8006C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 xml:space="preserve">ул. К. Маркса у д. 48 </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EC75FC" w:rsidRPr="00F95FC6" w:rsidRDefault="00EC75FC" w:rsidP="003D343D">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D343D">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D343D">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lastRenderedPageBreak/>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D343D">
        <w:rPr>
          <w:b/>
        </w:rPr>
        <w:t>13.12</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D343D">
        <w:rPr>
          <w:rFonts w:ascii="Times New Roman" w:hAnsi="Times New Roman" w:cs="Times New Roman"/>
          <w:b/>
          <w:sz w:val="24"/>
          <w:szCs w:val="24"/>
        </w:rPr>
        <w:t>15.12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3D343D">
        <w:rPr>
          <w:rFonts w:ascii="Times New Roman" w:hAnsi="Times New Roman" w:cs="Times New Roman"/>
          <w:b/>
          <w:sz w:val="24"/>
          <w:szCs w:val="24"/>
        </w:rPr>
        <w:t>21</w:t>
      </w:r>
      <w:r w:rsidR="00C10D2C">
        <w:rPr>
          <w:rFonts w:ascii="Times New Roman" w:hAnsi="Times New Roman" w:cs="Times New Roman"/>
          <w:b/>
          <w:sz w:val="24"/>
          <w:szCs w:val="24"/>
        </w:rPr>
        <w:t xml:space="preserve"> </w:t>
      </w:r>
      <w:r w:rsidR="003D343D">
        <w:rPr>
          <w:rFonts w:ascii="Times New Roman" w:hAnsi="Times New Roman" w:cs="Times New Roman"/>
          <w:b/>
          <w:sz w:val="24"/>
          <w:szCs w:val="24"/>
        </w:rPr>
        <w:t>дека</w:t>
      </w:r>
      <w:r w:rsidR="00C10D2C">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 xml:space="preserve">юридических лиц), выписка из Единого государственного реестра индивидуальных предпринимателей (для индивидуальных предпринимателей) или их нотариально </w:t>
      </w:r>
      <w:r w:rsidRPr="00DA4B7F">
        <w:rPr>
          <w:rFonts w:ascii="Times New Roman" w:hAnsi="Times New Roman" w:cs="Times New Roman"/>
          <w:sz w:val="24"/>
          <w:szCs w:val="24"/>
        </w:rPr>
        <w:lastRenderedPageBreak/>
        <w:t>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2 241,53</w:t>
            </w:r>
          </w:p>
        </w:tc>
      </w:tr>
      <w:tr w:rsidR="00EC75FC" w:rsidRPr="005D346A"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4 202,87</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3 852,63</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3 082,11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4 669,84</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3 152,15</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EC75FC" w:rsidRPr="00DC2C6F" w:rsidRDefault="00EC75F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DC0605" w:rsidRPr="00DC0605" w:rsidRDefault="0095580A" w:rsidP="00DC0605">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lastRenderedPageBreak/>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6"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1F7211" w:rsidP="0041230D">
      <w:pPr>
        <w:ind w:firstLine="709"/>
        <w:jc w:val="center"/>
        <w:rPr>
          <w:b/>
        </w:rPr>
      </w:pPr>
      <w:r>
        <w:rPr>
          <w:b/>
        </w:rPr>
        <w:t>«21</w:t>
      </w:r>
      <w:r w:rsidR="0041230D" w:rsidRPr="00684E99">
        <w:rPr>
          <w:b/>
        </w:rPr>
        <w:t xml:space="preserve">» </w:t>
      </w:r>
      <w:r>
        <w:rPr>
          <w:b/>
        </w:rPr>
        <w:t>дека</w:t>
      </w:r>
      <w:r w:rsidR="00C10D2C">
        <w:rPr>
          <w:b/>
        </w:rPr>
        <w:t>бря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5651E1">
        <w:t>11 207</w:t>
      </w:r>
      <w:r w:rsidRPr="008E4889">
        <w:t xml:space="preserve"> (</w:t>
      </w:r>
      <w:r w:rsidR="005651E1">
        <w:t>одиннадцать</w:t>
      </w:r>
      <w:r>
        <w:t xml:space="preserve"> тысяч </w:t>
      </w:r>
      <w:r w:rsidR="005651E1">
        <w:t>двести семь</w:t>
      </w:r>
      <w:r>
        <w:t xml:space="preserve">) рублей </w:t>
      </w:r>
      <w:r w:rsidR="005651E1">
        <w:t>6</w:t>
      </w:r>
      <w:r w:rsidR="00E77CC0">
        <w:t>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E77CC0">
        <w:t>6</w:t>
      </w:r>
      <w:r w:rsidRPr="008E4889">
        <w:t xml:space="preserve"> (</w:t>
      </w:r>
      <w:r w:rsidR="005F7F63">
        <w:t xml:space="preserve">триста тридцать </w:t>
      </w:r>
      <w:r w:rsidR="008C188F">
        <w:t>шесть</w:t>
      </w:r>
      <w:r w:rsidR="005F7F63">
        <w:t>) рублей 23</w:t>
      </w:r>
      <w:r>
        <w:t xml:space="preserve"> копе</w:t>
      </w:r>
      <w:r w:rsidR="005F7F63">
        <w:t>йки</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5F7F63">
        <w:t>2 241</w:t>
      </w:r>
      <w:r w:rsidRPr="008E4889">
        <w:t xml:space="preserve"> (</w:t>
      </w:r>
      <w:r w:rsidR="005F7F63">
        <w:t>две тысячи двести сорок один) рубль</w:t>
      </w:r>
      <w:r>
        <w:t xml:space="preserve"> </w:t>
      </w:r>
      <w:r w:rsidR="005F7F63">
        <w:t>53 копейки</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145813" w:rsidRPr="00145813" w:rsidRDefault="00145813" w:rsidP="00145813">
      <w:pPr>
        <w:widowControl w:val="0"/>
        <w:tabs>
          <w:tab w:val="left" w:pos="2688"/>
        </w:tabs>
        <w:autoSpaceDE w:val="0"/>
        <w:autoSpaceDN w:val="0"/>
        <w:adjustRightInd w:val="0"/>
        <w:ind w:firstLine="567"/>
        <w:jc w:val="both"/>
        <w:rPr>
          <w:color w:val="000000"/>
          <w:kern w:val="2"/>
          <w:lang w:eastAsia="ar-SA"/>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договора за год составляет 14 710 (четырнадцать тысяч семьсот десять) рублей 05 копеек.</w:t>
      </w:r>
    </w:p>
    <w:p w:rsidR="00AE0D43" w:rsidRDefault="00AE0D43" w:rsidP="00AE0D43">
      <w:pPr>
        <w:ind w:firstLine="567"/>
        <w:jc w:val="both"/>
      </w:pPr>
      <w:r>
        <w:t>Величина повышения начальной цены (шаг аукциона) – 441 (четыреста сорок один) рубль 30 копеек.</w:t>
      </w:r>
    </w:p>
    <w:p w:rsidR="00AE0D43" w:rsidRDefault="00AE0D43" w:rsidP="00AE0D43">
      <w:pPr>
        <w:ind w:firstLine="567"/>
        <w:jc w:val="both"/>
      </w:pPr>
      <w:r>
        <w:t>Обеспечение для участия в аукционе – 2 942 (две</w:t>
      </w:r>
      <w:r w:rsidR="005A35AA">
        <w:t xml:space="preserve"> тысячи девятьсот сорок два) рубля 01</w:t>
      </w:r>
      <w:r>
        <w:t xml:space="preserve"> </w:t>
      </w:r>
      <w:r w:rsidR="005A35AA">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договора за год составляет 21 014 (двадцать одна тысяча четырнадцать) рублей 36 копеек.</w:t>
      </w:r>
    </w:p>
    <w:p w:rsidR="003C08A9" w:rsidRDefault="003C08A9" w:rsidP="003C08A9">
      <w:pPr>
        <w:ind w:firstLine="567"/>
        <w:jc w:val="both"/>
      </w:pPr>
      <w:r>
        <w:t>Величина повышения начальной цены (шаг аукциона) – 630 (шестьсот тридцать) рублей 43 копейки.</w:t>
      </w:r>
    </w:p>
    <w:p w:rsidR="003C08A9" w:rsidRDefault="003C08A9" w:rsidP="003C08A9">
      <w:pPr>
        <w:ind w:firstLine="567"/>
        <w:jc w:val="both"/>
      </w:pPr>
      <w:r>
        <w:t>Обеспечение для участия в аукционе – 4 202 (четыре тысячи двести два) рубля 87 копеек.</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lastRenderedPageBreak/>
        <w:t xml:space="preserve">ЛОТ </w:t>
      </w:r>
      <w:r w:rsidR="00EC75F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504"/>
        <w:gridCol w:w="1612"/>
        <w:gridCol w:w="2543"/>
        <w:gridCol w:w="1912"/>
      </w:tblGrid>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3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D68DC" w:rsidRDefault="003D68DC" w:rsidP="003D68DC">
      <w:pPr>
        <w:ind w:firstLine="567"/>
        <w:jc w:val="both"/>
      </w:pPr>
      <w:r>
        <w:t>Начальная цена договора за год составляет 14 710 (четырнадцать тысяч семьсот десять) рублей 05 копеек.</w:t>
      </w:r>
    </w:p>
    <w:p w:rsidR="003D68DC" w:rsidRDefault="003D68DC" w:rsidP="003D68DC">
      <w:pPr>
        <w:ind w:firstLine="567"/>
        <w:jc w:val="both"/>
      </w:pPr>
      <w:r>
        <w:t>Величина повышения начальной цены (шаг аукциона) – 441 (четыреста сорок один) рубль 30 копеек.</w:t>
      </w:r>
    </w:p>
    <w:p w:rsidR="003D68DC" w:rsidRDefault="003D68DC" w:rsidP="003D68DC">
      <w:pPr>
        <w:ind w:firstLine="567"/>
        <w:jc w:val="both"/>
      </w:pPr>
      <w:r>
        <w:t>Обеспечение для участия в аукционе – 2 942 (две тысячи девятьсот сорок два) рубля 01 копейка.</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EC75FC" w:rsidP="003D68DC">
      <w:pPr>
        <w:jc w:val="center"/>
        <w:rPr>
          <w:b/>
        </w:rPr>
      </w:pPr>
      <w:r>
        <w:rPr>
          <w:b/>
        </w:rPr>
        <w:t>ЛОТ 5</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6A211F">
        <w:t>19 263</w:t>
      </w:r>
      <w:r>
        <w:t xml:space="preserve"> (</w:t>
      </w:r>
      <w:r w:rsidR="006A211F">
        <w:t>девятнадцать тысяч двести шестьдесят три) рубля 17</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6A211F">
        <w:t>89 копеек</w:t>
      </w:r>
      <w:r>
        <w:t>.</w:t>
      </w:r>
    </w:p>
    <w:p w:rsidR="003D68DC" w:rsidRDefault="003D68DC" w:rsidP="003D68DC">
      <w:pPr>
        <w:ind w:firstLine="567"/>
        <w:jc w:val="both"/>
      </w:pPr>
      <w:r>
        <w:t xml:space="preserve">Обеспечение для участия в аукционе – </w:t>
      </w:r>
      <w:r w:rsidR="006A211F">
        <w:t>3 852</w:t>
      </w:r>
      <w:r>
        <w:t xml:space="preserve"> (</w:t>
      </w:r>
      <w:r w:rsidR="006A211F">
        <w:t>три тысячи восемьсот пятьдесят два) рубля 63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630A86" w:rsidRDefault="00EC75FC" w:rsidP="00630A86">
      <w:pPr>
        <w:jc w:val="center"/>
        <w:rPr>
          <w:b/>
        </w:rPr>
      </w:pPr>
      <w:r>
        <w:rPr>
          <w:b/>
        </w:rPr>
        <w:lastRenderedPageBreak/>
        <w:t>ЛОТ 6</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договора за год составляет 15 410 (</w:t>
      </w:r>
      <w:r w:rsidR="00431D6D">
        <w:t>пятнадцать</w:t>
      </w:r>
      <w:r>
        <w:t xml:space="preserve"> тыся</w:t>
      </w:r>
      <w:r w:rsidR="00431D6D">
        <w:t>ч</w:t>
      </w:r>
      <w:r>
        <w:t xml:space="preserve"> </w:t>
      </w:r>
      <w:r w:rsidR="00431D6D">
        <w:t>четыреста десять</w:t>
      </w:r>
      <w:r>
        <w:t>) рублей 53 копейки.</w:t>
      </w:r>
    </w:p>
    <w:p w:rsidR="00630A86" w:rsidRDefault="00630A86" w:rsidP="00630A86">
      <w:pPr>
        <w:ind w:firstLine="567"/>
        <w:jc w:val="both"/>
      </w:pPr>
      <w:r>
        <w:t xml:space="preserve">Величина повышения начальной цены (шаг аукциона) – </w:t>
      </w:r>
      <w:r w:rsidR="00431D6D">
        <w:t>462 (четыреста шестьдесят два) рубля 32</w:t>
      </w:r>
      <w:r>
        <w:t xml:space="preserve"> копейки.</w:t>
      </w:r>
    </w:p>
    <w:p w:rsidR="00630A86" w:rsidRDefault="00630A86" w:rsidP="00630A86">
      <w:pPr>
        <w:ind w:firstLine="567"/>
        <w:jc w:val="both"/>
      </w:pPr>
      <w:r>
        <w:t xml:space="preserve">Обеспечение для участия в аукционе – </w:t>
      </w:r>
      <w:r w:rsidR="00431D6D">
        <w:t>3 082</w:t>
      </w:r>
      <w:r>
        <w:t xml:space="preserve"> (</w:t>
      </w:r>
      <w:r w:rsidR="00431D6D">
        <w:t>три тысячи восемьдесят два) рубля 11</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F748B" w:rsidRDefault="00EC75FC" w:rsidP="003F748B">
      <w:pPr>
        <w:jc w:val="center"/>
        <w:rPr>
          <w:b/>
        </w:rPr>
      </w:pPr>
      <w:r>
        <w:rPr>
          <w:b/>
        </w:rPr>
        <w:t>ЛОТ 7</w:t>
      </w:r>
      <w:r w:rsidR="003F748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F748B" w:rsidTr="003D343D">
        <w:tc>
          <w:tcPr>
            <w:tcW w:w="2081"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F748B" w:rsidTr="003D343D">
        <w:tc>
          <w:tcPr>
            <w:tcW w:w="2081" w:type="dxa"/>
            <w:tcBorders>
              <w:top w:val="single" w:sz="4" w:space="0" w:color="auto"/>
              <w:left w:val="single" w:sz="4" w:space="0" w:color="auto"/>
              <w:bottom w:val="single" w:sz="4" w:space="0" w:color="auto"/>
              <w:right w:val="single" w:sz="4" w:space="0" w:color="auto"/>
            </w:tcBorders>
            <w:hideMark/>
          </w:tcPr>
          <w:p w:rsidR="003F748B" w:rsidRPr="00CE7DB3" w:rsidRDefault="003F748B" w:rsidP="003F748B">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F748B" w:rsidRDefault="003F748B" w:rsidP="003F748B">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F748B" w:rsidRDefault="003F748B" w:rsidP="003F748B">
      <w:pPr>
        <w:ind w:firstLine="709"/>
        <w:jc w:val="both"/>
      </w:pPr>
    </w:p>
    <w:p w:rsidR="003F748B" w:rsidRDefault="003F748B" w:rsidP="003F748B">
      <w:pPr>
        <w:ind w:firstLine="567"/>
        <w:jc w:val="both"/>
      </w:pPr>
      <w:r>
        <w:t>Начальная цена договора за год составляет 23 349 (двадцать три тысячи триста сорок девять) рублей 29 копеек.</w:t>
      </w:r>
    </w:p>
    <w:p w:rsidR="003F748B" w:rsidRDefault="003F748B" w:rsidP="003F748B">
      <w:pPr>
        <w:ind w:firstLine="567"/>
        <w:jc w:val="both"/>
      </w:pPr>
      <w:r>
        <w:t xml:space="preserve">Величина повышения начальной цены (шаг аукциона) – </w:t>
      </w:r>
      <w:r w:rsidR="00D23C71">
        <w:t>700</w:t>
      </w:r>
      <w:r>
        <w:t xml:space="preserve"> (</w:t>
      </w:r>
      <w:r w:rsidR="00D23C71">
        <w:t>семьсот) рублей 4</w:t>
      </w:r>
      <w:r>
        <w:t>8 копеек.</w:t>
      </w:r>
    </w:p>
    <w:p w:rsidR="003F748B" w:rsidRDefault="003F748B" w:rsidP="003F748B">
      <w:pPr>
        <w:ind w:firstLine="567"/>
        <w:jc w:val="both"/>
      </w:pPr>
      <w:r>
        <w:t xml:space="preserve">Обеспечение для участия в аукционе – </w:t>
      </w:r>
      <w:r w:rsidR="00D23C71">
        <w:t>4 669</w:t>
      </w:r>
      <w:r>
        <w:t xml:space="preserve"> (</w:t>
      </w:r>
      <w:r w:rsidR="00D23C71">
        <w:t>четыре тысячи шестьсот шестьдесят девять) рублей 84 копей</w:t>
      </w:r>
      <w:r>
        <w:t>к</w:t>
      </w:r>
      <w:r w:rsidR="00D23C71">
        <w:t>и</w:t>
      </w:r>
      <w:r>
        <w:t>.</w:t>
      </w:r>
    </w:p>
    <w:p w:rsidR="003F748B" w:rsidRDefault="003F748B" w:rsidP="003F748B">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F748B" w:rsidRDefault="003F748B" w:rsidP="003F748B">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lastRenderedPageBreak/>
        <w:t>ЛОТ 8</w:t>
      </w:r>
      <w:r w:rsidR="00D23C7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EC75FC" w:rsidP="003D343D">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ул. К. Маркса у д. 48</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договора за год составляет </w:t>
      </w:r>
      <w:r w:rsidR="00EC75FC">
        <w:t>15 760</w:t>
      </w:r>
      <w:r>
        <w:t xml:space="preserve"> (</w:t>
      </w:r>
      <w:r w:rsidR="00EC75FC">
        <w:t>пятнадцать</w:t>
      </w:r>
      <w:r>
        <w:t xml:space="preserve"> тысяч семьсот </w:t>
      </w:r>
      <w:r w:rsidR="00EC75FC">
        <w:t>шестьдесят) рублей 77</w:t>
      </w:r>
      <w:r>
        <w:t xml:space="preserve"> копеек.</w:t>
      </w:r>
    </w:p>
    <w:p w:rsidR="00D23C71" w:rsidRDefault="00D23C71" w:rsidP="00D23C71">
      <w:pPr>
        <w:ind w:firstLine="567"/>
        <w:jc w:val="both"/>
      </w:pPr>
      <w:r>
        <w:t xml:space="preserve">Величина повышения начальной цены (шаг аукциона) – </w:t>
      </w:r>
      <w:r w:rsidR="00EC75FC">
        <w:t>472</w:t>
      </w:r>
      <w:r>
        <w:t xml:space="preserve"> (</w:t>
      </w:r>
      <w:r w:rsidR="00EC75FC">
        <w:t>четыреста семьдесят</w:t>
      </w:r>
      <w:r>
        <w:t xml:space="preserve"> два</w:t>
      </w:r>
      <w:r w:rsidR="00EC75FC">
        <w:t>) рубля 82 копей</w:t>
      </w:r>
      <w:r>
        <w:t>к</w:t>
      </w:r>
      <w:r w:rsidR="00EC75FC">
        <w:t>и</w:t>
      </w:r>
      <w:r>
        <w:t>.</w:t>
      </w:r>
    </w:p>
    <w:p w:rsidR="00D23C71" w:rsidRDefault="00D23C71" w:rsidP="00D23C71">
      <w:pPr>
        <w:ind w:firstLine="567"/>
        <w:jc w:val="both"/>
      </w:pPr>
      <w:r>
        <w:t xml:space="preserve">Обеспечение для участия в аукционе – </w:t>
      </w:r>
      <w:r w:rsidR="00EC75FC">
        <w:t>3 152</w:t>
      </w:r>
      <w:r>
        <w:t xml:space="preserve"> (</w:t>
      </w:r>
      <w:r w:rsidR="00EC75FC">
        <w:t>три тысячи</w:t>
      </w:r>
      <w:r>
        <w:t xml:space="preserve"> </w:t>
      </w:r>
      <w:r w:rsidR="00EC75FC">
        <w:t>сто пятьдесят два) рубля 15</w:t>
      </w:r>
      <w:r>
        <w:t xml:space="preserve">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Начальная цена договора за год составляет 8 755 (восемь тысяч семьсот пятьдесят пять) рублей 99 копеек.</w:t>
      </w:r>
    </w:p>
    <w:p w:rsidR="00D23C71" w:rsidRDefault="00D23C71" w:rsidP="00D23C71">
      <w:pPr>
        <w:ind w:firstLine="567"/>
        <w:jc w:val="both"/>
      </w:pPr>
      <w:r>
        <w:t>Величина повышения начальной цены (шаг аукциона) – 262 (двести шестьдесят два) рубля 68 копеек.</w:t>
      </w:r>
    </w:p>
    <w:p w:rsidR="00D23C71" w:rsidRDefault="00D23C71" w:rsidP="00D23C71">
      <w:pPr>
        <w:ind w:firstLine="567"/>
        <w:jc w:val="both"/>
      </w:pPr>
      <w:r>
        <w:t>Обеспечение для участия в аукционе – 1 751 (одна тысяча семьсот пятьдесят один) рубль 20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B44B19" w:rsidP="00BB598A">
      <w:pPr>
        <w:jc w:val="center"/>
        <w:rPr>
          <w:b/>
        </w:rPr>
      </w:pPr>
      <w:r>
        <w:rPr>
          <w:b/>
        </w:rPr>
        <w:lastRenderedPageBreak/>
        <w:t>ЛОТ 10</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BB598A" w:rsidRDefault="00BB598A" w:rsidP="00BB598A">
      <w:pPr>
        <w:ind w:firstLine="567"/>
        <w:jc w:val="both"/>
      </w:pPr>
      <w:r>
        <w:t>Начальная цена договора за год составляет 8 755 (восемь тысяч семьсот пятьдесят пять) рублей 99 копеек.</w:t>
      </w:r>
    </w:p>
    <w:p w:rsidR="00BB598A" w:rsidRDefault="00BB598A" w:rsidP="00BB598A">
      <w:pPr>
        <w:ind w:firstLine="567"/>
        <w:jc w:val="both"/>
      </w:pPr>
      <w:r>
        <w:t xml:space="preserve">Величина повышения начальной цены (шаг аукциона) – </w:t>
      </w:r>
      <w:r w:rsidR="0076634E">
        <w:t>262</w:t>
      </w:r>
      <w:r w:rsidR="00A015DD">
        <w:t xml:space="preserve"> (</w:t>
      </w:r>
      <w:r w:rsidR="00A9245D">
        <w:t>двести шестьдесят два</w:t>
      </w:r>
      <w:r w:rsidR="00A015DD">
        <w:t>) рубля 68 копеек</w:t>
      </w:r>
      <w:r>
        <w:t>.</w:t>
      </w:r>
    </w:p>
    <w:p w:rsidR="00BB598A" w:rsidRDefault="00BB598A" w:rsidP="00BB598A">
      <w:pPr>
        <w:ind w:firstLine="567"/>
        <w:jc w:val="both"/>
      </w:pPr>
      <w:r>
        <w:t xml:space="preserve">Обеспечение для </w:t>
      </w:r>
      <w:r w:rsidR="00A9245D">
        <w:t>участия в аукционе – 1 751</w:t>
      </w:r>
      <w:r>
        <w:t xml:space="preserve"> </w:t>
      </w:r>
      <w:r w:rsidR="00A9245D">
        <w:t>(одна тысяча семьсот пятьдесят один) рубль 20</w:t>
      </w:r>
      <w:r>
        <w:t xml:space="preserve"> копеек.</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B44B19">
        <w:rPr>
          <w:b/>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B44B19">
        <w:rPr>
          <w:b/>
        </w:rPr>
        <w:t>12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B44B19" w:rsidP="008C021C">
      <w:pPr>
        <w:jc w:val="center"/>
        <w:rPr>
          <w:b/>
        </w:rPr>
      </w:pPr>
      <w:r>
        <w:rPr>
          <w:b/>
        </w:rPr>
        <w:t>ЛОТ 13</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B44B19">
        <w:rPr>
          <w:b/>
        </w:rPr>
        <w:t>4</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1F7211">
        <w:rPr>
          <w:b/>
          <w:snapToGrid w:val="0"/>
        </w:rPr>
        <w:t>13.12</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1F7211">
        <w:rPr>
          <w:b/>
          <w:snapToGrid w:val="0"/>
          <w:u w:val="single"/>
        </w:rPr>
        <w:t xml:space="preserve"> участие в аукционе состоится 15.12</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1F7211">
        <w:rPr>
          <w:b/>
        </w:rPr>
        <w:t>16.12</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1F7211">
        <w:rPr>
          <w:b/>
          <w:snapToGrid w:val="0"/>
        </w:rPr>
        <w:t>21.12</w:t>
      </w:r>
      <w:r w:rsidR="002B3565">
        <w:rPr>
          <w:b/>
          <w:snapToGrid w:val="0"/>
        </w:rPr>
        <w:t>.2021</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1F7211"/>
    <w:rsid w:val="0020618C"/>
    <w:rsid w:val="00214E18"/>
    <w:rsid w:val="002319C0"/>
    <w:rsid w:val="00233AE4"/>
    <w:rsid w:val="00242883"/>
    <w:rsid w:val="002433FD"/>
    <w:rsid w:val="002458BF"/>
    <w:rsid w:val="0024673A"/>
    <w:rsid w:val="0026240D"/>
    <w:rsid w:val="002627E0"/>
    <w:rsid w:val="00265D76"/>
    <w:rsid w:val="002717FA"/>
    <w:rsid w:val="00273D9A"/>
    <w:rsid w:val="002B3565"/>
    <w:rsid w:val="002C1C57"/>
    <w:rsid w:val="002D16DC"/>
    <w:rsid w:val="002E6928"/>
    <w:rsid w:val="0031396D"/>
    <w:rsid w:val="003257CE"/>
    <w:rsid w:val="00343406"/>
    <w:rsid w:val="00343556"/>
    <w:rsid w:val="00355D26"/>
    <w:rsid w:val="003644C3"/>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3659"/>
    <w:rsid w:val="004A392A"/>
    <w:rsid w:val="004A7CEB"/>
    <w:rsid w:val="004E56D1"/>
    <w:rsid w:val="004F149A"/>
    <w:rsid w:val="004F6C6C"/>
    <w:rsid w:val="00502BF0"/>
    <w:rsid w:val="00524047"/>
    <w:rsid w:val="00524875"/>
    <w:rsid w:val="00541D8B"/>
    <w:rsid w:val="005651E1"/>
    <w:rsid w:val="00572F66"/>
    <w:rsid w:val="005740F9"/>
    <w:rsid w:val="005A0D9D"/>
    <w:rsid w:val="005A35AA"/>
    <w:rsid w:val="005B4E39"/>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06C2"/>
    <w:rsid w:val="00806528"/>
    <w:rsid w:val="00822BC4"/>
    <w:rsid w:val="00825C29"/>
    <w:rsid w:val="00866F5A"/>
    <w:rsid w:val="00886B44"/>
    <w:rsid w:val="008B22CB"/>
    <w:rsid w:val="008B5BFF"/>
    <w:rsid w:val="008C021C"/>
    <w:rsid w:val="008C188F"/>
    <w:rsid w:val="008C4DD0"/>
    <w:rsid w:val="008E0944"/>
    <w:rsid w:val="009063F9"/>
    <w:rsid w:val="009133FA"/>
    <w:rsid w:val="00935DE1"/>
    <w:rsid w:val="00955168"/>
    <w:rsid w:val="0095580A"/>
    <w:rsid w:val="00983457"/>
    <w:rsid w:val="00993210"/>
    <w:rsid w:val="00997E03"/>
    <w:rsid w:val="009A18EB"/>
    <w:rsid w:val="009B1718"/>
    <w:rsid w:val="009E10FB"/>
    <w:rsid w:val="009E4BD0"/>
    <w:rsid w:val="00A015DD"/>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37D0E"/>
    <w:rsid w:val="00B44B19"/>
    <w:rsid w:val="00B54AB4"/>
    <w:rsid w:val="00B65E0B"/>
    <w:rsid w:val="00B8288E"/>
    <w:rsid w:val="00B8295F"/>
    <w:rsid w:val="00B87D8F"/>
    <w:rsid w:val="00B9392B"/>
    <w:rsid w:val="00B97AB5"/>
    <w:rsid w:val="00BA2427"/>
    <w:rsid w:val="00BB598A"/>
    <w:rsid w:val="00BC4121"/>
    <w:rsid w:val="00BD6510"/>
    <w:rsid w:val="00BE2DD7"/>
    <w:rsid w:val="00BF252C"/>
    <w:rsid w:val="00BF7429"/>
    <w:rsid w:val="00C00274"/>
    <w:rsid w:val="00C01008"/>
    <w:rsid w:val="00C04973"/>
    <w:rsid w:val="00C10D2C"/>
    <w:rsid w:val="00C15C9A"/>
    <w:rsid w:val="00C64AA0"/>
    <w:rsid w:val="00C85FED"/>
    <w:rsid w:val="00CA6099"/>
    <w:rsid w:val="00CB1ABD"/>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DF2F5D"/>
    <w:rsid w:val="00E069A2"/>
    <w:rsid w:val="00E222E8"/>
    <w:rsid w:val="00E4201F"/>
    <w:rsid w:val="00E4367D"/>
    <w:rsid w:val="00E47D7B"/>
    <w:rsid w:val="00E60ED0"/>
    <w:rsid w:val="00E77CC0"/>
    <w:rsid w:val="00E84D21"/>
    <w:rsid w:val="00E9201D"/>
    <w:rsid w:val="00EC75FC"/>
    <w:rsid w:val="00ED07D1"/>
    <w:rsid w:val="00EE1D83"/>
    <w:rsid w:val="00F01920"/>
    <w:rsid w:val="00F074F0"/>
    <w:rsid w:val="00F07E13"/>
    <w:rsid w:val="00F33464"/>
    <w:rsid w:val="00F35706"/>
    <w:rsid w:val="00F421F2"/>
    <w:rsid w:val="00F83287"/>
    <w:rsid w:val="00F9403F"/>
    <w:rsid w:val="00F95FC6"/>
    <w:rsid w:val="00FF4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http://www.slobodskoy.ru"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04B12-6E0F-48F5-A453-6B039E9A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17888</Words>
  <Characters>101968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2021-11-10T07:12:00Z</cp:lastPrinted>
  <dcterms:created xsi:type="dcterms:W3CDTF">2021-11-10T13:32:00Z</dcterms:created>
  <dcterms:modified xsi:type="dcterms:W3CDTF">2021-11-10T13:32:00Z</dcterms:modified>
</cp:coreProperties>
</file>