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7B4AE1" w:rsidP="00814ADE">
      <w:pPr>
        <w:keepNext/>
        <w:keepLines/>
        <w:widowControl w:val="0"/>
        <w:suppressLineNumbers/>
        <w:tabs>
          <w:tab w:val="left" w:pos="5670"/>
        </w:tabs>
        <w:suppressAutoHyphens/>
        <w:ind w:left="5670"/>
        <w:contextualSpacing/>
        <w:rPr>
          <w:sz w:val="28"/>
          <w:szCs w:val="28"/>
        </w:rPr>
      </w:pPr>
      <w:r>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2C56E4">
        <w:rPr>
          <w:sz w:val="28"/>
          <w:szCs w:val="28"/>
        </w:rPr>
        <w:t>28.01.2021</w:t>
      </w:r>
      <w:r>
        <w:rPr>
          <w:sz w:val="28"/>
          <w:szCs w:val="28"/>
        </w:rPr>
        <w:t xml:space="preserve"> </w:t>
      </w:r>
      <w:r w:rsidRPr="002F118E">
        <w:rPr>
          <w:sz w:val="28"/>
          <w:szCs w:val="28"/>
        </w:rPr>
        <w:t xml:space="preserve">№ </w:t>
      </w:r>
      <w:r w:rsidR="002C56E4">
        <w:rPr>
          <w:sz w:val="28"/>
          <w:szCs w:val="28"/>
        </w:rPr>
        <w:t>104</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1A02CC" w:rsidRPr="001A02CC">
        <w:rPr>
          <w:b/>
          <w:sz w:val="28"/>
          <w:szCs w:val="28"/>
        </w:rPr>
        <w:t>мороженое, безалкогольные прохладительные напитки, квас, в том числе в розлив</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1A02CC" w:rsidRPr="001A02CC">
        <w:rPr>
          <w:b/>
        </w:rPr>
        <w:t>мороженое, безалкогольные прохладительные напитки, квас, в том числе в розлив</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2F122A"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использования (</w:t>
      </w:r>
      <w:r w:rsidR="001A02CC" w:rsidRPr="001A02CC">
        <w:t>мороженое, безалкогольные прохладительные напитки, квас, в том числе в розлив</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AC3EB4">
      <w:pPr>
        <w:widowControl w:val="0"/>
        <w:autoSpaceDE w:val="0"/>
        <w:autoSpaceDN w:val="0"/>
        <w:adjustRightInd w:val="0"/>
        <w:ind w:firstLine="540"/>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AC3EB4">
      <w:pPr>
        <w:widowControl w:val="0"/>
        <w:autoSpaceDE w:val="0"/>
        <w:autoSpaceDN w:val="0"/>
        <w:adjustRightInd w:val="0"/>
        <w:ind w:firstLine="540"/>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AC3EB4">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AC3EB4">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AC3EB4">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AC3EB4">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AC3EB4">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AC3EB4">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AC3EB4">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AC3EB4">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AC3EB4">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AC3EB4">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AC3EB4">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AC3EB4">
      <w:pPr>
        <w:widowControl w:val="0"/>
        <w:autoSpaceDE w:val="0"/>
        <w:autoSpaceDN w:val="0"/>
        <w:adjustRightInd w:val="0"/>
        <w:ind w:firstLine="708"/>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AC3EB4">
      <w:pPr>
        <w:widowControl w:val="0"/>
        <w:autoSpaceDE w:val="0"/>
        <w:autoSpaceDN w:val="0"/>
        <w:adjustRightInd w:val="0"/>
        <w:ind w:firstLine="708"/>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AC3EB4">
      <w:pPr>
        <w:widowControl w:val="0"/>
        <w:autoSpaceDE w:val="0"/>
        <w:autoSpaceDN w:val="0"/>
        <w:adjustRightInd w:val="0"/>
        <w:ind w:firstLine="708"/>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AC3EB4">
      <w:pPr>
        <w:widowControl w:val="0"/>
        <w:autoSpaceDE w:val="0"/>
        <w:autoSpaceDN w:val="0"/>
        <w:adjustRightInd w:val="0"/>
        <w:ind w:firstLine="708"/>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AC3EB4">
      <w:pPr>
        <w:widowControl w:val="0"/>
        <w:autoSpaceDE w:val="0"/>
        <w:autoSpaceDN w:val="0"/>
        <w:adjustRightInd w:val="0"/>
        <w:ind w:firstLine="708"/>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AC3EB4">
      <w:pPr>
        <w:widowControl w:val="0"/>
        <w:autoSpaceDE w:val="0"/>
        <w:autoSpaceDN w:val="0"/>
        <w:adjustRightInd w:val="0"/>
        <w:ind w:firstLine="708"/>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AC3EB4">
      <w:pPr>
        <w:widowControl w:val="0"/>
        <w:autoSpaceDE w:val="0"/>
        <w:autoSpaceDN w:val="0"/>
        <w:adjustRightInd w:val="0"/>
        <w:ind w:firstLine="708"/>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2433FD" w:rsidRDefault="002433FD" w:rsidP="00B22688">
      <w:pPr>
        <w:widowControl w:val="0"/>
        <w:autoSpaceDE w:val="0"/>
        <w:autoSpaceDN w:val="0"/>
        <w:adjustRightInd w:val="0"/>
        <w:contextualSpacing/>
        <w:rPr>
          <w:b/>
        </w:rPr>
      </w:pPr>
    </w:p>
    <w:p w:rsidR="00B22688" w:rsidRDefault="00B22688" w:rsidP="00B22688">
      <w:pPr>
        <w:widowControl w:val="0"/>
        <w:autoSpaceDE w:val="0"/>
        <w:autoSpaceDN w:val="0"/>
        <w:adjustRightInd w:val="0"/>
        <w:contextualSpacing/>
        <w:rPr>
          <w:b/>
        </w:rPr>
      </w:pP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AC3EB4">
      <w:pPr>
        <w:autoSpaceDE w:val="0"/>
        <w:autoSpaceDN w:val="0"/>
        <w:adjustRightInd w:val="0"/>
        <w:ind w:firstLine="708"/>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r w:rsidRPr="00AC3EB4">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AC3EB4">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AC3EB4">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AC3EB4">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AC3EB4">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AC3EB4">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AC3EB4">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AC3EB4">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widowControl w:val="0"/>
        <w:autoSpaceDE w:val="0"/>
        <w:autoSpaceDN w:val="0"/>
        <w:adjustRightInd w:val="0"/>
        <w:ind w:firstLine="540"/>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AC3EB4">
      <w:pPr>
        <w:autoSpaceDE w:val="0"/>
        <w:autoSpaceDN w:val="0"/>
        <w:adjustRightInd w:val="0"/>
        <w:ind w:firstLine="540"/>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5.2.1.Заявка должна содержать:</w:t>
      </w:r>
    </w:p>
    <w:p w:rsidR="00AC3EB4" w:rsidRPr="00AC3EB4" w:rsidRDefault="00AC3EB4" w:rsidP="00AC3EB4">
      <w:pPr>
        <w:widowControl w:val="0"/>
        <w:autoSpaceDE w:val="0"/>
        <w:autoSpaceDN w:val="0"/>
        <w:adjustRightInd w:val="0"/>
        <w:ind w:firstLine="540"/>
        <w:contextualSpacing/>
        <w:jc w:val="both"/>
      </w:pPr>
      <w:r w:rsidRPr="00AC3EB4">
        <w:t>- дату проведения аукциона и номер заявленного лота;</w:t>
      </w:r>
    </w:p>
    <w:p w:rsidR="00AC3EB4" w:rsidRPr="00AC3EB4" w:rsidRDefault="00AC3EB4" w:rsidP="00AC3EB4">
      <w:pPr>
        <w:widowControl w:val="0"/>
        <w:autoSpaceDE w:val="0"/>
        <w:autoSpaceDN w:val="0"/>
        <w:adjustRightInd w:val="0"/>
        <w:ind w:firstLine="540"/>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AC3EB4">
      <w:pPr>
        <w:widowControl w:val="0"/>
        <w:autoSpaceDE w:val="0"/>
        <w:autoSpaceDN w:val="0"/>
        <w:adjustRightInd w:val="0"/>
        <w:ind w:firstLine="540"/>
        <w:contextualSpacing/>
        <w:jc w:val="both"/>
      </w:pPr>
      <w:r w:rsidRPr="00AC3EB4">
        <w:t xml:space="preserve"> К заявке прилагаются следующие документы:</w:t>
      </w:r>
    </w:p>
    <w:p w:rsidR="00AC3EB4" w:rsidRPr="00AC3EB4" w:rsidRDefault="00AC3EB4" w:rsidP="00AC3EB4">
      <w:pPr>
        <w:widowControl w:val="0"/>
        <w:autoSpaceDE w:val="0"/>
        <w:autoSpaceDN w:val="0"/>
        <w:adjustRightInd w:val="0"/>
        <w:ind w:firstLine="540"/>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AC3EB4">
      <w:pPr>
        <w:widowControl w:val="0"/>
        <w:autoSpaceDE w:val="0"/>
        <w:autoSpaceDN w:val="0"/>
        <w:adjustRightInd w:val="0"/>
        <w:ind w:firstLine="540"/>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 копия документа, подтверждающего полномочия руководителя;</w:t>
      </w:r>
    </w:p>
    <w:p w:rsidR="00AC3EB4" w:rsidRPr="00AC3EB4" w:rsidRDefault="00AC3EB4" w:rsidP="00AC3EB4">
      <w:pPr>
        <w:widowControl w:val="0"/>
        <w:autoSpaceDE w:val="0"/>
        <w:autoSpaceDN w:val="0"/>
        <w:adjustRightInd w:val="0"/>
        <w:ind w:firstLine="540"/>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AC3EB4">
      <w:pPr>
        <w:widowControl w:val="0"/>
        <w:autoSpaceDE w:val="0"/>
        <w:autoSpaceDN w:val="0"/>
        <w:adjustRightInd w:val="0"/>
        <w:ind w:firstLine="540"/>
        <w:contextualSpacing/>
        <w:jc w:val="both"/>
      </w:pPr>
      <w:r w:rsidRPr="00AC3EB4">
        <w:t>- иные документы по усмотрению заявителя;</w:t>
      </w:r>
    </w:p>
    <w:p w:rsidR="00AC3EB4" w:rsidRPr="00AC3EB4" w:rsidRDefault="00AC3EB4" w:rsidP="00AC3EB4">
      <w:pPr>
        <w:widowControl w:val="0"/>
        <w:autoSpaceDE w:val="0"/>
        <w:autoSpaceDN w:val="0"/>
        <w:adjustRightInd w:val="0"/>
        <w:ind w:firstLine="540"/>
        <w:contextualSpacing/>
        <w:jc w:val="both"/>
      </w:pPr>
      <w:r w:rsidRPr="00AC3EB4">
        <w:t>- опись документов, прилагаемых к заявке, в двух экземплярах;</w:t>
      </w:r>
    </w:p>
    <w:p w:rsidR="00AC3EB4" w:rsidRPr="00AC3EB4" w:rsidRDefault="00AC3EB4" w:rsidP="00AC3EB4">
      <w:pPr>
        <w:widowControl w:val="0"/>
        <w:autoSpaceDE w:val="0"/>
        <w:autoSpaceDN w:val="0"/>
        <w:adjustRightInd w:val="0"/>
        <w:ind w:firstLine="540"/>
        <w:contextualSpacing/>
        <w:jc w:val="both"/>
      </w:pPr>
      <w:r w:rsidRPr="00AC3EB4">
        <w:t>- договор обеспечения заявки в двух экземплярах;</w:t>
      </w:r>
    </w:p>
    <w:p w:rsidR="00AC3EB4" w:rsidRPr="00AC3EB4" w:rsidRDefault="00AC3EB4" w:rsidP="00AC3EB4">
      <w:pPr>
        <w:widowControl w:val="0"/>
        <w:autoSpaceDE w:val="0"/>
        <w:autoSpaceDN w:val="0"/>
        <w:adjustRightInd w:val="0"/>
        <w:ind w:firstLine="540"/>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AC3EB4">
      <w:pPr>
        <w:autoSpaceDE w:val="0"/>
        <w:autoSpaceDN w:val="0"/>
        <w:adjustRightInd w:val="0"/>
        <w:ind w:firstLine="708"/>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AC3EB4">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AC3EB4">
      <w:pPr>
        <w:widowControl w:val="0"/>
        <w:autoSpaceDE w:val="0"/>
        <w:autoSpaceDN w:val="0"/>
        <w:adjustRightInd w:val="0"/>
        <w:ind w:firstLine="708"/>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AC3EB4">
      <w:pPr>
        <w:widowControl w:val="0"/>
        <w:autoSpaceDE w:val="0"/>
        <w:autoSpaceDN w:val="0"/>
        <w:adjustRightInd w:val="0"/>
        <w:ind w:firstLine="540"/>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AC3EB4">
      <w:pPr>
        <w:widowControl w:val="0"/>
        <w:autoSpaceDE w:val="0"/>
        <w:autoSpaceDN w:val="0"/>
        <w:adjustRightInd w:val="0"/>
        <w:ind w:firstLine="540"/>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AC3EB4">
      <w:pPr>
        <w:autoSpaceDE w:val="0"/>
        <w:autoSpaceDN w:val="0"/>
        <w:adjustRightInd w:val="0"/>
        <w:ind w:firstLine="540"/>
        <w:contextualSpacing/>
        <w:jc w:val="both"/>
      </w:pPr>
      <w:r w:rsidRPr="00AC3EB4">
        <w:t xml:space="preserve">  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AC3EB4">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AC3EB4">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AC3EB4">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AC3EB4">
      <w:pPr>
        <w:widowControl w:val="0"/>
        <w:autoSpaceDE w:val="0"/>
        <w:autoSpaceDN w:val="0"/>
        <w:adjustRightInd w:val="0"/>
        <w:ind w:firstLine="709"/>
        <w:contextualSpacing/>
        <w:jc w:val="both"/>
      </w:pPr>
      <w:r w:rsidRPr="00AC3EB4">
        <w:t>8.3. Комиссия:</w:t>
      </w:r>
    </w:p>
    <w:p w:rsidR="00AC3EB4" w:rsidRPr="00AC3EB4" w:rsidRDefault="00AC3EB4" w:rsidP="00AC3EB4">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AC3EB4">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AC3EB4">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AC3EB4">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AC3EB4">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AC3EB4">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AC3EB4">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AC3EB4">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AC3EB4">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AC3EB4">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AC3EB4">
      <w:pPr>
        <w:widowControl w:val="0"/>
        <w:autoSpaceDE w:val="0"/>
        <w:autoSpaceDN w:val="0"/>
        <w:adjustRightInd w:val="0"/>
        <w:ind w:firstLine="540"/>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AC3EB4">
      <w:pPr>
        <w:widowControl w:val="0"/>
        <w:autoSpaceDE w:val="0"/>
        <w:autoSpaceDN w:val="0"/>
        <w:adjustRightInd w:val="0"/>
        <w:ind w:firstLine="540"/>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нестационарного торгового объекта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AC3EB4">
      <w:pPr>
        <w:widowControl w:val="0"/>
        <w:autoSpaceDE w:val="0"/>
        <w:autoSpaceDN w:val="0"/>
        <w:adjustRightInd w:val="0"/>
        <w:ind w:firstLine="709"/>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AC3EB4">
      <w:pPr>
        <w:widowControl w:val="0"/>
        <w:autoSpaceDE w:val="0"/>
        <w:autoSpaceDN w:val="0"/>
        <w:adjustRightInd w:val="0"/>
        <w:ind w:firstLine="540"/>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AC3EB4">
      <w:pPr>
        <w:autoSpaceDE w:val="0"/>
        <w:autoSpaceDN w:val="0"/>
        <w:adjustRightInd w:val="0"/>
        <w:ind w:firstLine="540"/>
        <w:contextualSpacing/>
        <w:jc w:val="both"/>
      </w:pPr>
      <w:r w:rsidRPr="00AC3EB4">
        <w:t>9.15.Указанный протокол не позднее следующего рабочего дня размещается на официальном сайте города Слободского.</w:t>
      </w:r>
    </w:p>
    <w:p w:rsidR="00AC3EB4" w:rsidRPr="00AC3EB4" w:rsidRDefault="00AC3EB4" w:rsidP="00AC3EB4">
      <w:pPr>
        <w:widowControl w:val="0"/>
        <w:autoSpaceDE w:val="0"/>
        <w:autoSpaceDN w:val="0"/>
        <w:adjustRightInd w:val="0"/>
        <w:ind w:firstLine="540"/>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AC3EB4">
      <w:pPr>
        <w:autoSpaceDE w:val="0"/>
        <w:autoSpaceDN w:val="0"/>
        <w:adjustRightInd w:val="0"/>
        <w:ind w:firstLine="540"/>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AC3EB4">
      <w:pPr>
        <w:autoSpaceDE w:val="0"/>
        <w:autoSpaceDN w:val="0"/>
        <w:adjustRightInd w:val="0"/>
        <w:ind w:firstLine="540"/>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AC3EB4">
      <w:pPr>
        <w:widowControl w:val="0"/>
        <w:autoSpaceDE w:val="0"/>
        <w:autoSpaceDN w:val="0"/>
        <w:adjustRightInd w:val="0"/>
        <w:ind w:firstLine="540"/>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AC3EB4">
      <w:pPr>
        <w:widowControl w:val="0"/>
        <w:autoSpaceDE w:val="0"/>
        <w:autoSpaceDN w:val="0"/>
        <w:adjustRightInd w:val="0"/>
        <w:ind w:firstLine="540"/>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BE2E08" w:rsidRPr="00BE2E08">
        <w:rPr>
          <w:rFonts w:ascii="Times New Roman" w:hAnsi="Times New Roman" w:cs="Times New Roman"/>
          <w:sz w:val="24"/>
          <w:szCs w:val="24"/>
        </w:rPr>
        <w:t xml:space="preserve">мороженое, безалкогольные прохладительные напитки, квас, в том числе </w:t>
      </w:r>
      <w:r w:rsidR="00BE2E08">
        <w:rPr>
          <w:rFonts w:ascii="Times New Roman" w:hAnsi="Times New Roman" w:cs="Times New Roman"/>
          <w:sz w:val="24"/>
          <w:szCs w:val="24"/>
        </w:rPr>
        <w:t>в розлив</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B22688"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использования</w:t>
      </w:r>
      <w:r w:rsidR="006F76E6" w:rsidRPr="008615B2">
        <w:rPr>
          <w:rFonts w:ascii="Times New Roman" w:hAnsi="Times New Roman" w:cs="Times New Roman"/>
          <w:sz w:val="24"/>
          <w:szCs w:val="24"/>
        </w:rPr>
        <w:t xml:space="preserve"> </w:t>
      </w:r>
      <w:r w:rsidR="006F76E6">
        <w:rPr>
          <w:rFonts w:ascii="Times New Roman" w:hAnsi="Times New Roman" w:cs="Times New Roman"/>
          <w:sz w:val="24"/>
          <w:szCs w:val="24"/>
        </w:rPr>
        <w:t>(</w:t>
      </w:r>
      <w:r w:rsidR="00BE2E08" w:rsidRPr="00BE2E08">
        <w:rPr>
          <w:rFonts w:ascii="Times New Roman" w:hAnsi="Times New Roman" w:cs="Times New Roman"/>
          <w:sz w:val="24"/>
          <w:szCs w:val="24"/>
        </w:rPr>
        <w:t>мороженое, безалкогольные прохладительные напитки, квас, в том числе в розлив</w:t>
      </w:r>
      <w:r w:rsidR="006F76E6">
        <w:rPr>
          <w:rFonts w:ascii="Times New Roman" w:hAnsi="Times New Roman" w:cs="Times New Roman"/>
          <w:sz w:val="24"/>
          <w:szCs w:val="24"/>
        </w:rPr>
        <w:t xml:space="preserve">) </w:t>
      </w:r>
      <w:r w:rsidR="006F76E6" w:rsidRPr="008615B2">
        <w:rPr>
          <w:rFonts w:ascii="Times New Roman" w:hAnsi="Times New Roman" w:cs="Times New Roman"/>
          <w:sz w:val="24"/>
          <w:szCs w:val="24"/>
        </w:rPr>
        <w:t>на территории муниципального образования «город Слободской</w:t>
      </w:r>
      <w:r w:rsidR="006F76E6" w:rsidRPr="008615B2">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2292"/>
        <w:gridCol w:w="1254"/>
        <w:gridCol w:w="1204"/>
        <w:gridCol w:w="2308"/>
        <w:gridCol w:w="1666"/>
      </w:tblGrid>
      <w:tr w:rsidR="00473097" w:rsidRPr="00687614" w:rsidTr="009E6256">
        <w:tc>
          <w:tcPr>
            <w:tcW w:w="847"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92"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254"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04"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308"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66"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6235D4" w:rsidRPr="00687614" w:rsidTr="009E6256">
        <w:tc>
          <w:tcPr>
            <w:tcW w:w="847" w:type="dxa"/>
          </w:tcPr>
          <w:p w:rsidR="006235D4" w:rsidRPr="006235D4" w:rsidRDefault="006235D4"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292" w:type="dxa"/>
          </w:tcPr>
          <w:p w:rsidR="006235D4" w:rsidRPr="006235D4" w:rsidRDefault="006235D4"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Советская, д. 98-ф</w:t>
            </w:r>
          </w:p>
        </w:tc>
        <w:tc>
          <w:tcPr>
            <w:tcW w:w="1254" w:type="dxa"/>
          </w:tcPr>
          <w:p w:rsidR="006235D4" w:rsidRPr="00687614" w:rsidRDefault="006235D4" w:rsidP="006235D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04" w:type="dxa"/>
          </w:tcPr>
          <w:p w:rsidR="006235D4" w:rsidRPr="00BD08A9" w:rsidRDefault="006235D4" w:rsidP="00A0788A">
            <w:pPr>
              <w:pStyle w:val="ConsPlusNonformat"/>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308" w:type="dxa"/>
          </w:tcPr>
          <w:p w:rsidR="006235D4" w:rsidRPr="009E6256" w:rsidRDefault="009E6256" w:rsidP="00BE2E08">
            <w:pPr>
              <w:pStyle w:val="ConsPlusNonformat"/>
              <w:jc w:val="center"/>
              <w:rPr>
                <w:rFonts w:ascii="Times New Roman" w:hAnsi="Times New Roman" w:cs="Times New Roman"/>
                <w:sz w:val="24"/>
                <w:szCs w:val="24"/>
              </w:rPr>
            </w:pPr>
            <w:r w:rsidRPr="009E6256">
              <w:rPr>
                <w:rFonts w:ascii="Times New Roman" w:hAnsi="Times New Roman" w:cs="Times New Roman"/>
                <w:sz w:val="24"/>
                <w:szCs w:val="24"/>
              </w:rPr>
              <w:t>мороженое, безалкогольные прохладительные напитки, квас, в том числе в розлив</w:t>
            </w:r>
          </w:p>
        </w:tc>
        <w:tc>
          <w:tcPr>
            <w:tcW w:w="1666" w:type="dxa"/>
          </w:tcPr>
          <w:p w:rsidR="006235D4" w:rsidRPr="00687614" w:rsidRDefault="006235D4" w:rsidP="006235D4">
            <w:pPr>
              <w:pStyle w:val="ConsPlusNonformat"/>
              <w:rPr>
                <w:rFonts w:ascii="Times New Roman" w:hAnsi="Times New Roman" w:cs="Times New Roman"/>
                <w:sz w:val="24"/>
                <w:szCs w:val="24"/>
              </w:rPr>
            </w:pPr>
            <w:r>
              <w:rPr>
                <w:rFonts w:ascii="Times New Roman" w:hAnsi="Times New Roman" w:cs="Times New Roman"/>
                <w:sz w:val="24"/>
                <w:szCs w:val="24"/>
              </w:rPr>
              <w:t>с 01.04.2021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д. 53</w:t>
            </w:r>
          </w:p>
        </w:tc>
        <w:tc>
          <w:tcPr>
            <w:tcW w:w="1254" w:type="dxa"/>
          </w:tcPr>
          <w:p w:rsidR="00AE5D9D" w:rsidRPr="00687614" w:rsidRDefault="00AE5D9D" w:rsidP="006235D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Pr="00687614" w:rsidRDefault="00AE5D9D" w:rsidP="006235D4">
            <w:pPr>
              <w:pStyle w:val="ConsPlusNonformat"/>
              <w:rPr>
                <w:rFonts w:ascii="Times New Roman" w:hAnsi="Times New Roman" w:cs="Times New Roman"/>
                <w:sz w:val="24"/>
                <w:szCs w:val="24"/>
              </w:rPr>
            </w:pPr>
            <w:r>
              <w:rPr>
                <w:rFonts w:ascii="Times New Roman" w:hAnsi="Times New Roman" w:cs="Times New Roman"/>
                <w:sz w:val="24"/>
                <w:szCs w:val="24"/>
              </w:rPr>
              <w:t>с 01.04.2021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254" w:type="dxa"/>
          </w:tcPr>
          <w:p w:rsidR="00AE5D9D" w:rsidRDefault="00AE5D9D" w:rsidP="006235D4">
            <w:pPr>
              <w:jc w:val="center"/>
            </w:pPr>
            <w:r w:rsidRPr="00C500D5">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AE5D9D" w:rsidP="006235D4">
            <w:r w:rsidRPr="009A47D8">
              <w:t>с 01.04.2021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Меховщиков напротив </w:t>
            </w:r>
          </w:p>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д. 7</w:t>
            </w:r>
          </w:p>
        </w:tc>
        <w:tc>
          <w:tcPr>
            <w:tcW w:w="1254" w:type="dxa"/>
          </w:tcPr>
          <w:p w:rsidR="00AE5D9D" w:rsidRDefault="00AE5D9D" w:rsidP="006235D4">
            <w:pPr>
              <w:jc w:val="center"/>
            </w:pPr>
            <w:r w:rsidRPr="00C500D5">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AE5D9D" w:rsidP="006235D4">
            <w:r w:rsidRPr="009A47D8">
              <w:t>с 01.04.2021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5</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254" w:type="dxa"/>
          </w:tcPr>
          <w:p w:rsidR="00AE5D9D" w:rsidRDefault="00AE5D9D" w:rsidP="006235D4">
            <w:pPr>
              <w:jc w:val="center"/>
            </w:pPr>
            <w:r w:rsidRPr="00C500D5">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AE5D9D" w:rsidP="006235D4">
            <w:r w:rsidRPr="009A47D8">
              <w:t>с 01.04.2021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6</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Рождественской и Железнодорожной</w:t>
            </w:r>
          </w:p>
        </w:tc>
        <w:tc>
          <w:tcPr>
            <w:tcW w:w="1254" w:type="dxa"/>
          </w:tcPr>
          <w:p w:rsidR="00AE5D9D" w:rsidRDefault="00AE5D9D" w:rsidP="006235D4">
            <w:pPr>
              <w:jc w:val="center"/>
            </w:pPr>
            <w:r w:rsidRPr="00C500D5">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AE5D9D" w:rsidP="006235D4">
            <w:r w:rsidRPr="009A47D8">
              <w:t>с 01.04.2021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7</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К. Маркса у д. </w:t>
            </w:r>
            <w:r w:rsidRPr="006235D4">
              <w:rPr>
                <w:rFonts w:ascii="Times New Roman" w:hAnsi="Times New Roman" w:cs="Times New Roman"/>
                <w:sz w:val="24"/>
                <w:szCs w:val="24"/>
              </w:rPr>
              <w:lastRenderedPageBreak/>
              <w:t>55</w:t>
            </w:r>
          </w:p>
        </w:tc>
        <w:tc>
          <w:tcPr>
            <w:tcW w:w="1254" w:type="dxa"/>
          </w:tcPr>
          <w:p w:rsidR="00AE5D9D" w:rsidRDefault="00AE5D9D" w:rsidP="006235D4">
            <w:pPr>
              <w:jc w:val="center"/>
            </w:pPr>
            <w:r w:rsidRPr="00C500D5">
              <w:lastRenderedPageBreak/>
              <w:t xml:space="preserve">торговая </w:t>
            </w:r>
            <w:r w:rsidRPr="00C500D5">
              <w:lastRenderedPageBreak/>
              <w:t>палатка</w:t>
            </w:r>
          </w:p>
        </w:tc>
        <w:tc>
          <w:tcPr>
            <w:tcW w:w="1204" w:type="dxa"/>
          </w:tcPr>
          <w:p w:rsidR="00AE5D9D" w:rsidRPr="006235D4" w:rsidRDefault="00AE5D9D" w:rsidP="00A0788A">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lastRenderedPageBreak/>
              <w:t>9</w:t>
            </w:r>
          </w:p>
        </w:tc>
        <w:tc>
          <w:tcPr>
            <w:tcW w:w="2308" w:type="dxa"/>
          </w:tcPr>
          <w:p w:rsidR="00AE5D9D" w:rsidRDefault="00AE5D9D" w:rsidP="00BE2E08">
            <w:pPr>
              <w:jc w:val="center"/>
            </w:pPr>
            <w:r w:rsidRPr="000A392F">
              <w:t xml:space="preserve">мороженое, </w:t>
            </w:r>
            <w:r w:rsidRPr="000A392F">
              <w:lastRenderedPageBreak/>
              <w:t>безалкогольные прохладительные напитки, квас, в том числе в розлив</w:t>
            </w:r>
          </w:p>
        </w:tc>
        <w:tc>
          <w:tcPr>
            <w:tcW w:w="1666" w:type="dxa"/>
          </w:tcPr>
          <w:p w:rsidR="00AE5D9D" w:rsidRDefault="00AE5D9D" w:rsidP="006235D4">
            <w:r w:rsidRPr="009A47D8">
              <w:lastRenderedPageBreak/>
              <w:t xml:space="preserve">с 01.04.2021 </w:t>
            </w:r>
            <w:r w:rsidRPr="009A47D8">
              <w:lastRenderedPageBreak/>
              <w:t>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lastRenderedPageBreak/>
              <w:t>Лот 8</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Советской и Никольской</w:t>
            </w:r>
          </w:p>
        </w:tc>
        <w:tc>
          <w:tcPr>
            <w:tcW w:w="1254" w:type="dxa"/>
          </w:tcPr>
          <w:p w:rsidR="00AE5D9D" w:rsidRDefault="00AE5D9D" w:rsidP="006235D4">
            <w:pPr>
              <w:jc w:val="center"/>
            </w:pPr>
            <w:r w:rsidRPr="006C6FEF">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4</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AE5D9D" w:rsidP="006235D4">
            <w:r w:rsidRPr="009A47D8">
              <w:t>с 01.04.2021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9</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 ворот </w:t>
            </w:r>
            <w:proofErr w:type="spellStart"/>
            <w:r w:rsidRPr="006235D4">
              <w:rPr>
                <w:rFonts w:ascii="Times New Roman" w:hAnsi="Times New Roman" w:cs="Times New Roman"/>
                <w:sz w:val="24"/>
                <w:szCs w:val="24"/>
              </w:rPr>
              <w:t>Трофимовского</w:t>
            </w:r>
            <w:proofErr w:type="spellEnd"/>
            <w:r w:rsidRPr="006235D4">
              <w:rPr>
                <w:rFonts w:ascii="Times New Roman" w:hAnsi="Times New Roman" w:cs="Times New Roman"/>
                <w:sz w:val="24"/>
                <w:szCs w:val="24"/>
              </w:rPr>
              <w:t xml:space="preserve"> кладбища</w:t>
            </w:r>
          </w:p>
        </w:tc>
        <w:tc>
          <w:tcPr>
            <w:tcW w:w="1254" w:type="dxa"/>
          </w:tcPr>
          <w:p w:rsidR="00AE5D9D" w:rsidRDefault="00AE5D9D" w:rsidP="006235D4">
            <w:pPr>
              <w:jc w:val="center"/>
            </w:pPr>
            <w:r w:rsidRPr="006C6FEF">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AE5D9D" w:rsidP="006235D4">
            <w:r w:rsidRPr="009A47D8">
              <w:t>с 01.04.2021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10</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 ворот Даниловского кладбища</w:t>
            </w:r>
          </w:p>
        </w:tc>
        <w:tc>
          <w:tcPr>
            <w:tcW w:w="1254" w:type="dxa"/>
          </w:tcPr>
          <w:p w:rsidR="00AE5D9D" w:rsidRDefault="00AE5D9D" w:rsidP="006235D4">
            <w:pPr>
              <w:jc w:val="center"/>
            </w:pPr>
            <w:r w:rsidRPr="006C6FEF">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AE5D9D" w:rsidP="006235D4">
            <w:r w:rsidRPr="009A47D8">
              <w:t>с 01.04.2021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11</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254" w:type="dxa"/>
          </w:tcPr>
          <w:p w:rsidR="00AE5D9D" w:rsidRDefault="00AE5D9D" w:rsidP="006235D4">
            <w:pPr>
              <w:jc w:val="center"/>
            </w:pPr>
            <w:r w:rsidRPr="006C6FEF">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AE5D9D" w:rsidP="006235D4">
            <w:r w:rsidRPr="009A47D8">
              <w:t>с 01.04.2021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12</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254" w:type="dxa"/>
          </w:tcPr>
          <w:p w:rsidR="00AE5D9D" w:rsidRDefault="00AE5D9D" w:rsidP="006235D4">
            <w:pPr>
              <w:jc w:val="center"/>
            </w:pPr>
            <w:r w:rsidRPr="006C6FEF">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AE5D9D" w:rsidP="006235D4">
            <w:r w:rsidRPr="009A47D8">
              <w:t>с 01.04.2021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13</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Соборная площадь, детская игровая площадка</w:t>
            </w:r>
          </w:p>
        </w:tc>
        <w:tc>
          <w:tcPr>
            <w:tcW w:w="1254" w:type="dxa"/>
          </w:tcPr>
          <w:p w:rsidR="00AE5D9D" w:rsidRDefault="00AE5D9D" w:rsidP="006235D4">
            <w:pPr>
              <w:jc w:val="center"/>
            </w:pPr>
            <w:r w:rsidRPr="006C6FEF">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AE5D9D" w:rsidP="006235D4">
            <w:r w:rsidRPr="009A47D8">
              <w:t>с 01.04.2021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14</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проспект Гагарина, д. 27</w:t>
            </w:r>
          </w:p>
        </w:tc>
        <w:tc>
          <w:tcPr>
            <w:tcW w:w="1254" w:type="dxa"/>
          </w:tcPr>
          <w:p w:rsidR="00AE5D9D" w:rsidRDefault="00AE5D9D" w:rsidP="006235D4">
            <w:pPr>
              <w:jc w:val="center"/>
            </w:pPr>
            <w:r w:rsidRPr="006C6FEF">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8</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AE5D9D" w:rsidP="006235D4">
            <w:r w:rsidRPr="009A47D8">
              <w:t>с 01.04.2021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15</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детский парк им. А.С. Пушкина</w:t>
            </w:r>
          </w:p>
        </w:tc>
        <w:tc>
          <w:tcPr>
            <w:tcW w:w="1254" w:type="dxa"/>
          </w:tcPr>
          <w:p w:rsidR="00AE5D9D" w:rsidRDefault="00AE5D9D" w:rsidP="006235D4">
            <w:pPr>
              <w:jc w:val="center"/>
            </w:pPr>
            <w:r w:rsidRPr="006C6FEF">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5</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AE5D9D" w:rsidP="006235D4">
            <w:r w:rsidRPr="009A47D8">
              <w:t>с 01.04.2021 по 30.09.2021</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476CA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w:t>
      </w:r>
      <w:r w:rsidRPr="00B22688">
        <w:rPr>
          <w:rFonts w:ascii="Times New Roman" w:hAnsi="Times New Roman" w:cs="Times New Roman"/>
          <w:sz w:val="24"/>
          <w:szCs w:val="24"/>
        </w:rPr>
        <w:lastRenderedPageBreak/>
        <w:t xml:space="preserve">муниципального образования «город Слободской». </w:t>
      </w:r>
      <w:proofErr w:type="gramEnd"/>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3F2557">
        <w:rPr>
          <w:rFonts w:ascii="Times New Roman" w:hAnsi="Times New Roman" w:cs="Times New Roman"/>
          <w:b/>
          <w:sz w:val="24"/>
          <w:szCs w:val="24"/>
        </w:rPr>
        <w:t>01.04.2021</w:t>
      </w:r>
      <w:r w:rsidR="00171752">
        <w:rPr>
          <w:rFonts w:ascii="Times New Roman" w:hAnsi="Times New Roman" w:cs="Times New Roman"/>
          <w:b/>
          <w:sz w:val="24"/>
          <w:szCs w:val="24"/>
        </w:rPr>
        <w:t xml:space="preserve"> по 30.09</w:t>
      </w:r>
      <w:r w:rsidR="00476CA4" w:rsidRPr="00BF0DF1">
        <w:rPr>
          <w:rFonts w:ascii="Times New Roman" w:hAnsi="Times New Roman" w:cs="Times New Roman"/>
          <w:b/>
          <w:sz w:val="24"/>
          <w:szCs w:val="24"/>
        </w:rPr>
        <w:t>.202</w:t>
      </w:r>
      <w:r w:rsidR="003F2557">
        <w:rPr>
          <w:rFonts w:ascii="Times New Roman" w:hAnsi="Times New Roman" w:cs="Times New Roman"/>
          <w:b/>
          <w:sz w:val="24"/>
          <w:szCs w:val="24"/>
        </w:rPr>
        <w:t>1</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B2268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171752">
        <w:rPr>
          <w:b/>
        </w:rPr>
        <w:t>12</w:t>
      </w:r>
      <w:r w:rsidR="00D128C2" w:rsidRPr="00D128C2">
        <w:rPr>
          <w:b/>
        </w:rPr>
        <w:t>.03.2021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AE5D9D">
        <w:rPr>
          <w:rFonts w:ascii="Times New Roman" w:hAnsi="Times New Roman" w:cs="Times New Roman"/>
          <w:b/>
          <w:sz w:val="24"/>
          <w:szCs w:val="24"/>
        </w:rPr>
        <w:t>17</w:t>
      </w:r>
      <w:r w:rsidR="004F6C6C">
        <w:rPr>
          <w:rFonts w:ascii="Times New Roman" w:hAnsi="Times New Roman" w:cs="Times New Roman"/>
          <w:b/>
          <w:sz w:val="24"/>
          <w:szCs w:val="24"/>
        </w:rPr>
        <w:t>.03.</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AE5D9D">
        <w:rPr>
          <w:rFonts w:ascii="Times New Roman" w:hAnsi="Times New Roman" w:cs="Times New Roman"/>
          <w:b/>
          <w:sz w:val="24"/>
          <w:szCs w:val="24"/>
        </w:rPr>
        <w:t>23</w:t>
      </w:r>
      <w:r w:rsidR="00191A32" w:rsidRPr="00191A32">
        <w:rPr>
          <w:rFonts w:ascii="Times New Roman" w:hAnsi="Times New Roman" w:cs="Times New Roman"/>
          <w:b/>
          <w:sz w:val="24"/>
          <w:szCs w:val="24"/>
        </w:rPr>
        <w:t xml:space="preserve"> марта</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выписка  из Единого государственного реестра юридических лиц (для</w:t>
      </w:r>
      <w:proofErr w:type="gramEnd"/>
    </w:p>
    <w:p w:rsidR="00B22688" w:rsidRPr="00B22688" w:rsidRDefault="00B22688" w:rsidP="00B22688">
      <w:pPr>
        <w:pStyle w:val="ConsPlusNonformat"/>
        <w:contextualSpacing/>
        <w:jc w:val="both"/>
        <w:rPr>
          <w:rFonts w:ascii="Times New Roman" w:hAnsi="Times New Roman" w:cs="Times New Roman"/>
          <w:sz w:val="24"/>
          <w:szCs w:val="24"/>
        </w:rPr>
      </w:pP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B22688">
      <w:pPr>
        <w:widowControl w:val="0"/>
        <w:tabs>
          <w:tab w:val="left" w:pos="709"/>
        </w:tabs>
        <w:autoSpaceDE w:val="0"/>
        <w:autoSpaceDN w:val="0"/>
        <w:adjustRightInd w:val="0"/>
        <w:ind w:firstLine="53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B22688">
      <w:pPr>
        <w:widowControl w:val="0"/>
        <w:tabs>
          <w:tab w:val="left" w:pos="709"/>
        </w:tabs>
        <w:autoSpaceDE w:val="0"/>
        <w:autoSpaceDN w:val="0"/>
        <w:adjustRightInd w:val="0"/>
        <w:ind w:firstLine="539"/>
        <w:contextualSpacing/>
        <w:jc w:val="both"/>
      </w:pPr>
      <w:r w:rsidRPr="00B22688">
        <w:lastRenderedPageBreak/>
        <w:t>- реквизиты юридических лиц или индивидуальных предпринимателей, в том числе банковские;</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копия документа, подтверждающего полномочия руководителя;</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договор обеспечения заявки в 2-х экземплярах;</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иные документы по усмотрению заявителя;</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опись документов, прилагаемых к заявке в 2-х экземплярах.</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B2268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B22688">
      <w:pPr>
        <w:ind w:right="-200"/>
        <w:contextualSpacing/>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B366FF" w:rsidRPr="005D346A" w:rsidTr="006A3AEC">
        <w:tc>
          <w:tcPr>
            <w:tcW w:w="4785" w:type="dxa"/>
            <w:shd w:val="clear" w:color="auto" w:fill="auto"/>
          </w:tcPr>
          <w:p w:rsidR="00B366FF" w:rsidRPr="00AE5D9D" w:rsidRDefault="00B366FF"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B366FF" w:rsidRPr="00B366FF" w:rsidRDefault="00B366FF" w:rsidP="00A0788A">
            <w:pPr>
              <w:pStyle w:val="ConsPlusNonformat"/>
              <w:jc w:val="center"/>
              <w:rPr>
                <w:rFonts w:ascii="Times New Roman" w:hAnsi="Times New Roman" w:cs="Times New Roman"/>
                <w:sz w:val="24"/>
                <w:szCs w:val="24"/>
              </w:rPr>
            </w:pPr>
            <w:r w:rsidRPr="00B366FF">
              <w:rPr>
                <w:rFonts w:ascii="Times New Roman" w:hAnsi="Times New Roman" w:cs="Times New Roman"/>
                <w:sz w:val="24"/>
                <w:szCs w:val="24"/>
              </w:rPr>
              <w:t>869,22</w:t>
            </w:r>
          </w:p>
        </w:tc>
      </w:tr>
      <w:tr w:rsidR="00B366FF" w:rsidRPr="005D346A" w:rsidTr="006A3AEC">
        <w:tc>
          <w:tcPr>
            <w:tcW w:w="4785" w:type="dxa"/>
            <w:shd w:val="clear" w:color="auto" w:fill="auto"/>
          </w:tcPr>
          <w:p w:rsidR="00B366FF" w:rsidRPr="00AE5D9D" w:rsidRDefault="00B366FF"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B366FF" w:rsidRPr="00B366FF" w:rsidRDefault="00B366FF" w:rsidP="00A0788A">
            <w:pPr>
              <w:pStyle w:val="ConsPlusNonformat"/>
              <w:jc w:val="center"/>
              <w:rPr>
                <w:rFonts w:ascii="Times New Roman" w:hAnsi="Times New Roman" w:cs="Times New Roman"/>
                <w:sz w:val="24"/>
                <w:szCs w:val="24"/>
              </w:rPr>
            </w:pPr>
            <w:r w:rsidRPr="00B366FF">
              <w:rPr>
                <w:rFonts w:ascii="Times New Roman" w:hAnsi="Times New Roman" w:cs="Times New Roman"/>
                <w:sz w:val="24"/>
                <w:szCs w:val="24"/>
              </w:rPr>
              <w:t>711,18</w:t>
            </w:r>
          </w:p>
        </w:tc>
      </w:tr>
      <w:tr w:rsidR="00B366FF" w:rsidRPr="005D346A" w:rsidTr="006A3AEC">
        <w:tc>
          <w:tcPr>
            <w:tcW w:w="4785" w:type="dxa"/>
            <w:shd w:val="clear" w:color="auto" w:fill="auto"/>
          </w:tcPr>
          <w:p w:rsidR="00B366FF" w:rsidRPr="00AE5D9D" w:rsidRDefault="00B366FF"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B366FF" w:rsidRPr="00B366FF" w:rsidRDefault="00B366FF" w:rsidP="00A0788A">
            <w:pPr>
              <w:pStyle w:val="ConsPlusNonformat"/>
              <w:jc w:val="center"/>
              <w:rPr>
                <w:rFonts w:ascii="Times New Roman" w:hAnsi="Times New Roman" w:cs="Times New Roman"/>
                <w:sz w:val="24"/>
                <w:szCs w:val="24"/>
              </w:rPr>
            </w:pPr>
            <w:r w:rsidRPr="00B366FF">
              <w:rPr>
                <w:rFonts w:ascii="Times New Roman" w:hAnsi="Times New Roman" w:cs="Times New Roman"/>
                <w:sz w:val="24"/>
                <w:szCs w:val="24"/>
              </w:rPr>
              <w:t>711,18</w:t>
            </w:r>
          </w:p>
        </w:tc>
      </w:tr>
      <w:tr w:rsidR="00B366FF" w:rsidRPr="005D346A" w:rsidTr="006A3AEC">
        <w:tc>
          <w:tcPr>
            <w:tcW w:w="4785" w:type="dxa"/>
            <w:shd w:val="clear" w:color="auto" w:fill="auto"/>
          </w:tcPr>
          <w:p w:rsidR="00B366FF" w:rsidRPr="00AE5D9D" w:rsidRDefault="00B366FF"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shd w:val="clear" w:color="auto" w:fill="auto"/>
          </w:tcPr>
          <w:p w:rsidR="00B366FF" w:rsidRPr="00B366FF" w:rsidRDefault="00B366FF"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711,18</w:t>
            </w:r>
          </w:p>
        </w:tc>
      </w:tr>
      <w:tr w:rsidR="00B366FF" w:rsidRPr="005D346A" w:rsidTr="006A3AEC">
        <w:tc>
          <w:tcPr>
            <w:tcW w:w="4785" w:type="dxa"/>
            <w:shd w:val="clear" w:color="auto" w:fill="auto"/>
          </w:tcPr>
          <w:p w:rsidR="00B366FF" w:rsidRPr="00AE5D9D" w:rsidRDefault="00B366FF"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5</w:t>
            </w:r>
          </w:p>
        </w:tc>
        <w:tc>
          <w:tcPr>
            <w:tcW w:w="4786" w:type="dxa"/>
            <w:shd w:val="clear" w:color="auto" w:fill="auto"/>
          </w:tcPr>
          <w:p w:rsidR="00B366FF" w:rsidRPr="00B366FF" w:rsidRDefault="00B366FF"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711,18</w:t>
            </w:r>
          </w:p>
        </w:tc>
      </w:tr>
      <w:tr w:rsidR="00B366FF" w:rsidRPr="005D346A" w:rsidTr="006A3AEC">
        <w:tc>
          <w:tcPr>
            <w:tcW w:w="4785" w:type="dxa"/>
            <w:shd w:val="clear" w:color="auto" w:fill="auto"/>
          </w:tcPr>
          <w:p w:rsidR="00B366FF" w:rsidRPr="00AE5D9D" w:rsidRDefault="00B366FF"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6</w:t>
            </w:r>
          </w:p>
        </w:tc>
        <w:tc>
          <w:tcPr>
            <w:tcW w:w="4786" w:type="dxa"/>
            <w:shd w:val="clear" w:color="auto" w:fill="auto"/>
          </w:tcPr>
          <w:p w:rsidR="00B366FF" w:rsidRPr="00B366FF" w:rsidRDefault="00B366FF" w:rsidP="00A0788A">
            <w:pPr>
              <w:pStyle w:val="ConsPlusNonformat"/>
              <w:jc w:val="center"/>
              <w:rPr>
                <w:rFonts w:ascii="Times New Roman" w:hAnsi="Times New Roman" w:cs="Times New Roman"/>
                <w:sz w:val="24"/>
                <w:szCs w:val="24"/>
              </w:rPr>
            </w:pPr>
            <w:r w:rsidRPr="00B366FF">
              <w:rPr>
                <w:rFonts w:ascii="Times New Roman" w:hAnsi="Times New Roman" w:cs="Times New Roman"/>
                <w:sz w:val="24"/>
                <w:szCs w:val="24"/>
              </w:rPr>
              <w:t>869,22</w:t>
            </w:r>
          </w:p>
        </w:tc>
      </w:tr>
      <w:tr w:rsidR="00B366FF" w:rsidRPr="005D346A" w:rsidTr="006A3AEC">
        <w:tc>
          <w:tcPr>
            <w:tcW w:w="4785" w:type="dxa"/>
            <w:shd w:val="clear" w:color="auto" w:fill="auto"/>
          </w:tcPr>
          <w:p w:rsidR="00B366FF" w:rsidRPr="00AE5D9D" w:rsidRDefault="00B366FF"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7</w:t>
            </w:r>
          </w:p>
        </w:tc>
        <w:tc>
          <w:tcPr>
            <w:tcW w:w="4786" w:type="dxa"/>
            <w:shd w:val="clear" w:color="auto" w:fill="auto"/>
          </w:tcPr>
          <w:p w:rsidR="00B366FF" w:rsidRPr="00B366FF" w:rsidRDefault="00B366FF"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711,18</w:t>
            </w:r>
          </w:p>
        </w:tc>
      </w:tr>
      <w:tr w:rsidR="00B366FF" w:rsidRPr="005D346A" w:rsidTr="006A3AEC">
        <w:tc>
          <w:tcPr>
            <w:tcW w:w="4785" w:type="dxa"/>
            <w:shd w:val="clear" w:color="auto" w:fill="auto"/>
          </w:tcPr>
          <w:p w:rsidR="00B366FF" w:rsidRPr="00AE5D9D" w:rsidRDefault="00B366FF"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8</w:t>
            </w:r>
          </w:p>
        </w:tc>
        <w:tc>
          <w:tcPr>
            <w:tcW w:w="4786" w:type="dxa"/>
            <w:shd w:val="clear" w:color="auto" w:fill="auto"/>
          </w:tcPr>
          <w:p w:rsidR="00B366FF" w:rsidRPr="00B366FF" w:rsidRDefault="00B366FF" w:rsidP="00A0788A">
            <w:pPr>
              <w:pStyle w:val="ConsPlusNonformat"/>
              <w:jc w:val="center"/>
              <w:rPr>
                <w:rFonts w:ascii="Times New Roman" w:hAnsi="Times New Roman" w:cs="Times New Roman"/>
                <w:sz w:val="24"/>
                <w:szCs w:val="24"/>
              </w:rPr>
            </w:pPr>
            <w:r w:rsidRPr="00B366FF">
              <w:rPr>
                <w:rFonts w:ascii="Times New Roman" w:hAnsi="Times New Roman" w:cs="Times New Roman"/>
                <w:sz w:val="24"/>
                <w:szCs w:val="24"/>
              </w:rPr>
              <w:t>386,32</w:t>
            </w:r>
          </w:p>
        </w:tc>
      </w:tr>
      <w:tr w:rsidR="00B366FF" w:rsidRPr="005D346A" w:rsidTr="006A3AEC">
        <w:tc>
          <w:tcPr>
            <w:tcW w:w="4785" w:type="dxa"/>
            <w:shd w:val="clear" w:color="auto" w:fill="auto"/>
          </w:tcPr>
          <w:p w:rsidR="00B366FF" w:rsidRPr="00AE5D9D" w:rsidRDefault="00B366FF"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9</w:t>
            </w:r>
          </w:p>
        </w:tc>
        <w:tc>
          <w:tcPr>
            <w:tcW w:w="4786" w:type="dxa"/>
            <w:shd w:val="clear" w:color="auto" w:fill="auto"/>
          </w:tcPr>
          <w:p w:rsidR="00B366FF" w:rsidRPr="00B366FF" w:rsidRDefault="00B366FF"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711,18</w:t>
            </w:r>
          </w:p>
        </w:tc>
      </w:tr>
      <w:tr w:rsidR="00B366FF" w:rsidRPr="005D346A" w:rsidTr="006A3AEC">
        <w:tc>
          <w:tcPr>
            <w:tcW w:w="4785" w:type="dxa"/>
            <w:shd w:val="clear" w:color="auto" w:fill="auto"/>
          </w:tcPr>
          <w:p w:rsidR="00B366FF" w:rsidRPr="00AE5D9D" w:rsidRDefault="00B366FF"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10</w:t>
            </w:r>
          </w:p>
        </w:tc>
        <w:tc>
          <w:tcPr>
            <w:tcW w:w="4786" w:type="dxa"/>
            <w:shd w:val="clear" w:color="auto" w:fill="auto"/>
          </w:tcPr>
          <w:p w:rsidR="00B366FF" w:rsidRPr="00B366FF" w:rsidRDefault="00B366FF"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711,18</w:t>
            </w:r>
          </w:p>
        </w:tc>
      </w:tr>
      <w:tr w:rsidR="00B366FF" w:rsidRPr="005D346A" w:rsidTr="006A3AEC">
        <w:tc>
          <w:tcPr>
            <w:tcW w:w="4785" w:type="dxa"/>
            <w:shd w:val="clear" w:color="auto" w:fill="auto"/>
          </w:tcPr>
          <w:p w:rsidR="00B366FF" w:rsidRPr="00AE5D9D" w:rsidRDefault="00B366FF"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11</w:t>
            </w:r>
          </w:p>
        </w:tc>
        <w:tc>
          <w:tcPr>
            <w:tcW w:w="4786" w:type="dxa"/>
            <w:shd w:val="clear" w:color="auto" w:fill="auto"/>
          </w:tcPr>
          <w:p w:rsidR="00B366FF" w:rsidRPr="00B366FF" w:rsidRDefault="00B366FF"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632,16</w:t>
            </w:r>
          </w:p>
        </w:tc>
      </w:tr>
      <w:tr w:rsidR="00B366FF" w:rsidRPr="005D346A" w:rsidTr="006A3AEC">
        <w:tc>
          <w:tcPr>
            <w:tcW w:w="4785" w:type="dxa"/>
            <w:shd w:val="clear" w:color="auto" w:fill="auto"/>
          </w:tcPr>
          <w:p w:rsidR="00B366FF" w:rsidRPr="00AE5D9D" w:rsidRDefault="00B366FF"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12</w:t>
            </w:r>
          </w:p>
        </w:tc>
        <w:tc>
          <w:tcPr>
            <w:tcW w:w="4786" w:type="dxa"/>
            <w:shd w:val="clear" w:color="auto" w:fill="auto"/>
          </w:tcPr>
          <w:p w:rsidR="00B366FF" w:rsidRPr="00B366FF" w:rsidRDefault="00B366FF"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632,16</w:t>
            </w:r>
          </w:p>
        </w:tc>
      </w:tr>
      <w:tr w:rsidR="00B366FF" w:rsidRPr="005D346A" w:rsidTr="006A3AEC">
        <w:tc>
          <w:tcPr>
            <w:tcW w:w="4785" w:type="dxa"/>
            <w:shd w:val="clear" w:color="auto" w:fill="auto"/>
          </w:tcPr>
          <w:p w:rsidR="00B366FF" w:rsidRPr="00AE5D9D" w:rsidRDefault="00B366FF"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13</w:t>
            </w:r>
          </w:p>
        </w:tc>
        <w:tc>
          <w:tcPr>
            <w:tcW w:w="4786" w:type="dxa"/>
            <w:shd w:val="clear" w:color="auto" w:fill="auto"/>
          </w:tcPr>
          <w:p w:rsidR="00B366FF" w:rsidRPr="00B366FF" w:rsidRDefault="00B366FF" w:rsidP="00A0788A">
            <w:pPr>
              <w:pStyle w:val="ConsPlusNonformat"/>
              <w:jc w:val="center"/>
              <w:rPr>
                <w:rFonts w:ascii="Times New Roman" w:hAnsi="Times New Roman" w:cs="Times New Roman"/>
                <w:sz w:val="24"/>
                <w:szCs w:val="24"/>
              </w:rPr>
            </w:pPr>
            <w:r w:rsidRPr="00B366FF">
              <w:rPr>
                <w:rFonts w:ascii="Times New Roman" w:hAnsi="Times New Roman" w:cs="Times New Roman"/>
                <w:sz w:val="24"/>
                <w:szCs w:val="24"/>
              </w:rPr>
              <w:t>869,22</w:t>
            </w:r>
          </w:p>
        </w:tc>
      </w:tr>
      <w:tr w:rsidR="00B366FF" w:rsidRPr="005D346A" w:rsidTr="006A3AEC">
        <w:tc>
          <w:tcPr>
            <w:tcW w:w="4785" w:type="dxa"/>
            <w:shd w:val="clear" w:color="auto" w:fill="auto"/>
          </w:tcPr>
          <w:p w:rsidR="00B366FF" w:rsidRPr="00AE5D9D" w:rsidRDefault="00B366FF"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14</w:t>
            </w:r>
          </w:p>
        </w:tc>
        <w:tc>
          <w:tcPr>
            <w:tcW w:w="4786" w:type="dxa"/>
            <w:shd w:val="clear" w:color="auto" w:fill="auto"/>
          </w:tcPr>
          <w:p w:rsidR="00B366FF" w:rsidRPr="00B366FF" w:rsidRDefault="00B366FF"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632,16</w:t>
            </w:r>
          </w:p>
        </w:tc>
      </w:tr>
      <w:tr w:rsidR="00B366FF" w:rsidRPr="005D346A" w:rsidTr="006A3AEC">
        <w:tc>
          <w:tcPr>
            <w:tcW w:w="4785" w:type="dxa"/>
            <w:shd w:val="clear" w:color="auto" w:fill="auto"/>
          </w:tcPr>
          <w:p w:rsidR="00B366FF" w:rsidRPr="00AE5D9D" w:rsidRDefault="00B366FF"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15</w:t>
            </w:r>
          </w:p>
        </w:tc>
        <w:tc>
          <w:tcPr>
            <w:tcW w:w="4786" w:type="dxa"/>
            <w:shd w:val="clear" w:color="auto" w:fill="auto"/>
          </w:tcPr>
          <w:p w:rsidR="00B366FF" w:rsidRPr="00B366FF" w:rsidRDefault="00B366FF"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482,90</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07E13">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40321E">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40321E">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D61ED2">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D24A70">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F07E13" w:rsidRPr="00D24A70" w:rsidRDefault="0095580A" w:rsidP="0040321E">
      <w:pPr>
        <w:widowControl w:val="0"/>
        <w:shd w:val="clear" w:color="auto" w:fill="FFFFFF"/>
        <w:ind w:right="40" w:firstLine="708"/>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F07E13" w:rsidRPr="0040321E" w:rsidRDefault="0095580A" w:rsidP="0040321E">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lastRenderedPageBreak/>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(искусственные цветы и венки)</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7B247A">
      <w:pPr>
        <w:widowControl w:val="0"/>
        <w:tabs>
          <w:tab w:val="left" w:pos="2688"/>
        </w:tabs>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Pr>
          <w:b/>
        </w:rPr>
        <w:t>01.04.2021</w:t>
      </w:r>
      <w:r w:rsidR="00971839">
        <w:rPr>
          <w:b/>
        </w:rPr>
        <w:t xml:space="preserve"> по 30</w:t>
      </w:r>
      <w:r w:rsidRPr="00184E52">
        <w:rPr>
          <w:b/>
        </w:rPr>
        <w:t>.</w:t>
      </w:r>
      <w:r w:rsidR="00971839">
        <w:rPr>
          <w:b/>
        </w:rPr>
        <w:t>09</w:t>
      </w:r>
      <w:r w:rsidRPr="00184E52">
        <w:rPr>
          <w:b/>
        </w:rPr>
        <w:t>.20</w:t>
      </w:r>
      <w:r>
        <w:rPr>
          <w:b/>
        </w:rPr>
        <w:t>21</w:t>
      </w:r>
      <w:r w:rsidRPr="00184E52">
        <w:rPr>
          <w:b/>
        </w:rPr>
        <w:t>.</w:t>
      </w:r>
    </w:p>
    <w:p w:rsidR="007B247A" w:rsidRPr="00132669" w:rsidRDefault="007B247A" w:rsidP="007B247A">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7B247A">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7B247A">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 xml:space="preserve">Победитель аукциона или единственный участник перечисляет на счет, </w:t>
      </w:r>
      <w:r w:rsidRPr="002A6FA6">
        <w:rPr>
          <w:color w:val="000000"/>
          <w:kern w:val="2"/>
          <w:lang w:eastAsia="ar-SA"/>
        </w:rPr>
        <w:lastRenderedPageBreak/>
        <w:t>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7B247A">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7B247A">
      <w:pPr>
        <w:tabs>
          <w:tab w:val="left" w:pos="2688"/>
        </w:tabs>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41230D">
      <w:pPr>
        <w:ind w:right="-200" w:firstLine="708"/>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rsidP="0041230D">
      <w:pPr>
        <w:ind w:right="-200" w:firstLine="708"/>
        <w:contextualSpacing/>
        <w:jc w:val="both"/>
        <w:rPr>
          <w:color w:val="000000"/>
          <w:kern w:val="2"/>
          <w:lang w:eastAsia="ar-SA"/>
        </w:rPr>
      </w:pP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41230D">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w:t>
      </w:r>
      <w:r w:rsidR="00A96BEE">
        <w:t>мороженое, безалкогольные прохладительные напитки, квас, в том числе в розлив</w:t>
      </w:r>
      <w:r>
        <w:t>)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7" w:history="1">
        <w:r w:rsidRPr="00712355">
          <w:rPr>
            <w:color w:val="0000FF"/>
            <w:u w:val="single"/>
          </w:rPr>
          <w:t>www.slobodskoy.ru</w:t>
        </w:r>
      </w:hyperlink>
      <w:r w:rsidRPr="00712355">
        <w:rPr>
          <w:u w:val="single"/>
        </w:rPr>
        <w:t xml:space="preserve">. </w:t>
      </w:r>
      <w:proofErr w:type="gramEnd"/>
    </w:p>
    <w:p w:rsidR="0041230D" w:rsidRPr="00712355" w:rsidRDefault="0041230D" w:rsidP="0041230D">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w:t>
      </w:r>
      <w:r w:rsidR="00A96BEE">
        <w:t>мороженое, безалкогольные прохладительные напитки, квас, в том числе в розлив</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B366FF" w:rsidP="0041230D">
      <w:pPr>
        <w:ind w:firstLine="709"/>
        <w:jc w:val="center"/>
        <w:rPr>
          <w:b/>
        </w:rPr>
      </w:pPr>
      <w:r>
        <w:rPr>
          <w:b/>
        </w:rPr>
        <w:t>«23</w:t>
      </w:r>
      <w:r w:rsidR="0041230D" w:rsidRPr="00684E99">
        <w:rPr>
          <w:b/>
        </w:rPr>
        <w:t xml:space="preserve">» </w:t>
      </w:r>
      <w:r w:rsidR="0041230D">
        <w:rPr>
          <w:b/>
        </w:rPr>
        <w:t>марта 2021</w:t>
      </w:r>
      <w:r w:rsidR="0041230D" w:rsidRPr="00684E99">
        <w:rPr>
          <w:b/>
        </w:rPr>
        <w:t xml:space="preserve"> года</w:t>
      </w:r>
    </w:p>
    <w:p w:rsidR="00EC537D" w:rsidRDefault="00EC537D" w:rsidP="00EC537D">
      <w:pPr>
        <w:jc w:val="both"/>
      </w:pPr>
    </w:p>
    <w:p w:rsidR="0041230D" w:rsidRPr="00712355" w:rsidRDefault="0041230D" w:rsidP="00EC537D">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t xml:space="preserve">(искусственные цветы и венки)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34"/>
        <w:gridCol w:w="1660"/>
        <w:gridCol w:w="2645"/>
        <w:gridCol w:w="1688"/>
      </w:tblGrid>
      <w:tr w:rsidR="0041230D" w:rsidTr="00697A57">
        <w:tc>
          <w:tcPr>
            <w:tcW w:w="204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5"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97A57" w:rsidTr="00697A57">
        <w:tc>
          <w:tcPr>
            <w:tcW w:w="2044" w:type="dxa"/>
            <w:tcBorders>
              <w:top w:val="single" w:sz="4" w:space="0" w:color="auto"/>
              <w:left w:val="single" w:sz="4" w:space="0" w:color="auto"/>
              <w:bottom w:val="single" w:sz="4" w:space="0" w:color="auto"/>
              <w:right w:val="single" w:sz="4" w:space="0" w:color="auto"/>
            </w:tcBorders>
            <w:hideMark/>
          </w:tcPr>
          <w:p w:rsidR="00697A57" w:rsidRPr="006235D4" w:rsidRDefault="00697A57" w:rsidP="00A0788A">
            <w:pPr>
              <w:pStyle w:val="ConsPlusNonformat"/>
              <w:contextualSpacing/>
              <w:jc w:val="center"/>
              <w:rPr>
                <w:rFonts w:ascii="Times New Roman" w:hAnsi="Times New Roman" w:cs="Times New Roman"/>
                <w:sz w:val="24"/>
                <w:szCs w:val="24"/>
              </w:rPr>
            </w:pPr>
            <w:r w:rsidRPr="006235D4">
              <w:rPr>
                <w:rFonts w:ascii="Times New Roman" w:hAnsi="Times New Roman" w:cs="Times New Roman"/>
                <w:sz w:val="24"/>
                <w:szCs w:val="24"/>
              </w:rPr>
              <w:t>ул. Советская, д. 98-ф</w:t>
            </w:r>
          </w:p>
        </w:tc>
        <w:tc>
          <w:tcPr>
            <w:tcW w:w="1534" w:type="dxa"/>
            <w:tcBorders>
              <w:top w:val="single" w:sz="4" w:space="0" w:color="auto"/>
              <w:left w:val="single" w:sz="4" w:space="0" w:color="auto"/>
              <w:bottom w:val="single" w:sz="4" w:space="0" w:color="auto"/>
              <w:right w:val="single" w:sz="4" w:space="0" w:color="auto"/>
            </w:tcBorders>
            <w:hideMark/>
          </w:tcPr>
          <w:p w:rsidR="00697A57" w:rsidRPr="00687614" w:rsidRDefault="00697A57"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60" w:type="dxa"/>
            <w:tcBorders>
              <w:top w:val="single" w:sz="4" w:space="0" w:color="auto"/>
              <w:left w:val="single" w:sz="4" w:space="0" w:color="auto"/>
              <w:bottom w:val="single" w:sz="4" w:space="0" w:color="auto"/>
              <w:right w:val="single" w:sz="4" w:space="0" w:color="auto"/>
            </w:tcBorders>
            <w:hideMark/>
          </w:tcPr>
          <w:p w:rsidR="00697A57" w:rsidRPr="00BD08A9" w:rsidRDefault="00697A57" w:rsidP="00A0788A">
            <w:pPr>
              <w:pStyle w:val="ConsPlusNonformat"/>
              <w:contextualSpacing/>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645" w:type="dxa"/>
            <w:tcBorders>
              <w:top w:val="single" w:sz="4" w:space="0" w:color="auto"/>
              <w:left w:val="single" w:sz="4" w:space="0" w:color="auto"/>
              <w:bottom w:val="single" w:sz="4" w:space="0" w:color="auto"/>
              <w:right w:val="single" w:sz="4" w:space="0" w:color="auto"/>
            </w:tcBorders>
            <w:hideMark/>
          </w:tcPr>
          <w:p w:rsidR="00697A57" w:rsidRPr="009E6256" w:rsidRDefault="00697A57" w:rsidP="00652DFA">
            <w:pPr>
              <w:pStyle w:val="ConsPlusNonformat"/>
              <w:contextualSpacing/>
              <w:jc w:val="center"/>
              <w:rPr>
                <w:rFonts w:ascii="Times New Roman" w:hAnsi="Times New Roman" w:cs="Times New Roman"/>
                <w:sz w:val="24"/>
                <w:szCs w:val="24"/>
              </w:rPr>
            </w:pPr>
            <w:r w:rsidRPr="009E6256">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8" w:type="dxa"/>
            <w:tcBorders>
              <w:top w:val="single" w:sz="4" w:space="0" w:color="auto"/>
              <w:left w:val="single" w:sz="4" w:space="0" w:color="auto"/>
              <w:bottom w:val="single" w:sz="4" w:space="0" w:color="auto"/>
              <w:right w:val="single" w:sz="4" w:space="0" w:color="auto"/>
            </w:tcBorders>
            <w:hideMark/>
          </w:tcPr>
          <w:p w:rsidR="00697A57" w:rsidRDefault="00697A57" w:rsidP="00AC095F">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993210">
        <w:t>договора за период с 01.04.2021</w:t>
      </w:r>
      <w:r w:rsidR="00971839">
        <w:t xml:space="preserve"> по 30.09</w:t>
      </w:r>
      <w:r w:rsidR="00993210">
        <w:t>.2021</w:t>
      </w:r>
      <w:r>
        <w:t xml:space="preserve"> составляет </w:t>
      </w:r>
      <w:r w:rsidR="00864AE1">
        <w:t>4 346</w:t>
      </w:r>
      <w:r w:rsidRPr="008E4889">
        <w:t xml:space="preserve"> (</w:t>
      </w:r>
      <w:r w:rsidR="00864AE1">
        <w:t>четыре</w:t>
      </w:r>
      <w:r>
        <w:t xml:space="preserve"> тысяч</w:t>
      </w:r>
      <w:r w:rsidR="00484C9F">
        <w:t>и</w:t>
      </w:r>
      <w:r>
        <w:t xml:space="preserve"> </w:t>
      </w:r>
      <w:r w:rsidR="00864AE1">
        <w:t>триста сорок шесть</w:t>
      </w:r>
      <w:r>
        <w:t xml:space="preserve">) рублей </w:t>
      </w:r>
      <w:r w:rsidR="00864AE1">
        <w:t>08</w:t>
      </w:r>
      <w:r>
        <w:t xml:space="preserve"> копеек.</w:t>
      </w:r>
    </w:p>
    <w:p w:rsidR="0041230D" w:rsidRDefault="0041230D" w:rsidP="0041230D">
      <w:pPr>
        <w:ind w:firstLine="709"/>
        <w:jc w:val="both"/>
      </w:pPr>
      <w:r>
        <w:t>В</w:t>
      </w:r>
      <w:r w:rsidRPr="00910AFB">
        <w:t xml:space="preserve">еличина повышения начальной цены (шаг аукциона) – </w:t>
      </w:r>
      <w:r w:rsidR="00D65553">
        <w:t>130</w:t>
      </w:r>
      <w:r w:rsidRPr="008E4889">
        <w:t xml:space="preserve"> (</w:t>
      </w:r>
      <w:r w:rsidR="00D65553">
        <w:t>сто тридцать) рублей</w:t>
      </w:r>
      <w:r w:rsidR="000E7DED">
        <w:t xml:space="preserve"> 38</w:t>
      </w:r>
      <w:r>
        <w:t xml:space="preserve"> копе</w:t>
      </w:r>
      <w:r w:rsidR="000E7DED">
        <w:t>ек</w:t>
      </w:r>
      <w:r>
        <w:t>.</w:t>
      </w:r>
    </w:p>
    <w:p w:rsidR="0041230D" w:rsidRDefault="0041230D" w:rsidP="0041230D">
      <w:pPr>
        <w:ind w:firstLine="709"/>
        <w:jc w:val="both"/>
      </w:pPr>
      <w:r w:rsidRPr="00712355">
        <w:t xml:space="preserve">Обеспечение для участия в аукционе </w:t>
      </w:r>
      <w:r w:rsidRPr="00910AFB">
        <w:t>–</w:t>
      </w:r>
      <w:r>
        <w:t xml:space="preserve"> </w:t>
      </w:r>
      <w:r w:rsidR="000E7DED">
        <w:t>869</w:t>
      </w:r>
      <w:r w:rsidRPr="008E4889">
        <w:t xml:space="preserve"> (</w:t>
      </w:r>
      <w:r w:rsidR="00EC537D">
        <w:t>восемьсот шестьдесят девять</w:t>
      </w:r>
      <w:r w:rsidR="000E7DED">
        <w:t>) рублей</w:t>
      </w:r>
      <w:r>
        <w:t xml:space="preserve"> </w:t>
      </w:r>
      <w:r w:rsidR="000E7DED">
        <w:t>22 копей</w:t>
      </w:r>
      <w:r w:rsidR="00427B40">
        <w:t>к</w:t>
      </w:r>
      <w:r w:rsidR="000E7DED">
        <w:t>и</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EC537D">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41230D" w:rsidRDefault="0041230D" w:rsidP="0041230D">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 xml:space="preserve">сезонного </w:t>
      </w:r>
      <w:r>
        <w:lastRenderedPageBreak/>
        <w:t>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2C0760" w:rsidRDefault="002C0760" w:rsidP="001964E6">
      <w:pPr>
        <w:rPr>
          <w:b/>
        </w:rPr>
      </w:pPr>
    </w:p>
    <w:p w:rsidR="0041230D" w:rsidRDefault="0041230D" w:rsidP="0041230D">
      <w:pPr>
        <w:jc w:val="center"/>
        <w:rPr>
          <w:b/>
        </w:rPr>
      </w:pPr>
      <w:r w:rsidRPr="00712355">
        <w:rPr>
          <w:b/>
        </w:rPr>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2C0760" w:rsidTr="00662D71">
        <w:tc>
          <w:tcPr>
            <w:tcW w:w="2048"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62D71" w:rsidTr="00662D71">
        <w:tc>
          <w:tcPr>
            <w:tcW w:w="2048" w:type="dxa"/>
            <w:tcBorders>
              <w:top w:val="single" w:sz="4" w:space="0" w:color="auto"/>
              <w:left w:val="single" w:sz="4" w:space="0" w:color="auto"/>
              <w:bottom w:val="single" w:sz="4" w:space="0" w:color="auto"/>
              <w:right w:val="single" w:sz="4" w:space="0" w:color="auto"/>
            </w:tcBorders>
            <w:hideMark/>
          </w:tcPr>
          <w:p w:rsidR="00662D71" w:rsidRDefault="00662D71"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д. 53</w:t>
            </w:r>
          </w:p>
        </w:tc>
        <w:tc>
          <w:tcPr>
            <w:tcW w:w="1537" w:type="dxa"/>
            <w:tcBorders>
              <w:top w:val="single" w:sz="4" w:space="0" w:color="auto"/>
              <w:left w:val="single" w:sz="4" w:space="0" w:color="auto"/>
              <w:bottom w:val="single" w:sz="4" w:space="0" w:color="auto"/>
              <w:right w:val="single" w:sz="4" w:space="0" w:color="auto"/>
            </w:tcBorders>
            <w:hideMark/>
          </w:tcPr>
          <w:p w:rsidR="00662D71" w:rsidRDefault="00662D71"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662D71" w:rsidRDefault="00662D71"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662D71" w:rsidRDefault="00662D71" w:rsidP="00652DFA">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662D71" w:rsidRDefault="00662D71" w:rsidP="00662D71">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2C0760" w:rsidRDefault="002C0760" w:rsidP="002C0760">
      <w:pPr>
        <w:ind w:firstLine="709"/>
        <w:jc w:val="both"/>
      </w:pPr>
    </w:p>
    <w:p w:rsidR="001964E6" w:rsidRDefault="001964E6" w:rsidP="001964E6">
      <w:pPr>
        <w:ind w:firstLine="709"/>
        <w:jc w:val="both"/>
      </w:pPr>
      <w:r>
        <w:t>Начальная цена договора за период с 01.04.202</w:t>
      </w:r>
      <w:r w:rsidR="00662D71">
        <w:t>1 по 30.09.2021 составляет 3 555</w:t>
      </w:r>
      <w:r>
        <w:t xml:space="preserve"> (</w:t>
      </w:r>
      <w:r w:rsidR="00662D71">
        <w:t>три</w:t>
      </w:r>
      <w:r>
        <w:t xml:space="preserve"> тыся</w:t>
      </w:r>
      <w:r w:rsidR="00662D71">
        <w:t>чи пятьсот пятьдесят пять) рублей 89</w:t>
      </w:r>
      <w:r>
        <w:t xml:space="preserve"> копеек.</w:t>
      </w:r>
    </w:p>
    <w:p w:rsidR="001964E6" w:rsidRDefault="001964E6" w:rsidP="001964E6">
      <w:pPr>
        <w:ind w:firstLine="709"/>
        <w:jc w:val="both"/>
      </w:pPr>
      <w:r>
        <w:t>Величина повышения начальной цены (шаг аукциона) – 1</w:t>
      </w:r>
      <w:r w:rsidR="00662D71">
        <w:t>06</w:t>
      </w:r>
      <w:r>
        <w:t xml:space="preserve"> (сто </w:t>
      </w:r>
      <w:r w:rsidR="00662D71">
        <w:t>шесть</w:t>
      </w:r>
      <w:r>
        <w:t>) руб</w:t>
      </w:r>
      <w:r w:rsidR="00662D71">
        <w:t>лей 6</w:t>
      </w:r>
      <w:r>
        <w:t>8 копеек.</w:t>
      </w:r>
    </w:p>
    <w:p w:rsidR="001964E6" w:rsidRDefault="001964E6" w:rsidP="001964E6">
      <w:pPr>
        <w:ind w:firstLine="709"/>
        <w:jc w:val="both"/>
      </w:pPr>
      <w:r>
        <w:t xml:space="preserve">Обеспечение для участия в аукционе – </w:t>
      </w:r>
      <w:r w:rsidR="00662D71">
        <w:t>711</w:t>
      </w:r>
      <w:r>
        <w:t xml:space="preserve"> (семьсот </w:t>
      </w:r>
      <w:r w:rsidR="00662D71">
        <w:t>одиннадцать</w:t>
      </w:r>
      <w:r w:rsidR="00932FB9">
        <w:t>) рублей 18 копеек</w:t>
      </w:r>
      <w:r>
        <w:t>.</w:t>
      </w:r>
    </w:p>
    <w:p w:rsidR="001964E6" w:rsidRDefault="001964E6" w:rsidP="001964E6">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2C0760" w:rsidRDefault="001964E6" w:rsidP="001964E6">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4879E8" w:rsidRDefault="004879E8" w:rsidP="001964E6">
      <w:pPr>
        <w:ind w:firstLine="709"/>
        <w:jc w:val="both"/>
        <w:rPr>
          <w:kern w:val="2"/>
          <w:lang w:eastAsia="ar-SA"/>
        </w:rPr>
      </w:pPr>
    </w:p>
    <w:p w:rsidR="004879E8" w:rsidRDefault="004879E8" w:rsidP="004879E8">
      <w:pPr>
        <w:jc w:val="center"/>
        <w:rPr>
          <w:b/>
        </w:rPr>
      </w:pPr>
      <w:r>
        <w:rPr>
          <w:b/>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652DFA">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4879E8" w:rsidRDefault="004879E8" w:rsidP="004879E8">
      <w:pPr>
        <w:ind w:firstLine="709"/>
        <w:contextualSpacing/>
        <w:jc w:val="both"/>
      </w:pPr>
    </w:p>
    <w:p w:rsidR="004879E8" w:rsidRDefault="004879E8" w:rsidP="004879E8">
      <w:pPr>
        <w:ind w:firstLine="709"/>
        <w:contextualSpacing/>
        <w:jc w:val="both"/>
      </w:pPr>
      <w:r>
        <w:t>Начальная цена договора за период с 01.04.2021 по 30.09.2021 составляет 3 555 (три тысячи пятьсот пятьдесят пять) рублей 89 копеек.</w:t>
      </w:r>
    </w:p>
    <w:p w:rsidR="004879E8" w:rsidRDefault="004879E8" w:rsidP="004879E8">
      <w:pPr>
        <w:ind w:firstLine="709"/>
        <w:contextualSpacing/>
        <w:jc w:val="both"/>
      </w:pPr>
      <w:r>
        <w:t>Величина повышения начальной цены (шаг аукциона) – 106 (сто шесть) рублей 68 копеек.</w:t>
      </w:r>
    </w:p>
    <w:p w:rsidR="004879E8" w:rsidRDefault="004879E8" w:rsidP="004879E8">
      <w:pPr>
        <w:ind w:firstLine="709"/>
        <w:contextualSpacing/>
        <w:jc w:val="both"/>
      </w:pPr>
      <w:r>
        <w:t>Обеспечение для участия в аукционе – 711 (семьсот одиннадцать) рублей 18 копеек.</w:t>
      </w:r>
    </w:p>
    <w:p w:rsidR="004879E8" w:rsidRDefault="004879E8" w:rsidP="004879E8">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w:t>
      </w:r>
      <w:r>
        <w:lastRenderedPageBreak/>
        <w:t>напи</w:t>
      </w:r>
      <w:r w:rsidR="00652DFA">
        <w:t>тки, квас, в том числе в розлив</w:t>
      </w:r>
      <w:r>
        <w:t>) на территории муниципального образования «город Слободской»</w:t>
      </w:r>
      <w:r>
        <w:rPr>
          <w:spacing w:val="-6"/>
        </w:rPr>
        <w:t>.</w:t>
      </w:r>
    </w:p>
    <w:p w:rsidR="004879E8" w:rsidRDefault="004879E8" w:rsidP="004879E8">
      <w:pPr>
        <w:ind w:firstLine="709"/>
        <w:contextualSpacing/>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4879E8" w:rsidRDefault="004879E8" w:rsidP="001964E6">
      <w:pPr>
        <w:ind w:firstLine="709"/>
        <w:jc w:val="both"/>
      </w:pPr>
    </w:p>
    <w:p w:rsidR="004879E8" w:rsidRDefault="004879E8" w:rsidP="004879E8">
      <w:pPr>
        <w:jc w:val="center"/>
        <w:rPr>
          <w:b/>
        </w:rPr>
      </w:pPr>
      <w:r>
        <w:rPr>
          <w:b/>
        </w:rPr>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ул. Меховщиков напротив </w:t>
            </w:r>
          </w:p>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 7</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8479CE">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4879E8" w:rsidRDefault="004879E8" w:rsidP="004879E8">
      <w:pPr>
        <w:ind w:firstLine="709"/>
        <w:contextualSpacing/>
        <w:jc w:val="both"/>
      </w:pPr>
    </w:p>
    <w:p w:rsidR="004879E8" w:rsidRDefault="004879E8" w:rsidP="004879E8">
      <w:pPr>
        <w:ind w:firstLine="709"/>
        <w:contextualSpacing/>
        <w:jc w:val="both"/>
      </w:pPr>
      <w:r>
        <w:t>Начальная цена договора за период с 01.04.2021 по 30.09.2021 составляет 3 555 (три тысячи пятьсот пятьдесят пять) рублей 89 копеек.</w:t>
      </w:r>
    </w:p>
    <w:p w:rsidR="004879E8" w:rsidRDefault="004879E8" w:rsidP="004879E8">
      <w:pPr>
        <w:ind w:firstLine="709"/>
        <w:contextualSpacing/>
        <w:jc w:val="both"/>
      </w:pPr>
      <w:r>
        <w:t>Величина повышения начальной цены (шаг аукциона) – 106 (сто шесть) рублей 68 копеек.</w:t>
      </w:r>
    </w:p>
    <w:p w:rsidR="004879E8" w:rsidRDefault="004879E8" w:rsidP="004879E8">
      <w:pPr>
        <w:ind w:firstLine="709"/>
        <w:contextualSpacing/>
        <w:jc w:val="both"/>
      </w:pPr>
      <w:r>
        <w:t>Обеспечение для участия в аукционе – 711 (семьсот одиннадцать) рублей 18 копеек.</w:t>
      </w:r>
    </w:p>
    <w:p w:rsidR="004879E8" w:rsidRDefault="004879E8" w:rsidP="004879E8">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w:t>
      </w:r>
      <w:r w:rsidR="008855FE">
        <w:t>тки, квас, в том числе в розлив</w:t>
      </w:r>
      <w:r>
        <w:t>) на территории муниципального образования «город Слободской»</w:t>
      </w:r>
      <w:r>
        <w:rPr>
          <w:spacing w:val="-6"/>
        </w:rPr>
        <w:t>.</w:t>
      </w:r>
    </w:p>
    <w:p w:rsidR="004879E8" w:rsidRDefault="004879E8" w:rsidP="004879E8">
      <w:pPr>
        <w:ind w:firstLine="709"/>
        <w:contextualSpacing/>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6F4E" w:rsidRDefault="00896F4E" w:rsidP="00896F4E">
      <w:pPr>
        <w:jc w:val="both"/>
      </w:pPr>
    </w:p>
    <w:p w:rsidR="00896F4E" w:rsidRDefault="00896F4E" w:rsidP="00896F4E">
      <w:pPr>
        <w:jc w:val="center"/>
        <w:rPr>
          <w:b/>
        </w:rPr>
      </w:pPr>
      <w:r>
        <w:rPr>
          <w:b/>
        </w:rPr>
        <w:t xml:space="preserve">ЛОТ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896F4E" w:rsidTr="00896F4E">
        <w:tc>
          <w:tcPr>
            <w:tcW w:w="204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6F4E" w:rsidTr="00896F4E">
        <w:tc>
          <w:tcPr>
            <w:tcW w:w="204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53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96F4E" w:rsidRDefault="00896F4E" w:rsidP="008855FE">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896F4E" w:rsidRDefault="00896F4E" w:rsidP="00896F4E">
      <w:pPr>
        <w:ind w:firstLine="709"/>
        <w:jc w:val="both"/>
      </w:pPr>
    </w:p>
    <w:p w:rsidR="00896F4E" w:rsidRDefault="00896F4E" w:rsidP="00896F4E">
      <w:pPr>
        <w:ind w:firstLine="709"/>
        <w:jc w:val="both"/>
      </w:pPr>
      <w:r>
        <w:t>Начальная цена договора за период с 01.04.2021 по 30.09.2021 составляет 3 555 (три тысячи пятьсот пятьдесят пять) рублей 89 копеек.</w:t>
      </w:r>
    </w:p>
    <w:p w:rsidR="00896F4E" w:rsidRDefault="00896F4E" w:rsidP="00896F4E">
      <w:pPr>
        <w:ind w:firstLine="709"/>
        <w:jc w:val="both"/>
      </w:pPr>
      <w:r>
        <w:lastRenderedPageBreak/>
        <w:t>Величина повышения начальной цены (шаг аукциона) – 106 (сто шесть) рублей 68 копеек.</w:t>
      </w:r>
    </w:p>
    <w:p w:rsidR="00896F4E" w:rsidRDefault="00896F4E" w:rsidP="00896F4E">
      <w:pPr>
        <w:ind w:firstLine="709"/>
        <w:jc w:val="both"/>
      </w:pPr>
      <w:r>
        <w:t>Обеспечение для участия в аукционе – 711 (семьсот одиннадцать) рублей 18 копеек.</w:t>
      </w:r>
    </w:p>
    <w:p w:rsidR="00896F4E" w:rsidRDefault="00896F4E" w:rsidP="00896F4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w:t>
      </w:r>
      <w:r w:rsidR="008855FE">
        <w:t>тки, квас, в том числе в розлив</w:t>
      </w:r>
      <w:r>
        <w:t>) на территории муниципального образования «город Слободской»</w:t>
      </w:r>
      <w:r>
        <w:rPr>
          <w:spacing w:val="-6"/>
        </w:rPr>
        <w:t>.</w:t>
      </w:r>
    </w:p>
    <w:p w:rsidR="00896F4E" w:rsidRDefault="00896F4E" w:rsidP="00896F4E">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6F4E" w:rsidRDefault="00896F4E" w:rsidP="001964E6">
      <w:pPr>
        <w:ind w:firstLine="709"/>
        <w:jc w:val="both"/>
      </w:pPr>
    </w:p>
    <w:p w:rsidR="00896F4E" w:rsidRDefault="00896F4E" w:rsidP="00896F4E">
      <w:pPr>
        <w:jc w:val="center"/>
        <w:rPr>
          <w:b/>
        </w:rPr>
      </w:pPr>
      <w:r>
        <w:rPr>
          <w:b/>
        </w:rPr>
        <w:t xml:space="preserve">ЛОТ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513"/>
        <w:gridCol w:w="1635"/>
        <w:gridCol w:w="2614"/>
        <w:gridCol w:w="1677"/>
      </w:tblGrid>
      <w:tr w:rsidR="00896F4E" w:rsidTr="00896F4E">
        <w:tc>
          <w:tcPr>
            <w:tcW w:w="2044"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5"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6F4E" w:rsidTr="00896F4E">
        <w:tc>
          <w:tcPr>
            <w:tcW w:w="2044"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Рождественской и Железнодорожной</w:t>
            </w:r>
          </w:p>
        </w:tc>
        <w:tc>
          <w:tcPr>
            <w:tcW w:w="1534"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60"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2645" w:type="dxa"/>
            <w:tcBorders>
              <w:top w:val="single" w:sz="4" w:space="0" w:color="auto"/>
              <w:left w:val="single" w:sz="4" w:space="0" w:color="auto"/>
              <w:bottom w:val="single" w:sz="4" w:space="0" w:color="auto"/>
              <w:right w:val="single" w:sz="4" w:space="0" w:color="auto"/>
            </w:tcBorders>
            <w:hideMark/>
          </w:tcPr>
          <w:p w:rsidR="00896F4E" w:rsidRDefault="00896F4E" w:rsidP="008855F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896F4E" w:rsidRDefault="00896F4E" w:rsidP="00896F4E">
      <w:pPr>
        <w:ind w:firstLine="709"/>
        <w:jc w:val="both"/>
      </w:pPr>
    </w:p>
    <w:p w:rsidR="00896F4E" w:rsidRDefault="00896F4E" w:rsidP="00896F4E">
      <w:pPr>
        <w:ind w:firstLine="709"/>
        <w:jc w:val="both"/>
      </w:pPr>
      <w:r>
        <w:t>Начальная цена договора за период с 01.04.2021 по 30.09.2021 составляет 4 346 (четыре тысячи триста сорок шесть) рублей 08 копеек.</w:t>
      </w:r>
    </w:p>
    <w:p w:rsidR="00896F4E" w:rsidRDefault="00896F4E" w:rsidP="00896F4E">
      <w:pPr>
        <w:ind w:firstLine="709"/>
        <w:jc w:val="both"/>
      </w:pPr>
      <w:r>
        <w:t>Величина повышения начальной цены (шаг аукциона) – 130 (сто тридцать) рублей 38 копеек.</w:t>
      </w:r>
    </w:p>
    <w:p w:rsidR="00896F4E" w:rsidRDefault="00896F4E" w:rsidP="00896F4E">
      <w:pPr>
        <w:ind w:firstLine="709"/>
        <w:jc w:val="both"/>
      </w:pPr>
      <w:r>
        <w:t>Обеспечение для участия в аукционе – 869 (восемьсот шестьдесят девять) рублей 22 копейки.</w:t>
      </w:r>
    </w:p>
    <w:p w:rsidR="00896F4E" w:rsidRDefault="00896F4E" w:rsidP="00896F4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w:t>
      </w:r>
      <w:r w:rsidR="008855FE">
        <w:t>в розлив</w:t>
      </w:r>
      <w:r>
        <w:t>) на территории муниципального образования «город Слободской»</w:t>
      </w:r>
      <w:r>
        <w:rPr>
          <w:spacing w:val="-6"/>
        </w:rPr>
        <w:t>.</w:t>
      </w:r>
    </w:p>
    <w:p w:rsidR="00896F4E" w:rsidRDefault="00896F4E" w:rsidP="00896F4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76476B" w:rsidRDefault="0076476B" w:rsidP="0076476B">
      <w:pPr>
        <w:jc w:val="center"/>
        <w:rPr>
          <w:b/>
        </w:rPr>
      </w:pPr>
    </w:p>
    <w:p w:rsidR="0076476B" w:rsidRDefault="0076476B" w:rsidP="0076476B">
      <w:pPr>
        <w:jc w:val="center"/>
        <w:rPr>
          <w:b/>
        </w:rPr>
      </w:pPr>
      <w:r>
        <w:rPr>
          <w:b/>
        </w:rPr>
        <w:t xml:space="preserve">ЛОТ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76476B" w:rsidTr="0076476B">
        <w:tc>
          <w:tcPr>
            <w:tcW w:w="204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76476B" w:rsidTr="0076476B">
        <w:tc>
          <w:tcPr>
            <w:tcW w:w="2048" w:type="dxa"/>
            <w:tcBorders>
              <w:top w:val="single" w:sz="4" w:space="0" w:color="auto"/>
              <w:left w:val="single" w:sz="4" w:space="0" w:color="auto"/>
              <w:bottom w:val="single" w:sz="4" w:space="0" w:color="auto"/>
              <w:right w:val="single" w:sz="4" w:space="0" w:color="auto"/>
            </w:tcBorders>
            <w:hideMark/>
          </w:tcPr>
          <w:p w:rsidR="0076476B" w:rsidRDefault="00075434"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53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76476B" w:rsidRDefault="0076476B" w:rsidP="008855FE">
            <w:pPr>
              <w:contextualSpacing/>
              <w:jc w:val="center"/>
            </w:pPr>
            <w:r>
              <w:t xml:space="preserve">мороженое, безалкогольные </w:t>
            </w:r>
            <w:r>
              <w:lastRenderedPageBreak/>
              <w:t>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rPr>
                <w:rFonts w:ascii="Times New Roman" w:hAnsi="Times New Roman" w:cs="Times New Roman"/>
                <w:sz w:val="24"/>
                <w:szCs w:val="24"/>
              </w:rPr>
            </w:pPr>
            <w:r>
              <w:rPr>
                <w:rFonts w:ascii="Times New Roman" w:hAnsi="Times New Roman" w:cs="Times New Roman"/>
                <w:sz w:val="24"/>
                <w:szCs w:val="24"/>
              </w:rPr>
              <w:lastRenderedPageBreak/>
              <w:t>с 01.04.2021 по 30.09.2021</w:t>
            </w:r>
          </w:p>
        </w:tc>
      </w:tr>
    </w:tbl>
    <w:p w:rsidR="0076476B" w:rsidRDefault="0076476B" w:rsidP="0076476B">
      <w:pPr>
        <w:ind w:firstLine="709"/>
        <w:contextualSpacing/>
        <w:jc w:val="both"/>
      </w:pPr>
    </w:p>
    <w:p w:rsidR="0076476B" w:rsidRDefault="0076476B" w:rsidP="0076476B">
      <w:pPr>
        <w:ind w:firstLine="709"/>
        <w:contextualSpacing/>
        <w:jc w:val="both"/>
      </w:pPr>
      <w:r>
        <w:t>Начальная цена договора за период с 01.04.2021 по 30.09.2021 составляет 3 555 (три тысячи пятьсот пятьдесят пять) рублей 89 копеек.</w:t>
      </w:r>
    </w:p>
    <w:p w:rsidR="0076476B" w:rsidRDefault="0076476B" w:rsidP="0076476B">
      <w:pPr>
        <w:ind w:firstLine="709"/>
        <w:contextualSpacing/>
        <w:jc w:val="both"/>
      </w:pPr>
      <w:r>
        <w:t>Величина повышения начальной цены (шаг аукциона) – 106 (сто шесть) рублей 68 копеек.</w:t>
      </w:r>
    </w:p>
    <w:p w:rsidR="0076476B" w:rsidRDefault="0076476B" w:rsidP="0076476B">
      <w:pPr>
        <w:ind w:firstLine="709"/>
        <w:contextualSpacing/>
        <w:jc w:val="both"/>
      </w:pPr>
      <w:r>
        <w:t>Обеспечение для участия в аукционе – 711 (семьсот одиннадцать) рублей 18 копеек.</w:t>
      </w:r>
    </w:p>
    <w:p w:rsidR="0076476B" w:rsidRDefault="0076476B" w:rsidP="0076476B">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76476B" w:rsidRDefault="0076476B" w:rsidP="0076476B">
      <w:pPr>
        <w:ind w:firstLine="709"/>
        <w:contextualSpacing/>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76476B" w:rsidRDefault="0076476B" w:rsidP="00896F4E">
      <w:pPr>
        <w:ind w:firstLine="709"/>
        <w:jc w:val="both"/>
      </w:pPr>
    </w:p>
    <w:p w:rsidR="00075434" w:rsidRDefault="00075434" w:rsidP="00075434">
      <w:pPr>
        <w:jc w:val="center"/>
        <w:rPr>
          <w:b/>
        </w:rPr>
      </w:pPr>
      <w:r>
        <w:rPr>
          <w:b/>
        </w:rPr>
        <w:t xml:space="preserve">ЛОТ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075434" w:rsidTr="00075434">
        <w:tc>
          <w:tcPr>
            <w:tcW w:w="2048"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075434" w:rsidTr="00075434">
        <w:tc>
          <w:tcPr>
            <w:tcW w:w="2048"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Советской и Никольской</w:t>
            </w:r>
          </w:p>
        </w:tc>
        <w:tc>
          <w:tcPr>
            <w:tcW w:w="1537"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075434" w:rsidRDefault="00C94B33"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641" w:type="dxa"/>
            <w:tcBorders>
              <w:top w:val="single" w:sz="4" w:space="0" w:color="auto"/>
              <w:left w:val="single" w:sz="4" w:space="0" w:color="auto"/>
              <w:bottom w:val="single" w:sz="4" w:space="0" w:color="auto"/>
              <w:right w:val="single" w:sz="4" w:space="0" w:color="auto"/>
            </w:tcBorders>
            <w:hideMark/>
          </w:tcPr>
          <w:p w:rsidR="00075434" w:rsidRDefault="00075434" w:rsidP="008855FE">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075434" w:rsidRDefault="00075434" w:rsidP="00075434">
      <w:pPr>
        <w:ind w:firstLine="709"/>
        <w:jc w:val="both"/>
      </w:pPr>
    </w:p>
    <w:p w:rsidR="00075434" w:rsidRDefault="00075434" w:rsidP="00075434">
      <w:pPr>
        <w:ind w:firstLine="709"/>
        <w:jc w:val="both"/>
      </w:pPr>
      <w:r>
        <w:t xml:space="preserve">Начальная цена договора за период с 01.04.2021 по 30.09.2021 составляет </w:t>
      </w:r>
      <w:r w:rsidR="00C94B33">
        <w:t>1 931 (одна тысяча девятьсот тридцать один) рубль 5</w:t>
      </w:r>
      <w:r>
        <w:t>9 копеек.</w:t>
      </w:r>
    </w:p>
    <w:p w:rsidR="00075434" w:rsidRDefault="00075434" w:rsidP="00075434">
      <w:pPr>
        <w:ind w:firstLine="709"/>
        <w:jc w:val="both"/>
      </w:pPr>
      <w:r>
        <w:t xml:space="preserve">Величина повышения начальной цены (шаг аукциона) – </w:t>
      </w:r>
      <w:r w:rsidR="00C94B33">
        <w:t>57</w:t>
      </w:r>
      <w:r>
        <w:t xml:space="preserve"> (</w:t>
      </w:r>
      <w:r w:rsidR="00C94B33">
        <w:t>пятьдесят семь) рублей 95</w:t>
      </w:r>
      <w:r>
        <w:t xml:space="preserve"> копеек.</w:t>
      </w:r>
    </w:p>
    <w:p w:rsidR="00075434" w:rsidRDefault="00075434" w:rsidP="00075434">
      <w:pPr>
        <w:ind w:firstLine="709"/>
        <w:jc w:val="both"/>
      </w:pPr>
      <w:r>
        <w:t xml:space="preserve">Обеспечение для участия в аукционе – </w:t>
      </w:r>
      <w:r w:rsidR="00C94B33">
        <w:t>386</w:t>
      </w:r>
      <w:r>
        <w:t xml:space="preserve"> (</w:t>
      </w:r>
      <w:r w:rsidR="00C94B33">
        <w:t>триста восемьдесят шесть) рублей 32 копей</w:t>
      </w:r>
      <w:r>
        <w:t>к</w:t>
      </w:r>
      <w:r w:rsidR="00C94B33">
        <w:t>и</w:t>
      </w:r>
      <w:r>
        <w:t>.</w:t>
      </w:r>
    </w:p>
    <w:p w:rsidR="00075434" w:rsidRDefault="00075434" w:rsidP="00075434">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w:t>
      </w:r>
      <w:r w:rsidR="008855FE">
        <w:t>в розлив</w:t>
      </w:r>
      <w:r>
        <w:t>) на территории муниципального образования «город Слободской»</w:t>
      </w:r>
      <w:r>
        <w:rPr>
          <w:spacing w:val="-6"/>
        </w:rPr>
        <w:t>.</w:t>
      </w:r>
    </w:p>
    <w:p w:rsidR="00075434" w:rsidRDefault="00075434" w:rsidP="00075434">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C94B33" w:rsidRDefault="00C94B33" w:rsidP="00C94B33">
      <w:pPr>
        <w:jc w:val="center"/>
        <w:rPr>
          <w:b/>
        </w:rPr>
      </w:pPr>
      <w:r>
        <w:rPr>
          <w:b/>
        </w:rPr>
        <w:lastRenderedPageBreak/>
        <w:t xml:space="preserve">ЛОТ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C94B33" w:rsidTr="00C94B33">
        <w:tc>
          <w:tcPr>
            <w:tcW w:w="2048" w:type="dxa"/>
            <w:tcBorders>
              <w:top w:val="single" w:sz="4" w:space="0" w:color="auto"/>
              <w:left w:val="single" w:sz="4" w:space="0" w:color="auto"/>
              <w:bottom w:val="single" w:sz="4" w:space="0" w:color="auto"/>
              <w:right w:val="single" w:sz="4" w:space="0" w:color="auto"/>
            </w:tcBorders>
            <w:hideMark/>
          </w:tcPr>
          <w:p w:rsidR="00C94B33" w:rsidRDefault="00C94B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C94B33" w:rsidRDefault="00C94B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C94B33" w:rsidRDefault="00C94B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C94B33" w:rsidRDefault="00C94B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C94B33" w:rsidRDefault="00C94B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C94B33" w:rsidTr="00C94B33">
        <w:tc>
          <w:tcPr>
            <w:tcW w:w="2048" w:type="dxa"/>
            <w:tcBorders>
              <w:top w:val="single" w:sz="4" w:space="0" w:color="auto"/>
              <w:left w:val="single" w:sz="4" w:space="0" w:color="auto"/>
              <w:bottom w:val="single" w:sz="4" w:space="0" w:color="auto"/>
              <w:right w:val="single" w:sz="4" w:space="0" w:color="auto"/>
            </w:tcBorders>
            <w:hideMark/>
          </w:tcPr>
          <w:p w:rsidR="00C94B33" w:rsidRDefault="00C94B33" w:rsidP="000E325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37" w:type="dxa"/>
            <w:tcBorders>
              <w:top w:val="single" w:sz="4" w:space="0" w:color="auto"/>
              <w:left w:val="single" w:sz="4" w:space="0" w:color="auto"/>
              <w:bottom w:val="single" w:sz="4" w:space="0" w:color="auto"/>
              <w:right w:val="single" w:sz="4" w:space="0" w:color="auto"/>
            </w:tcBorders>
            <w:hideMark/>
          </w:tcPr>
          <w:p w:rsidR="00C94B33" w:rsidRDefault="00C94B33" w:rsidP="000E32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C94B33" w:rsidRDefault="00C94B33" w:rsidP="000E3258">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C94B33" w:rsidRDefault="00C94B33" w:rsidP="008855FE">
            <w:pPr>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C94B33" w:rsidRDefault="00C94B33" w:rsidP="000E3258">
            <w:pPr>
              <w:pStyle w:val="ConsPlusNonformat"/>
              <w:rPr>
                <w:rFonts w:ascii="Times New Roman" w:hAnsi="Times New Roman" w:cs="Times New Roman"/>
                <w:sz w:val="24"/>
                <w:szCs w:val="24"/>
              </w:rPr>
            </w:pPr>
            <w:r>
              <w:rPr>
                <w:rFonts w:ascii="Times New Roman" w:hAnsi="Times New Roman" w:cs="Times New Roman"/>
                <w:sz w:val="24"/>
                <w:szCs w:val="24"/>
              </w:rPr>
              <w:t>с 01.04.2021 по 30.09.2021</w:t>
            </w:r>
          </w:p>
        </w:tc>
      </w:tr>
    </w:tbl>
    <w:p w:rsidR="00C94B33" w:rsidRDefault="00C94B33" w:rsidP="00C94B33">
      <w:pPr>
        <w:ind w:firstLine="709"/>
        <w:jc w:val="both"/>
      </w:pPr>
    </w:p>
    <w:p w:rsidR="00C94B33" w:rsidRDefault="00C94B33" w:rsidP="00C94B33">
      <w:pPr>
        <w:ind w:firstLine="709"/>
        <w:jc w:val="both"/>
      </w:pPr>
      <w:r>
        <w:t>Начальная цена договора за период с 01.04.2021 по 30.09.2021 составляет 3 555 (три тысячи пятьсот пятьдесят пять) рублей 89 копеек.</w:t>
      </w:r>
    </w:p>
    <w:p w:rsidR="00C94B33" w:rsidRDefault="00C94B33" w:rsidP="00C94B33">
      <w:pPr>
        <w:ind w:firstLine="709"/>
        <w:jc w:val="both"/>
      </w:pPr>
      <w:r>
        <w:t>Величина повышения начальной цены (шаг аукциона) – 106 (сто шесть) рублей 68 копеек.</w:t>
      </w:r>
    </w:p>
    <w:p w:rsidR="00C94B33" w:rsidRDefault="00C94B33" w:rsidP="00C94B33">
      <w:pPr>
        <w:ind w:firstLine="709"/>
        <w:jc w:val="both"/>
      </w:pPr>
      <w:r>
        <w:t>Обеспечение для участия в аукционе – 711 (семьсот одиннадцать) рублей 18 копеек.</w:t>
      </w:r>
    </w:p>
    <w:p w:rsidR="00C94B33" w:rsidRDefault="00C94B33" w:rsidP="00C94B33">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w:t>
      </w:r>
      <w:r w:rsidR="008855FE">
        <w:t>в розлив</w:t>
      </w:r>
      <w:r>
        <w:t>) на территории муниципального образования «город Слободской»</w:t>
      </w:r>
      <w:r>
        <w:rPr>
          <w:spacing w:val="-6"/>
        </w:rPr>
        <w:t>.</w:t>
      </w:r>
    </w:p>
    <w:p w:rsidR="00C94B33" w:rsidRDefault="00C94B33" w:rsidP="00C94B33">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C94B33" w:rsidRDefault="00C94B33" w:rsidP="001964E6">
      <w:pPr>
        <w:ind w:firstLine="709"/>
        <w:jc w:val="both"/>
      </w:pPr>
    </w:p>
    <w:p w:rsidR="00C94B33" w:rsidRDefault="00DA4BB9" w:rsidP="00C94B33">
      <w:pPr>
        <w:jc w:val="center"/>
        <w:rPr>
          <w:b/>
        </w:rPr>
      </w:pPr>
      <w:r>
        <w:rPr>
          <w:b/>
        </w:rPr>
        <w:t>ЛОТ 10</w:t>
      </w:r>
      <w:r w:rsidR="00C94B33">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C94B33" w:rsidTr="00C94B33">
        <w:tc>
          <w:tcPr>
            <w:tcW w:w="2048"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C94B33" w:rsidTr="00C94B33">
        <w:tc>
          <w:tcPr>
            <w:tcW w:w="2048" w:type="dxa"/>
            <w:tcBorders>
              <w:top w:val="single" w:sz="4" w:space="0" w:color="auto"/>
              <w:left w:val="single" w:sz="4" w:space="0" w:color="auto"/>
              <w:bottom w:val="single" w:sz="4" w:space="0" w:color="auto"/>
              <w:right w:val="single" w:sz="4" w:space="0" w:color="auto"/>
            </w:tcBorders>
            <w:hideMark/>
          </w:tcPr>
          <w:p w:rsidR="00C94B33" w:rsidRDefault="00DA4BB9"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37"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C94B33" w:rsidRDefault="00C94B33" w:rsidP="008855FE">
            <w:pPr>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rPr>
                <w:rFonts w:ascii="Times New Roman" w:hAnsi="Times New Roman" w:cs="Times New Roman"/>
                <w:sz w:val="24"/>
                <w:szCs w:val="24"/>
              </w:rPr>
            </w:pPr>
            <w:r>
              <w:rPr>
                <w:rFonts w:ascii="Times New Roman" w:hAnsi="Times New Roman" w:cs="Times New Roman"/>
                <w:sz w:val="24"/>
                <w:szCs w:val="24"/>
              </w:rPr>
              <w:t>с 01.04.2021 по 30.09.2021</w:t>
            </w:r>
          </w:p>
        </w:tc>
      </w:tr>
    </w:tbl>
    <w:p w:rsidR="00C94B33" w:rsidRDefault="00C94B33" w:rsidP="00C94B33">
      <w:pPr>
        <w:ind w:firstLine="709"/>
        <w:jc w:val="both"/>
      </w:pPr>
    </w:p>
    <w:p w:rsidR="00C94B33" w:rsidRDefault="00C94B33" w:rsidP="00C94B33">
      <w:pPr>
        <w:ind w:firstLine="709"/>
        <w:jc w:val="both"/>
      </w:pPr>
      <w:r>
        <w:t>Начальная цена договора за период с 01.04.2021 по 30.09.2021 составляет 3 555 (три тысячи пятьсот пятьдесят пять) рублей 89 копеек.</w:t>
      </w:r>
    </w:p>
    <w:p w:rsidR="00C94B33" w:rsidRDefault="00C94B33" w:rsidP="00C94B33">
      <w:pPr>
        <w:ind w:firstLine="709"/>
        <w:jc w:val="both"/>
      </w:pPr>
      <w:r>
        <w:t>Величина повышения начальной цены (шаг аукциона) – 106 (сто шесть) рублей 68 копеек.</w:t>
      </w:r>
    </w:p>
    <w:p w:rsidR="00C94B33" w:rsidRDefault="00C94B33" w:rsidP="00C94B33">
      <w:pPr>
        <w:ind w:firstLine="709"/>
        <w:jc w:val="both"/>
      </w:pPr>
      <w:r>
        <w:t>Обеспечение для участия в аукционе – 711 (семьсот одиннадцать) рублей 18 копеек.</w:t>
      </w:r>
    </w:p>
    <w:p w:rsidR="00C94B33" w:rsidRDefault="00C94B33" w:rsidP="00C94B33">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w:t>
      </w:r>
      <w:r w:rsidR="008855FE">
        <w:t>в розлив</w:t>
      </w:r>
      <w:r>
        <w:t>) на территории муниципального образования «город Слободской»</w:t>
      </w:r>
      <w:r>
        <w:rPr>
          <w:spacing w:val="-6"/>
        </w:rPr>
        <w:t>.</w:t>
      </w:r>
    </w:p>
    <w:p w:rsidR="00C94B33" w:rsidRDefault="00C94B33" w:rsidP="00C94B33">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w:t>
      </w:r>
      <w:r>
        <w:lastRenderedPageBreak/>
        <w:t xml:space="preserve">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C94B33" w:rsidRDefault="00C94B33" w:rsidP="001964E6">
      <w:pPr>
        <w:ind w:firstLine="709"/>
        <w:jc w:val="both"/>
      </w:pPr>
    </w:p>
    <w:p w:rsidR="00DA4BB9" w:rsidRDefault="00DA4BB9" w:rsidP="00DA4BB9">
      <w:pPr>
        <w:jc w:val="center"/>
        <w:rPr>
          <w:b/>
        </w:rPr>
      </w:pPr>
      <w:r>
        <w:rPr>
          <w:b/>
        </w:rPr>
        <w:t xml:space="preserve">ЛОТ 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DA4BB9" w:rsidTr="00DA4BB9">
        <w:tc>
          <w:tcPr>
            <w:tcW w:w="2048"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A4BB9" w:rsidTr="00DA4BB9">
        <w:tc>
          <w:tcPr>
            <w:tcW w:w="2048"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537"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DA4BB9" w:rsidRDefault="00DA4BB9" w:rsidP="00737E56">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DA4BB9" w:rsidRDefault="00DA4BB9" w:rsidP="00DA4BB9">
      <w:pPr>
        <w:ind w:firstLine="709"/>
        <w:contextualSpacing/>
        <w:jc w:val="both"/>
      </w:pPr>
    </w:p>
    <w:p w:rsidR="00DA4BB9" w:rsidRDefault="00DA4BB9" w:rsidP="00DA4BB9">
      <w:pPr>
        <w:ind w:firstLine="709"/>
        <w:jc w:val="both"/>
      </w:pPr>
      <w:r>
        <w:t>Начальная цена договора за период с 01.04.2021 по 30.09.2021 составляет 3 160 (три тысячи сто шестьдесят) рублей 79 копеек.</w:t>
      </w:r>
    </w:p>
    <w:p w:rsidR="00DA4BB9" w:rsidRDefault="00DA4BB9" w:rsidP="00DA4BB9">
      <w:pPr>
        <w:ind w:firstLine="709"/>
        <w:jc w:val="both"/>
      </w:pPr>
      <w:r>
        <w:t>Величина повышения начальной цены (шаг аукциона) – 94 (девяносто четыре) рубля 82 копейки.</w:t>
      </w:r>
    </w:p>
    <w:p w:rsidR="00DA4BB9" w:rsidRDefault="00DA4BB9" w:rsidP="00DA4BB9">
      <w:pPr>
        <w:ind w:firstLine="709"/>
        <w:jc w:val="both"/>
      </w:pPr>
      <w:r>
        <w:t>Обеспечение для участия в аукционе –</w:t>
      </w:r>
      <w:r w:rsidR="000E3258">
        <w:t xml:space="preserve"> 632 (шест</w:t>
      </w:r>
      <w:r>
        <w:t xml:space="preserve">ьсот </w:t>
      </w:r>
      <w:r w:rsidR="000E3258">
        <w:t>тридцать два) рубля 16</w:t>
      </w:r>
      <w:r>
        <w:t xml:space="preserve"> копеек.</w:t>
      </w:r>
    </w:p>
    <w:p w:rsidR="00DA4BB9" w:rsidRDefault="00DA4BB9" w:rsidP="00DA4BB9">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w:t>
      </w:r>
      <w:r w:rsidR="00737E56">
        <w:t>в розлив</w:t>
      </w:r>
      <w:r>
        <w:t>) на территории муниципального образования «город Слободской»</w:t>
      </w:r>
      <w:r>
        <w:rPr>
          <w:spacing w:val="-6"/>
        </w:rPr>
        <w:t>.</w:t>
      </w:r>
    </w:p>
    <w:p w:rsidR="00DA4BB9" w:rsidRDefault="00DA4BB9" w:rsidP="00DA4BB9">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C94B33" w:rsidRDefault="00C94B33" w:rsidP="001964E6">
      <w:pPr>
        <w:ind w:firstLine="709"/>
        <w:jc w:val="both"/>
      </w:pPr>
    </w:p>
    <w:p w:rsidR="000E3258" w:rsidRDefault="000E3258" w:rsidP="000E3258">
      <w:pPr>
        <w:jc w:val="center"/>
        <w:rPr>
          <w:b/>
        </w:rPr>
      </w:pPr>
      <w:r>
        <w:rPr>
          <w:b/>
        </w:rPr>
        <w:t xml:space="preserve">ЛОТ 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0E3258" w:rsidTr="000E3258">
        <w:tc>
          <w:tcPr>
            <w:tcW w:w="2048"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0E3258" w:rsidTr="000E3258">
        <w:tc>
          <w:tcPr>
            <w:tcW w:w="2048"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537"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0E3258" w:rsidRDefault="000E3258" w:rsidP="00737E56">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0E3258" w:rsidRDefault="000E3258" w:rsidP="000E3258">
      <w:pPr>
        <w:ind w:firstLine="709"/>
        <w:jc w:val="both"/>
      </w:pPr>
    </w:p>
    <w:p w:rsidR="000E3258" w:rsidRDefault="000E3258" w:rsidP="000E3258">
      <w:pPr>
        <w:ind w:firstLine="709"/>
        <w:jc w:val="both"/>
      </w:pPr>
      <w:r>
        <w:t>Начальная цена договора за период с 01.04.2021 по 30.09.2021 составляет 3 160 (три тысячи сто шестьдесят) рублей 79 копеек.</w:t>
      </w:r>
    </w:p>
    <w:p w:rsidR="000E3258" w:rsidRDefault="000E3258" w:rsidP="000E3258">
      <w:pPr>
        <w:ind w:firstLine="709"/>
        <w:jc w:val="both"/>
      </w:pPr>
      <w:r>
        <w:t>Величина повышения начальной цены (шаг аукциона) – 94 (девяносто четыре) рубля 82 копейки.</w:t>
      </w:r>
    </w:p>
    <w:p w:rsidR="000E3258" w:rsidRDefault="000E3258" w:rsidP="000E3258">
      <w:pPr>
        <w:ind w:firstLine="709"/>
        <w:jc w:val="both"/>
      </w:pPr>
      <w:r>
        <w:t>Обеспечение для участия в аукционе – 632 (шестьсот тридцать два) рубля 16 копеек.</w:t>
      </w:r>
    </w:p>
    <w:p w:rsidR="000E3258" w:rsidRDefault="000E3258" w:rsidP="000E3258">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w:t>
      </w:r>
      <w:r>
        <w:lastRenderedPageBreak/>
        <w:t xml:space="preserve">объектов сезонного использования (мороженое, безалкогольные прохладительные напитки, квас, в том числе </w:t>
      </w:r>
      <w:r w:rsidR="00737E56">
        <w:t>в розлив</w:t>
      </w:r>
      <w:r>
        <w:t>) на территории муниципального образования «город Слободской»</w:t>
      </w:r>
      <w:r>
        <w:rPr>
          <w:spacing w:val="-6"/>
        </w:rPr>
        <w:t>.</w:t>
      </w:r>
    </w:p>
    <w:p w:rsidR="000E3258" w:rsidRDefault="000E3258" w:rsidP="000E3258">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0E3258" w:rsidRDefault="000E3258" w:rsidP="001964E6">
      <w:pPr>
        <w:ind w:firstLine="709"/>
        <w:jc w:val="both"/>
      </w:pPr>
    </w:p>
    <w:p w:rsidR="000E3258" w:rsidRDefault="000E3258" w:rsidP="000E3258">
      <w:pPr>
        <w:jc w:val="center"/>
        <w:rPr>
          <w:b/>
        </w:rPr>
      </w:pPr>
      <w:r>
        <w:rPr>
          <w:b/>
        </w:rPr>
        <w:t xml:space="preserve">ЛОТ 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34"/>
        <w:gridCol w:w="1660"/>
        <w:gridCol w:w="2645"/>
        <w:gridCol w:w="1688"/>
      </w:tblGrid>
      <w:tr w:rsidR="000E3258" w:rsidTr="000E3258">
        <w:tc>
          <w:tcPr>
            <w:tcW w:w="2044"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5"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0E3258" w:rsidTr="000E3258">
        <w:tc>
          <w:tcPr>
            <w:tcW w:w="2044"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534"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60"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2645" w:type="dxa"/>
            <w:tcBorders>
              <w:top w:val="single" w:sz="4" w:space="0" w:color="auto"/>
              <w:left w:val="single" w:sz="4" w:space="0" w:color="auto"/>
              <w:bottom w:val="single" w:sz="4" w:space="0" w:color="auto"/>
              <w:right w:val="single" w:sz="4" w:space="0" w:color="auto"/>
            </w:tcBorders>
            <w:hideMark/>
          </w:tcPr>
          <w:p w:rsidR="000E3258" w:rsidRDefault="000E3258" w:rsidP="00640F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8"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0E3258" w:rsidRDefault="000E3258" w:rsidP="000E3258">
      <w:pPr>
        <w:ind w:firstLine="709"/>
        <w:jc w:val="both"/>
      </w:pPr>
    </w:p>
    <w:p w:rsidR="000E3258" w:rsidRDefault="000E3258" w:rsidP="000E3258">
      <w:pPr>
        <w:ind w:firstLine="709"/>
        <w:jc w:val="both"/>
      </w:pPr>
      <w:r>
        <w:t>Начальная цена договора за период с 01.04.2021 по 30.09.2021 составляет 4 346 (четыре тысячи триста сорок шесть) рублей 08 копеек.</w:t>
      </w:r>
    </w:p>
    <w:p w:rsidR="000E3258" w:rsidRDefault="000E3258" w:rsidP="000E3258">
      <w:pPr>
        <w:ind w:firstLine="709"/>
        <w:jc w:val="both"/>
      </w:pPr>
      <w:r>
        <w:t>Величина повышения начальной цены (шаг аукциона) – 130 (сто тридцать) рублей 38 копеек.</w:t>
      </w:r>
    </w:p>
    <w:p w:rsidR="000E3258" w:rsidRDefault="000E3258" w:rsidP="000E3258">
      <w:pPr>
        <w:ind w:firstLine="709"/>
        <w:jc w:val="both"/>
      </w:pPr>
      <w:r>
        <w:t>Обеспечение для участия в аукционе – 869 (восемьсот шестьдесят девять) рублей 22 копейки.</w:t>
      </w:r>
    </w:p>
    <w:p w:rsidR="000E3258" w:rsidRDefault="000E3258" w:rsidP="000E3258">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w:t>
      </w:r>
      <w:r w:rsidR="00640F9E">
        <w:t>злив</w:t>
      </w:r>
      <w:r>
        <w:t>) на территории муниципального образования «город Слободской»</w:t>
      </w:r>
      <w:r>
        <w:rPr>
          <w:spacing w:val="-6"/>
        </w:rPr>
        <w:t>.</w:t>
      </w:r>
    </w:p>
    <w:p w:rsidR="00DA4BB9" w:rsidRDefault="000E3258" w:rsidP="000E3258">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2C0760" w:rsidRDefault="002C0760" w:rsidP="009B1718">
      <w:pPr>
        <w:keepNext/>
        <w:ind w:firstLine="709"/>
        <w:jc w:val="both"/>
        <w:outlineLvl w:val="0"/>
        <w:rPr>
          <w:b/>
        </w:rPr>
      </w:pPr>
    </w:p>
    <w:p w:rsidR="00A0788A" w:rsidRDefault="00A0788A" w:rsidP="00A0788A">
      <w:pPr>
        <w:jc w:val="center"/>
        <w:rPr>
          <w:b/>
        </w:rPr>
      </w:pPr>
      <w:r>
        <w:rPr>
          <w:b/>
        </w:rPr>
        <w:t xml:space="preserve">ЛОТ 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A0788A" w:rsidTr="00A0788A">
        <w:tc>
          <w:tcPr>
            <w:tcW w:w="204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0788A" w:rsidTr="00A0788A">
        <w:tc>
          <w:tcPr>
            <w:tcW w:w="204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53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A0788A" w:rsidRDefault="00A0788A" w:rsidP="00640F9E">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A0788A" w:rsidRDefault="00A0788A" w:rsidP="00A0788A">
      <w:pPr>
        <w:ind w:firstLine="709"/>
        <w:jc w:val="both"/>
      </w:pPr>
    </w:p>
    <w:p w:rsidR="00A0788A" w:rsidRDefault="00A0788A" w:rsidP="00A0788A">
      <w:pPr>
        <w:ind w:firstLine="709"/>
        <w:jc w:val="both"/>
      </w:pPr>
      <w:r>
        <w:t>Начальная цена договора за период с 01.04.2021 по 30.09.2021 составляет 3 160 (три тысячи сто шестьдесят) рублей 79 копеек.</w:t>
      </w:r>
    </w:p>
    <w:p w:rsidR="00A0788A" w:rsidRDefault="00A0788A" w:rsidP="00A0788A">
      <w:pPr>
        <w:ind w:firstLine="709"/>
        <w:jc w:val="both"/>
      </w:pPr>
      <w:r>
        <w:lastRenderedPageBreak/>
        <w:t>Величина повышения начальной цены (шаг аукциона) – 94 (девяносто четыре) рубля 82 копейки.</w:t>
      </w:r>
    </w:p>
    <w:p w:rsidR="00A0788A" w:rsidRDefault="00A0788A" w:rsidP="00A0788A">
      <w:pPr>
        <w:ind w:firstLine="709"/>
        <w:jc w:val="both"/>
      </w:pPr>
      <w:r>
        <w:t>Обеспечение для участия в аукционе – 632 (шестьсот тридцать два) рубля 16 копеек.</w:t>
      </w:r>
    </w:p>
    <w:p w:rsidR="00A0788A" w:rsidRDefault="00A0788A" w:rsidP="00A0788A">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w:t>
      </w:r>
      <w:r w:rsidR="00640F9E">
        <w:t>тки, квас, в том числе в розлив</w:t>
      </w:r>
      <w:r>
        <w:t>) на территории муниципального образования «город Слободской»</w:t>
      </w:r>
      <w:r>
        <w:rPr>
          <w:spacing w:val="-6"/>
        </w:rPr>
        <w:t>.</w:t>
      </w:r>
    </w:p>
    <w:p w:rsidR="00A0788A" w:rsidRDefault="00A0788A" w:rsidP="00A0788A">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A0788A" w:rsidRDefault="00A0788A" w:rsidP="009B1718">
      <w:pPr>
        <w:keepNext/>
        <w:ind w:firstLine="709"/>
        <w:jc w:val="both"/>
        <w:outlineLvl w:val="0"/>
        <w:rPr>
          <w:b/>
        </w:rPr>
      </w:pPr>
    </w:p>
    <w:p w:rsidR="00A0788A" w:rsidRDefault="00A0788A" w:rsidP="00A0788A">
      <w:pPr>
        <w:jc w:val="center"/>
        <w:rPr>
          <w:b/>
        </w:rPr>
      </w:pPr>
      <w:r>
        <w:rPr>
          <w:b/>
        </w:rPr>
        <w:t xml:space="preserve">ЛОТ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A0788A" w:rsidTr="00A0788A">
        <w:tc>
          <w:tcPr>
            <w:tcW w:w="204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0788A" w:rsidTr="00A0788A">
        <w:tc>
          <w:tcPr>
            <w:tcW w:w="204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детский парк им. А.С. Пушкина</w:t>
            </w:r>
          </w:p>
        </w:tc>
        <w:tc>
          <w:tcPr>
            <w:tcW w:w="153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A0788A" w:rsidRDefault="00A0788A" w:rsidP="0035561A">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A0788A" w:rsidRDefault="00A0788A" w:rsidP="00A0788A">
      <w:pPr>
        <w:ind w:firstLine="709"/>
        <w:jc w:val="both"/>
      </w:pPr>
    </w:p>
    <w:p w:rsidR="00A0788A" w:rsidRDefault="00A0788A" w:rsidP="00A0788A">
      <w:pPr>
        <w:ind w:firstLine="709"/>
        <w:jc w:val="both"/>
      </w:pPr>
      <w:r>
        <w:t>Начальная цена договора за период с 01.04.2021 по 30.09.2021 составляет 2 414 (две тысячи четыреста четырнадцать) рублей 49 копеек.</w:t>
      </w:r>
    </w:p>
    <w:p w:rsidR="00A0788A" w:rsidRDefault="00A0788A" w:rsidP="00A0788A">
      <w:pPr>
        <w:ind w:firstLine="709"/>
        <w:jc w:val="both"/>
      </w:pPr>
      <w:r>
        <w:t>Величина повышения начальной цены (шаг аукциона) – 72 (семьдесят два) рубля 43 копейки.</w:t>
      </w:r>
    </w:p>
    <w:p w:rsidR="00A0788A" w:rsidRDefault="00A0788A" w:rsidP="00A0788A">
      <w:pPr>
        <w:ind w:firstLine="709"/>
        <w:jc w:val="both"/>
      </w:pPr>
      <w:r>
        <w:t>Обеспечение для участия в аукционе – 482 (четыреста восемьдесят два) рубля 90 копеек.</w:t>
      </w:r>
    </w:p>
    <w:p w:rsidR="00A0788A" w:rsidRDefault="00A0788A" w:rsidP="00A0788A">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w:t>
      </w:r>
      <w:r w:rsidR="0035561A">
        <w:t>тки, квас, в том числе в розлив</w:t>
      </w:r>
      <w:r>
        <w:t>) на территории муниципального образования «город Слободской»</w:t>
      </w:r>
      <w:r>
        <w:rPr>
          <w:spacing w:val="-6"/>
        </w:rPr>
        <w:t>.</w:t>
      </w:r>
    </w:p>
    <w:p w:rsidR="00B85A67" w:rsidRDefault="00A0788A" w:rsidP="00B85A67">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B85A67" w:rsidRDefault="00B85A67" w:rsidP="00B85A67">
      <w:pPr>
        <w:ind w:firstLine="709"/>
        <w:jc w:val="both"/>
      </w:pPr>
    </w:p>
    <w:p w:rsidR="009B1718" w:rsidRPr="00B85A67" w:rsidRDefault="009B1718" w:rsidP="00B85A6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2C0760">
        <w:rPr>
          <w:b/>
          <w:snapToGrid w:val="0"/>
        </w:rPr>
        <w:t>12</w:t>
      </w:r>
      <w:r>
        <w:rPr>
          <w:b/>
          <w:snapToGrid w:val="0"/>
        </w:rPr>
        <w:t>.03.2021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9B1718">
      <w:pPr>
        <w:ind w:firstLine="709"/>
        <w:jc w:val="both"/>
        <w:rPr>
          <w:b/>
          <w:snapToGrid w:val="0"/>
          <w:u w:val="single"/>
        </w:rPr>
      </w:pPr>
      <w:r w:rsidRPr="00712355">
        <w:rPr>
          <w:b/>
          <w:snapToGrid w:val="0"/>
          <w:u w:val="single"/>
        </w:rPr>
        <w:lastRenderedPageBreak/>
        <w:t>Рассмотрение заявок аукционной комиссией на</w:t>
      </w:r>
      <w:r w:rsidR="002C0760">
        <w:rPr>
          <w:b/>
          <w:snapToGrid w:val="0"/>
          <w:u w:val="single"/>
        </w:rPr>
        <w:t xml:space="preserve"> участие в аукционе состоится 1</w:t>
      </w:r>
      <w:r w:rsidR="00F516DA">
        <w:rPr>
          <w:b/>
          <w:snapToGrid w:val="0"/>
          <w:u w:val="single"/>
        </w:rPr>
        <w:t>7</w:t>
      </w:r>
      <w:r>
        <w:rPr>
          <w:b/>
          <w:snapToGrid w:val="0"/>
          <w:u w:val="single"/>
        </w:rPr>
        <w:t>.03.2021 в 10:</w:t>
      </w:r>
      <w:r w:rsidRPr="00712355">
        <w:rPr>
          <w:b/>
          <w:snapToGrid w:val="0"/>
          <w:u w:val="single"/>
        </w:rPr>
        <w:t>00 в месте приема заявок без участия заявителей.</w:t>
      </w:r>
    </w:p>
    <w:p w:rsidR="009B1718" w:rsidRDefault="009B1718" w:rsidP="009B1718">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9B1718">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9B1718">
      <w:pPr>
        <w:autoSpaceDE w:val="0"/>
        <w:autoSpaceDN w:val="0"/>
        <w:adjustRightInd w:val="0"/>
        <w:ind w:firstLine="709"/>
        <w:jc w:val="both"/>
      </w:pPr>
      <w:r w:rsidRPr="00CF318C">
        <w:t>К заявке прилагаются следующие документы:</w:t>
      </w:r>
    </w:p>
    <w:p w:rsidR="009B1718" w:rsidRPr="00176A53" w:rsidRDefault="009B1718" w:rsidP="009B1718">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9B1718">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9B1718">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9B1718" w:rsidRPr="00176A53" w:rsidRDefault="009B1718" w:rsidP="009B1718">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9B1718" w:rsidRDefault="009B1718" w:rsidP="009B1718">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9B1718">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9B1718">
      <w:pPr>
        <w:widowControl w:val="0"/>
        <w:tabs>
          <w:tab w:val="left" w:pos="709"/>
        </w:tabs>
        <w:autoSpaceDE w:val="0"/>
        <w:autoSpaceDN w:val="0"/>
        <w:adjustRightInd w:val="0"/>
        <w:ind w:firstLine="540"/>
        <w:jc w:val="both"/>
      </w:pPr>
      <w:r w:rsidRPr="00176A53">
        <w:t>- иные документы по усмотрению заявителя;</w:t>
      </w:r>
    </w:p>
    <w:p w:rsidR="009B1718" w:rsidRPr="004419C1" w:rsidRDefault="009B1718" w:rsidP="009B1718">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9B1718">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9B1718">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9B1718">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9B1718">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9B1718">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9B1718">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F516DA">
        <w:rPr>
          <w:b/>
        </w:rPr>
        <w:t>18</w:t>
      </w:r>
      <w:r w:rsidR="008B22CB" w:rsidRPr="008B22CB">
        <w:rPr>
          <w:b/>
        </w:rPr>
        <w:t>.03.2021</w:t>
      </w:r>
      <w:r w:rsidRPr="008B22CB">
        <w:rPr>
          <w:b/>
        </w:rPr>
        <w:t>.</w:t>
      </w:r>
    </w:p>
    <w:p w:rsidR="009B1718" w:rsidRPr="00955168" w:rsidRDefault="009B1718" w:rsidP="009B1718">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9B1718">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9B1718">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 xml:space="preserve">качестве обеспечения заявки на участие в аукционе денежные средства указанному претенденту в течение пяти рабочих </w:t>
      </w:r>
      <w:r w:rsidRPr="00712355">
        <w:lastRenderedPageBreak/>
        <w:t>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DC5309">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DC5309">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DC5309">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DC5309">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DC5309">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DC5309">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DC5309">
      <w:pPr>
        <w:autoSpaceDE w:val="0"/>
        <w:autoSpaceDN w:val="0"/>
        <w:adjustRightInd w:val="0"/>
        <w:ind w:firstLine="708"/>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DC5309">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DC5309">
      <w:pPr>
        <w:autoSpaceDE w:val="0"/>
        <w:autoSpaceDN w:val="0"/>
        <w:adjustRightInd w:val="0"/>
        <w:ind w:firstLine="708"/>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DC5309">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 xml:space="preserve">омиссии и победителем в день проведения аукциона. По каждому лоту может составляться отдельный протокол о его результатах, который </w:t>
      </w:r>
      <w:r w:rsidRPr="00CE51CC">
        <w:lastRenderedPageBreak/>
        <w:t>подписывается организатором торгов и победителем.</w:t>
      </w:r>
    </w:p>
    <w:p w:rsidR="00DC5309" w:rsidRPr="00712355" w:rsidRDefault="00DC5309" w:rsidP="00DC5309">
      <w:pPr>
        <w:widowControl w:val="0"/>
        <w:autoSpaceDE w:val="0"/>
        <w:autoSpaceDN w:val="0"/>
        <w:adjustRightInd w:val="0"/>
        <w:ind w:firstLine="709"/>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DC5309">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DC5309">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DC5309">
      <w:pPr>
        <w:widowControl w:val="0"/>
        <w:autoSpaceDE w:val="0"/>
        <w:autoSpaceDN w:val="0"/>
        <w:adjustRightInd w:val="0"/>
        <w:ind w:firstLine="709"/>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E47D7B" w:rsidRPr="00D24A70" w:rsidRDefault="00C04973" w:rsidP="00E47D7B">
      <w:pPr>
        <w:widowControl w:val="0"/>
        <w:shd w:val="clear" w:color="auto" w:fill="FFFFFF"/>
        <w:ind w:right="40" w:firstLine="708"/>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E47D7B" w:rsidRPr="00D24A70">
        <w:rPr>
          <w:rFonts w:eastAsia="Courier New"/>
          <w:b/>
          <w:color w:val="000000"/>
          <w:lang w:bidi="ru-RU"/>
        </w:rPr>
        <w:t>: 40102810345370000033</w:t>
      </w:r>
    </w:p>
    <w:p w:rsidR="00E47D7B" w:rsidRPr="0040321E" w:rsidRDefault="00C04973" w:rsidP="00E47D7B">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456185">
      <w:pPr>
        <w:widowControl w:val="0"/>
        <w:autoSpaceDE w:val="0"/>
        <w:autoSpaceDN w:val="0"/>
        <w:adjustRightInd w:val="0"/>
        <w:jc w:val="both"/>
      </w:pPr>
    </w:p>
    <w:p w:rsidR="00DC5309" w:rsidRPr="00712355" w:rsidRDefault="00DC5309" w:rsidP="00DC5309">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DC5309">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DC5309">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DC5309">
      <w:pPr>
        <w:autoSpaceDE w:val="0"/>
        <w:autoSpaceDN w:val="0"/>
        <w:adjustRightInd w:val="0"/>
        <w:ind w:firstLine="709"/>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DC5309">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DC5309">
      <w:pPr>
        <w:autoSpaceDE w:val="0"/>
        <w:autoSpaceDN w:val="0"/>
        <w:adjustRightInd w:val="0"/>
        <w:ind w:firstLine="709"/>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DC5309">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F516DA">
        <w:rPr>
          <w:b/>
          <w:snapToGrid w:val="0"/>
        </w:rPr>
        <w:t>23</w:t>
      </w:r>
      <w:r w:rsidR="002B3565">
        <w:rPr>
          <w:b/>
          <w:snapToGrid w:val="0"/>
        </w:rPr>
        <w:t>.03.2021</w:t>
      </w:r>
      <w:r w:rsidRPr="00712355">
        <w:rPr>
          <w:b/>
          <w:snapToGrid w:val="0"/>
        </w:rPr>
        <w:t xml:space="preserve"> </w:t>
      </w:r>
      <w:r w:rsidRPr="00712355">
        <w:rPr>
          <w:snapToGrid w:val="0"/>
        </w:rPr>
        <w:t>в месте проведения аукциона.</w:t>
      </w:r>
    </w:p>
    <w:p w:rsidR="00DC5309" w:rsidRPr="00712355" w:rsidRDefault="00DC5309" w:rsidP="00DC5309">
      <w:pPr>
        <w:autoSpaceDE w:val="0"/>
        <w:autoSpaceDN w:val="0"/>
        <w:adjustRightInd w:val="0"/>
        <w:ind w:firstLine="709"/>
        <w:jc w:val="both"/>
      </w:pPr>
      <w:r>
        <w:rPr>
          <w:b/>
        </w:rPr>
        <w:lastRenderedPageBreak/>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DC5309">
      <w:pPr>
        <w:widowControl w:val="0"/>
        <w:autoSpaceDE w:val="0"/>
        <w:autoSpaceDN w:val="0"/>
        <w:adjustRightInd w:val="0"/>
        <w:ind w:firstLine="540"/>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Pr="00576A38" w:rsidRDefault="00DC5309" w:rsidP="00DC5309">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Default="00DC5309" w:rsidP="00DC5309">
      <w:pPr>
        <w:autoSpaceDE w:val="0"/>
        <w:autoSpaceDN w:val="0"/>
        <w:adjustRightInd w:val="0"/>
        <w:jc w:val="both"/>
      </w:pPr>
    </w:p>
    <w:p w:rsidR="00DC5309" w:rsidRPr="00AC1554" w:rsidRDefault="00DC5309" w:rsidP="00DC5309">
      <w:pPr>
        <w:suppressAutoHyphens/>
        <w:autoSpaceDE w:val="0"/>
        <w:autoSpaceDN w:val="0"/>
        <w:adjustRightInd w:val="0"/>
        <w:ind w:firstLine="709"/>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DC5309">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3B6DE4">
      <w:pPr>
        <w:widowControl w:val="0"/>
        <w:shd w:val="clear" w:color="auto" w:fill="FFFFFF"/>
        <w:ind w:right="40"/>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3B6DE4">
      <w:pPr>
        <w:autoSpaceDE w:val="0"/>
        <w:autoSpaceDN w:val="0"/>
        <w:adjustRightInd w:val="0"/>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DC5309">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DC5309">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DC5309">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DC5309">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DC5309">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DC5309">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города Слободского.</w:t>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60664F" w:rsidRPr="0060664F" w:rsidRDefault="0060664F" w:rsidP="0060664F">
      <w:pPr>
        <w:widowControl w:val="0"/>
        <w:autoSpaceDE w:val="0"/>
        <w:autoSpaceDN w:val="0"/>
        <w:ind w:firstLine="709"/>
        <w:jc w:val="both"/>
      </w:pPr>
      <w:proofErr w:type="gramStart"/>
      <w:r w:rsidRPr="0060664F">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 договор обеспечения</w:t>
      </w:r>
      <w:proofErr w:type="gramEnd"/>
      <w:r w:rsidRPr="0060664F">
        <w:t xml:space="preserve"> заявки о нижеследующем:</w:t>
      </w: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торгов_____________________</w:t>
      </w:r>
      <w:r w:rsidRPr="0060664F">
        <w:t xml:space="preserve"> </w:t>
      </w:r>
      <w:r>
        <w:t>в размере ___________________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60664F" w:rsidRPr="0060664F" w:rsidRDefault="0060664F" w:rsidP="0060664F">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60664F">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0664F" w:rsidRPr="002B3A42" w:rsidRDefault="0060664F" w:rsidP="0060664F">
      <w:pPr>
        <w:widowControl w:val="0"/>
        <w:autoSpaceDE w:val="0"/>
        <w:autoSpaceDN w:val="0"/>
        <w:contextualSpacing/>
        <w:jc w:val="center"/>
      </w:pPr>
      <w:r w:rsidRPr="002B3A42">
        <w:t>3. Адреса и реквизиты Сторон</w:t>
      </w:r>
    </w:p>
    <w:p w:rsidR="00C85FED" w:rsidRPr="00C85FED" w:rsidRDefault="0060664F" w:rsidP="00214E18">
      <w:pPr>
        <w:widowControl w:val="0"/>
        <w:autoSpaceDE w:val="0"/>
        <w:autoSpaceDN w:val="0"/>
        <w:contextualSpacing/>
        <w:jc w:val="both"/>
      </w:pPr>
      <w:r w:rsidRPr="002B3A42">
        <w:t xml:space="preserve">      Организатор торгов:                              Участник:</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262E9"/>
    <w:rsid w:val="000442E5"/>
    <w:rsid w:val="00045DDF"/>
    <w:rsid w:val="00064028"/>
    <w:rsid w:val="00066426"/>
    <w:rsid w:val="00071192"/>
    <w:rsid w:val="00075434"/>
    <w:rsid w:val="00076055"/>
    <w:rsid w:val="000A4984"/>
    <w:rsid w:val="000A4D5B"/>
    <w:rsid w:val="000E3258"/>
    <w:rsid w:val="000E7DED"/>
    <w:rsid w:val="00153D04"/>
    <w:rsid w:val="00163CF5"/>
    <w:rsid w:val="00171752"/>
    <w:rsid w:val="00191A32"/>
    <w:rsid w:val="001964E6"/>
    <w:rsid w:val="001A02CC"/>
    <w:rsid w:val="001B2C5E"/>
    <w:rsid w:val="001C1E64"/>
    <w:rsid w:val="0020618C"/>
    <w:rsid w:val="00214E18"/>
    <w:rsid w:val="002433FD"/>
    <w:rsid w:val="002458BF"/>
    <w:rsid w:val="0024673A"/>
    <w:rsid w:val="002472D7"/>
    <w:rsid w:val="002627E0"/>
    <w:rsid w:val="00264E9A"/>
    <w:rsid w:val="00265D76"/>
    <w:rsid w:val="002B3565"/>
    <w:rsid w:val="002C0760"/>
    <w:rsid w:val="002C1C57"/>
    <w:rsid w:val="002C56E4"/>
    <w:rsid w:val="002D4A78"/>
    <w:rsid w:val="002E6928"/>
    <w:rsid w:val="002F122A"/>
    <w:rsid w:val="00343556"/>
    <w:rsid w:val="0035561A"/>
    <w:rsid w:val="00355D26"/>
    <w:rsid w:val="003B1CF6"/>
    <w:rsid w:val="003B6DE4"/>
    <w:rsid w:val="003B7C83"/>
    <w:rsid w:val="003C3B6D"/>
    <w:rsid w:val="003E3202"/>
    <w:rsid w:val="003F2557"/>
    <w:rsid w:val="00402CAB"/>
    <w:rsid w:val="0040321E"/>
    <w:rsid w:val="00410CC0"/>
    <w:rsid w:val="0041230D"/>
    <w:rsid w:val="00427B40"/>
    <w:rsid w:val="00436450"/>
    <w:rsid w:val="004501D8"/>
    <w:rsid w:val="00456185"/>
    <w:rsid w:val="00457000"/>
    <w:rsid w:val="00473097"/>
    <w:rsid w:val="00475360"/>
    <w:rsid w:val="00476CA4"/>
    <w:rsid w:val="00484C9F"/>
    <w:rsid w:val="004879E8"/>
    <w:rsid w:val="004A12A2"/>
    <w:rsid w:val="004A3659"/>
    <w:rsid w:val="004F149A"/>
    <w:rsid w:val="004F6C6C"/>
    <w:rsid w:val="00502BF0"/>
    <w:rsid w:val="00524047"/>
    <w:rsid w:val="00541D8B"/>
    <w:rsid w:val="00590C1D"/>
    <w:rsid w:val="005A0D9D"/>
    <w:rsid w:val="005B4E39"/>
    <w:rsid w:val="005F7120"/>
    <w:rsid w:val="0060664F"/>
    <w:rsid w:val="006235D4"/>
    <w:rsid w:val="00640F9E"/>
    <w:rsid w:val="00652DFA"/>
    <w:rsid w:val="00662D71"/>
    <w:rsid w:val="00670E1F"/>
    <w:rsid w:val="006715BF"/>
    <w:rsid w:val="0069133D"/>
    <w:rsid w:val="00697A57"/>
    <w:rsid w:val="006A276B"/>
    <w:rsid w:val="006A3AEC"/>
    <w:rsid w:val="006F76E6"/>
    <w:rsid w:val="00702E65"/>
    <w:rsid w:val="00736090"/>
    <w:rsid w:val="00737E56"/>
    <w:rsid w:val="00754AF3"/>
    <w:rsid w:val="00754D74"/>
    <w:rsid w:val="00762772"/>
    <w:rsid w:val="0076476B"/>
    <w:rsid w:val="0077011D"/>
    <w:rsid w:val="007B247A"/>
    <w:rsid w:val="007B4AE1"/>
    <w:rsid w:val="007C5944"/>
    <w:rsid w:val="00806528"/>
    <w:rsid w:val="00814ADE"/>
    <w:rsid w:val="008479CE"/>
    <w:rsid w:val="00864AE1"/>
    <w:rsid w:val="00866F5A"/>
    <w:rsid w:val="008855FE"/>
    <w:rsid w:val="00886B44"/>
    <w:rsid w:val="00896F4E"/>
    <w:rsid w:val="008B22CB"/>
    <w:rsid w:val="008C07E2"/>
    <w:rsid w:val="008C188F"/>
    <w:rsid w:val="008C4DD0"/>
    <w:rsid w:val="008E0944"/>
    <w:rsid w:val="00905047"/>
    <w:rsid w:val="00914CAF"/>
    <w:rsid w:val="00932FB9"/>
    <w:rsid w:val="00955168"/>
    <w:rsid w:val="0095580A"/>
    <w:rsid w:val="00971839"/>
    <w:rsid w:val="00983457"/>
    <w:rsid w:val="00993210"/>
    <w:rsid w:val="009B1718"/>
    <w:rsid w:val="009E6256"/>
    <w:rsid w:val="00A0788A"/>
    <w:rsid w:val="00A264F3"/>
    <w:rsid w:val="00A433ED"/>
    <w:rsid w:val="00A55AC9"/>
    <w:rsid w:val="00A55B12"/>
    <w:rsid w:val="00A96BEE"/>
    <w:rsid w:val="00AC095F"/>
    <w:rsid w:val="00AC3EB4"/>
    <w:rsid w:val="00AC766E"/>
    <w:rsid w:val="00AE5D9D"/>
    <w:rsid w:val="00B22688"/>
    <w:rsid w:val="00B366FF"/>
    <w:rsid w:val="00B76E84"/>
    <w:rsid w:val="00B85A67"/>
    <w:rsid w:val="00B87D8F"/>
    <w:rsid w:val="00B97AB5"/>
    <w:rsid w:val="00BC4121"/>
    <w:rsid w:val="00BD5697"/>
    <w:rsid w:val="00BE2E08"/>
    <w:rsid w:val="00BF252C"/>
    <w:rsid w:val="00C01008"/>
    <w:rsid w:val="00C04973"/>
    <w:rsid w:val="00C15C9A"/>
    <w:rsid w:val="00C61634"/>
    <w:rsid w:val="00C64AA0"/>
    <w:rsid w:val="00C85FED"/>
    <w:rsid w:val="00C94B33"/>
    <w:rsid w:val="00CE672D"/>
    <w:rsid w:val="00D128C2"/>
    <w:rsid w:val="00D24A70"/>
    <w:rsid w:val="00D4073C"/>
    <w:rsid w:val="00D4594B"/>
    <w:rsid w:val="00D51E37"/>
    <w:rsid w:val="00D61778"/>
    <w:rsid w:val="00D61ED2"/>
    <w:rsid w:val="00D64BAD"/>
    <w:rsid w:val="00D65553"/>
    <w:rsid w:val="00DA12E5"/>
    <w:rsid w:val="00DA4BB9"/>
    <w:rsid w:val="00DC2B33"/>
    <w:rsid w:val="00DC5309"/>
    <w:rsid w:val="00DD6007"/>
    <w:rsid w:val="00E069A2"/>
    <w:rsid w:val="00E222E8"/>
    <w:rsid w:val="00E4367D"/>
    <w:rsid w:val="00E47D7B"/>
    <w:rsid w:val="00EC537D"/>
    <w:rsid w:val="00ED07D1"/>
    <w:rsid w:val="00EE1D83"/>
    <w:rsid w:val="00F0154F"/>
    <w:rsid w:val="00F074F0"/>
    <w:rsid w:val="00F07E13"/>
    <w:rsid w:val="00F516DA"/>
    <w:rsid w:val="00F83287"/>
    <w:rsid w:val="00F9403F"/>
    <w:rsid w:val="00FA3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A5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http://www.slobodskoy.ru"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ECBF2-6252-4A68-914B-7A16E24D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16725</Words>
  <Characters>95336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2021-01-15T13:54:00Z</cp:lastPrinted>
  <dcterms:created xsi:type="dcterms:W3CDTF">2021-02-01T09:38:00Z</dcterms:created>
  <dcterms:modified xsi:type="dcterms:W3CDTF">2021-02-01T09:43:00Z</dcterms:modified>
</cp:coreProperties>
</file>