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5EB7" w:rsidRPr="00FB6BC1" w:rsidRDefault="006D5EB7" w:rsidP="006D5EB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5EB7" w:rsidRPr="00FB6BC1" w:rsidRDefault="006D5EB7" w:rsidP="006D5EB7">
      <w:pPr>
        <w:jc w:val="center"/>
        <w:rPr>
          <w:sz w:val="36"/>
          <w:szCs w:val="36"/>
        </w:rPr>
      </w:pPr>
    </w:p>
    <w:p w:rsidR="006D5EB7" w:rsidRPr="00FB6BC1" w:rsidRDefault="006D5EB7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6D5EB7" w:rsidRPr="005C135A" w:rsidRDefault="00D93A27" w:rsidP="006D5EB7">
      <w:pPr>
        <w:jc w:val="both"/>
        <w:rPr>
          <w:sz w:val="24"/>
          <w:szCs w:val="24"/>
        </w:rPr>
      </w:pPr>
      <w:r w:rsidRPr="005C135A">
        <w:rPr>
          <w:sz w:val="24"/>
          <w:szCs w:val="24"/>
        </w:rPr>
        <w:t>29.12.2022</w:t>
      </w:r>
      <w:r w:rsidR="006D5EB7" w:rsidRPr="005C135A">
        <w:rPr>
          <w:sz w:val="24"/>
          <w:szCs w:val="24"/>
        </w:rPr>
        <w:tab/>
      </w:r>
      <w:r w:rsidR="006D5EB7" w:rsidRPr="005C135A">
        <w:rPr>
          <w:sz w:val="24"/>
          <w:szCs w:val="24"/>
        </w:rPr>
        <w:tab/>
      </w:r>
      <w:r w:rsidR="006D5EB7" w:rsidRPr="005C135A">
        <w:rPr>
          <w:sz w:val="24"/>
          <w:szCs w:val="24"/>
        </w:rPr>
        <w:tab/>
      </w:r>
      <w:r w:rsidR="006D5EB7" w:rsidRPr="005C135A">
        <w:rPr>
          <w:sz w:val="24"/>
          <w:szCs w:val="24"/>
        </w:rPr>
        <w:tab/>
      </w:r>
      <w:r w:rsidR="006D5EB7" w:rsidRPr="005C135A">
        <w:rPr>
          <w:sz w:val="24"/>
          <w:szCs w:val="24"/>
        </w:rPr>
        <w:tab/>
      </w:r>
      <w:r w:rsidR="006D5EB7" w:rsidRPr="005C135A">
        <w:rPr>
          <w:sz w:val="24"/>
          <w:szCs w:val="24"/>
        </w:rPr>
        <w:tab/>
      </w:r>
      <w:r w:rsidR="006D5EB7" w:rsidRPr="005C135A">
        <w:rPr>
          <w:sz w:val="24"/>
          <w:szCs w:val="24"/>
        </w:rPr>
        <w:tab/>
        <w:t xml:space="preserve">              </w:t>
      </w:r>
      <w:r w:rsidR="003C5C58" w:rsidRPr="005C135A">
        <w:rPr>
          <w:sz w:val="24"/>
          <w:szCs w:val="24"/>
        </w:rPr>
        <w:t xml:space="preserve">                        №</w:t>
      </w:r>
      <w:r w:rsidRPr="005C135A">
        <w:rPr>
          <w:sz w:val="24"/>
          <w:szCs w:val="24"/>
        </w:rPr>
        <w:t>2552</w:t>
      </w:r>
    </w:p>
    <w:p w:rsidR="006D5EB7" w:rsidRDefault="006D5EB7" w:rsidP="006D5EB7">
      <w:pPr>
        <w:jc w:val="both"/>
        <w:rPr>
          <w:sz w:val="24"/>
          <w:szCs w:val="24"/>
        </w:rPr>
      </w:pPr>
    </w:p>
    <w:p w:rsidR="006D5EB7" w:rsidRPr="00FB6BC1" w:rsidRDefault="006D5EB7" w:rsidP="006D5EB7">
      <w:pPr>
        <w:jc w:val="both"/>
        <w:rPr>
          <w:sz w:val="24"/>
          <w:szCs w:val="24"/>
        </w:rPr>
      </w:pPr>
    </w:p>
    <w:p w:rsidR="006D5EB7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</w:p>
    <w:p w:rsidR="006D5EB7" w:rsidRDefault="006D5EB7" w:rsidP="006D5EB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 xml:space="preserve">Об установлении стандарта уровня платежей населения за </w:t>
      </w:r>
      <w:r>
        <w:rPr>
          <w:b/>
          <w:sz w:val="28"/>
          <w:szCs w:val="28"/>
        </w:rPr>
        <w:t>коммунальные услуги с 1 декабря 2022 года по 31 декабря 2023 года</w:t>
      </w:r>
    </w:p>
    <w:p w:rsidR="006D5EB7" w:rsidRPr="00651987" w:rsidRDefault="006D5EB7" w:rsidP="006D5EB7">
      <w:pPr>
        <w:jc w:val="both"/>
        <w:rPr>
          <w:sz w:val="28"/>
          <w:szCs w:val="28"/>
        </w:rPr>
      </w:pPr>
    </w:p>
    <w:p w:rsidR="006D5EB7" w:rsidRDefault="006D5EB7" w:rsidP="006D5EB7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6D5EB7" w:rsidRDefault="006D5EB7" w:rsidP="006D5EB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51987">
        <w:rPr>
          <w:sz w:val="28"/>
          <w:szCs w:val="28"/>
        </w:rPr>
        <w:t>стандарт уровня платежей насе</w:t>
      </w:r>
      <w:r>
        <w:rPr>
          <w:sz w:val="28"/>
          <w:szCs w:val="28"/>
        </w:rPr>
        <w:t>ления за коммунальные услуги  с 1 декабря 2022 года по 31 декабря 2023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51987">
        <w:rPr>
          <w:sz w:val="28"/>
          <w:szCs w:val="28"/>
        </w:rPr>
        <w:t xml:space="preserve"> согласно приложению.</w:t>
      </w:r>
    </w:p>
    <w:p w:rsidR="006D5EB7" w:rsidRDefault="006D5EB7" w:rsidP="006D5EB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Слободского и в Информационном бюллетене органов местного самоуправления муниципального образования  «город Слободской».</w:t>
      </w:r>
    </w:p>
    <w:p w:rsidR="006D5EB7" w:rsidRDefault="006D5EB7" w:rsidP="006D5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6D5EB7" w:rsidRPr="00651987" w:rsidRDefault="006D5EB7" w:rsidP="006D5EB7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>
        <w:rPr>
          <w:sz w:val="28"/>
          <w:szCs w:val="28"/>
        </w:rPr>
        <w:t>тношения, возникшие с 01.12.2022</w:t>
      </w:r>
      <w:r w:rsidRPr="00651987">
        <w:rPr>
          <w:sz w:val="28"/>
          <w:szCs w:val="28"/>
        </w:rPr>
        <w:t>.</w:t>
      </w: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1438E5" w:rsidRDefault="006D5EB7" w:rsidP="00C57128">
      <w:pPr>
        <w:tabs>
          <w:tab w:val="right" w:pos="9356"/>
        </w:tabs>
        <w:jc w:val="both"/>
      </w:pPr>
      <w:r w:rsidRPr="0065198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Слободс</w:t>
      </w:r>
      <w:r w:rsidR="009D1BCB">
        <w:rPr>
          <w:sz w:val="28"/>
          <w:szCs w:val="28"/>
        </w:rPr>
        <w:t xml:space="preserve">кого              </w:t>
      </w:r>
      <w:r>
        <w:rPr>
          <w:sz w:val="28"/>
          <w:szCs w:val="28"/>
        </w:rPr>
        <w:t xml:space="preserve"> </w:t>
      </w:r>
      <w:r w:rsidR="00070875">
        <w:rPr>
          <w:sz w:val="28"/>
          <w:szCs w:val="28"/>
        </w:rPr>
        <w:t xml:space="preserve">   </w:t>
      </w:r>
      <w:r w:rsidRPr="00651987">
        <w:rPr>
          <w:sz w:val="28"/>
          <w:szCs w:val="28"/>
        </w:rPr>
        <w:t>И.В. Желвако</w:t>
      </w:r>
      <w:r w:rsidR="00C57128">
        <w:rPr>
          <w:sz w:val="28"/>
          <w:szCs w:val="28"/>
        </w:rPr>
        <w:t>ва</w:t>
      </w:r>
      <w:r w:rsidR="00941CC4">
        <w:t xml:space="preserve">   </w:t>
      </w:r>
    </w:p>
    <w:p w:rsidR="00941CC4" w:rsidRPr="00C57128" w:rsidRDefault="00941CC4" w:rsidP="00C57128">
      <w:pPr>
        <w:tabs>
          <w:tab w:val="right" w:pos="9356"/>
        </w:tabs>
        <w:jc w:val="both"/>
        <w:rPr>
          <w:sz w:val="28"/>
          <w:szCs w:val="28"/>
        </w:rPr>
      </w:pPr>
      <w:r>
        <w:t xml:space="preserve">                                                  </w:t>
      </w:r>
    </w:p>
    <w:p w:rsidR="001438E5" w:rsidRDefault="001438E5" w:rsidP="001438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1438E5" w:rsidRDefault="001438E5" w:rsidP="001438E5">
      <w:pPr>
        <w:jc w:val="both"/>
        <w:rPr>
          <w:sz w:val="28"/>
          <w:szCs w:val="28"/>
        </w:rPr>
      </w:pPr>
    </w:p>
    <w:p w:rsidR="001438E5" w:rsidRDefault="001438E5" w:rsidP="001438E5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Начальник управления                                                                     </w:t>
      </w:r>
    </w:p>
    <w:p w:rsidR="001438E5" w:rsidRDefault="001438E5" w:rsidP="001438E5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по делам ГО, ЧС, ЖКХ и благоустройства</w:t>
      </w:r>
    </w:p>
    <w:p w:rsidR="001438E5" w:rsidRDefault="001438E5" w:rsidP="001438E5">
      <w:pPr>
        <w:autoSpaceDE w:val="0"/>
        <w:autoSpaceDN w:val="0"/>
        <w:adjustRightInd w:val="0"/>
      </w:pPr>
      <w:r>
        <w:rPr>
          <w:bCs/>
          <w:sz w:val="28"/>
        </w:rPr>
        <w:t>администрации города Слободского                                             А.В. Менчиков</w:t>
      </w:r>
      <w:r>
        <w:t xml:space="preserve">       </w:t>
      </w:r>
    </w:p>
    <w:p w:rsidR="00941CC4" w:rsidRDefault="001438E5" w:rsidP="001438E5">
      <w:pPr>
        <w:rPr>
          <w:sz w:val="48"/>
          <w:szCs w:val="48"/>
        </w:rPr>
      </w:pPr>
      <w:r>
        <w:t xml:space="preserve">                                              </w:t>
      </w:r>
    </w:p>
    <w:p w:rsidR="00941CC4" w:rsidRDefault="00941CC4" w:rsidP="00941CC4">
      <w:pPr>
        <w:rPr>
          <w:sz w:val="28"/>
        </w:rPr>
      </w:pPr>
      <w:r>
        <w:rPr>
          <w:sz w:val="28"/>
        </w:rPr>
        <w:t>СОГЛАСОВАНО</w:t>
      </w:r>
    </w:p>
    <w:p w:rsidR="00941CC4" w:rsidRDefault="00941CC4" w:rsidP="00941CC4">
      <w:pPr>
        <w:rPr>
          <w:sz w:val="28"/>
        </w:rPr>
      </w:pPr>
    </w:p>
    <w:p w:rsidR="00941CC4" w:rsidRDefault="00941CC4" w:rsidP="00941CC4">
      <w:pPr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941CC4" w:rsidRDefault="00941CC4" w:rsidP="00C02F25">
      <w:pPr>
        <w:rPr>
          <w:sz w:val="28"/>
          <w:szCs w:val="28"/>
        </w:rPr>
      </w:pPr>
      <w:r>
        <w:rPr>
          <w:sz w:val="28"/>
        </w:rPr>
        <w:t xml:space="preserve">города Слободского                                                                         </w:t>
      </w:r>
      <w:r w:rsidR="00C02F25">
        <w:rPr>
          <w:sz w:val="28"/>
          <w:szCs w:val="28"/>
        </w:rPr>
        <w:t>П.О. Вайкутис</w:t>
      </w:r>
    </w:p>
    <w:p w:rsidR="00941CC4" w:rsidRDefault="00941CC4" w:rsidP="00941CC4">
      <w:pPr>
        <w:rPr>
          <w:sz w:val="28"/>
          <w:szCs w:val="28"/>
        </w:rPr>
      </w:pPr>
    </w:p>
    <w:p w:rsidR="00941CC4" w:rsidRDefault="00941CC4" w:rsidP="00941CC4">
      <w:pPr>
        <w:rPr>
          <w:sz w:val="28"/>
        </w:rPr>
      </w:pPr>
    </w:p>
    <w:p w:rsidR="00941CC4" w:rsidRDefault="00941CC4" w:rsidP="00941CC4">
      <w:pPr>
        <w:rPr>
          <w:sz w:val="28"/>
        </w:rPr>
      </w:pPr>
      <w:r>
        <w:rPr>
          <w:sz w:val="28"/>
        </w:rPr>
        <w:t>Заведующая правовым отделом</w:t>
      </w:r>
    </w:p>
    <w:p w:rsidR="00941CC4" w:rsidRDefault="00941CC4" w:rsidP="00941CC4">
      <w:pPr>
        <w:rPr>
          <w:sz w:val="24"/>
          <w:szCs w:val="24"/>
        </w:rPr>
      </w:pPr>
      <w:r>
        <w:rPr>
          <w:sz w:val="28"/>
        </w:rPr>
        <w:t>администра</w:t>
      </w:r>
      <w:r w:rsidR="001438E5">
        <w:rPr>
          <w:sz w:val="28"/>
        </w:rPr>
        <w:t>ции города Слободского</w:t>
      </w:r>
      <w:r>
        <w:rPr>
          <w:sz w:val="28"/>
        </w:rPr>
        <w:t xml:space="preserve">           </w:t>
      </w:r>
      <w:r w:rsidR="001438E5">
        <w:rPr>
          <w:sz w:val="28"/>
        </w:rPr>
        <w:t xml:space="preserve">             </w:t>
      </w:r>
      <w:r>
        <w:rPr>
          <w:sz w:val="28"/>
        </w:rPr>
        <w:t xml:space="preserve">                      К.Б. Михайлова</w:t>
      </w:r>
      <w:r>
        <w:rPr>
          <w:sz w:val="24"/>
          <w:szCs w:val="24"/>
        </w:rPr>
        <w:t xml:space="preserve"> </w:t>
      </w:r>
    </w:p>
    <w:p w:rsidR="00941CC4" w:rsidRDefault="00941CC4" w:rsidP="00941CC4">
      <w:pPr>
        <w:rPr>
          <w:sz w:val="48"/>
          <w:szCs w:val="48"/>
        </w:rPr>
      </w:pPr>
    </w:p>
    <w:p w:rsidR="00941CC4" w:rsidRDefault="00941CC4" w:rsidP="00941CC4">
      <w:pPr>
        <w:tabs>
          <w:tab w:val="left" w:pos="5801"/>
        </w:tabs>
        <w:rPr>
          <w:sz w:val="24"/>
          <w:szCs w:val="24"/>
        </w:rPr>
      </w:pPr>
      <w:r>
        <w:rPr>
          <w:sz w:val="24"/>
          <w:szCs w:val="24"/>
        </w:rPr>
        <w:t>Разослано:</w:t>
      </w:r>
    </w:p>
    <w:p w:rsidR="00115A60" w:rsidRDefault="00C02F25" w:rsidP="00941CC4">
      <w:pPr>
        <w:tabs>
          <w:tab w:val="left" w:pos="467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Дело – 1</w:t>
      </w:r>
    </w:p>
    <w:p w:rsidR="00941CC4" w:rsidRDefault="00115A60" w:rsidP="00941CC4">
      <w:pPr>
        <w:tabs>
          <w:tab w:val="left" w:pos="467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ЖКХ-1</w:t>
      </w:r>
      <w:r w:rsidR="00C02F25">
        <w:rPr>
          <w:sz w:val="24"/>
          <w:szCs w:val="24"/>
        </w:rPr>
        <w:tab/>
      </w:r>
    </w:p>
    <w:p w:rsidR="00941CC4" w:rsidRDefault="00C02F25" w:rsidP="00941CC4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Отдел экономики – 1</w:t>
      </w:r>
      <w:r>
        <w:rPr>
          <w:sz w:val="24"/>
          <w:szCs w:val="24"/>
        </w:rPr>
        <w:tab/>
      </w:r>
    </w:p>
    <w:p w:rsidR="00941CC4" w:rsidRDefault="00941CC4" w:rsidP="00941CC4">
      <w:pPr>
        <w:tabs>
          <w:tab w:val="center" w:pos="4678"/>
        </w:tabs>
        <w:rPr>
          <w:sz w:val="24"/>
          <w:szCs w:val="24"/>
        </w:rPr>
      </w:pPr>
      <w:r>
        <w:rPr>
          <w:sz w:val="24"/>
          <w:szCs w:val="24"/>
        </w:rPr>
        <w:t>Регистр-1</w:t>
      </w:r>
      <w:r>
        <w:rPr>
          <w:sz w:val="24"/>
          <w:szCs w:val="24"/>
        </w:rPr>
        <w:tab/>
        <w:t xml:space="preserve">                                                             </w:t>
      </w:r>
      <w:r w:rsidR="00C02F25">
        <w:rPr>
          <w:sz w:val="24"/>
          <w:szCs w:val="24"/>
        </w:rPr>
        <w:t xml:space="preserve"> </w:t>
      </w:r>
    </w:p>
    <w:p w:rsidR="00941CC4" w:rsidRDefault="00941CC4" w:rsidP="00941CC4">
      <w:pPr>
        <w:tabs>
          <w:tab w:val="center" w:pos="4678"/>
        </w:tabs>
        <w:rPr>
          <w:sz w:val="24"/>
          <w:szCs w:val="24"/>
        </w:rPr>
      </w:pPr>
      <w:r>
        <w:rPr>
          <w:sz w:val="24"/>
          <w:szCs w:val="24"/>
        </w:rPr>
        <w:t>Орг. отдел - на сайт,</w:t>
      </w:r>
      <w:r>
        <w:rPr>
          <w:sz w:val="24"/>
          <w:szCs w:val="24"/>
        </w:rPr>
        <w:tab/>
        <w:t xml:space="preserve">                                             </w:t>
      </w:r>
      <w:r w:rsidR="00C02F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C02F25">
        <w:rPr>
          <w:sz w:val="24"/>
          <w:szCs w:val="24"/>
        </w:rPr>
        <w:t xml:space="preserve">                  </w:t>
      </w:r>
    </w:p>
    <w:p w:rsidR="00941CC4" w:rsidRDefault="001438E5" w:rsidP="00941CC4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Инф</w:t>
      </w:r>
      <w:proofErr w:type="spellEnd"/>
      <w:r>
        <w:rPr>
          <w:sz w:val="24"/>
          <w:szCs w:val="24"/>
        </w:rPr>
        <w:t>.</w:t>
      </w:r>
      <w:r w:rsidR="003B2509">
        <w:rPr>
          <w:sz w:val="24"/>
          <w:szCs w:val="24"/>
        </w:rPr>
        <w:t xml:space="preserve"> бюллетень</w:t>
      </w:r>
      <w:r w:rsidR="00941CC4">
        <w:rPr>
          <w:sz w:val="28"/>
          <w:szCs w:val="28"/>
        </w:rPr>
        <w:t xml:space="preserve">  </w:t>
      </w:r>
    </w:p>
    <w:p w:rsidR="006119EC" w:rsidRPr="008236E0" w:rsidRDefault="008236E0" w:rsidP="00CB7DFC">
      <w:pPr>
        <w:rPr>
          <w:sz w:val="24"/>
          <w:szCs w:val="24"/>
        </w:rPr>
      </w:pPr>
      <w:r w:rsidRPr="008236E0">
        <w:rPr>
          <w:sz w:val="24"/>
          <w:szCs w:val="24"/>
        </w:rPr>
        <w:t>ООО «</w:t>
      </w:r>
      <w:proofErr w:type="spellStart"/>
      <w:r w:rsidRPr="008236E0">
        <w:rPr>
          <w:sz w:val="24"/>
          <w:szCs w:val="24"/>
        </w:rPr>
        <w:t>ТеплоСнабжающайКомпания</w:t>
      </w:r>
      <w:proofErr w:type="spellEnd"/>
      <w:r w:rsidRPr="008236E0">
        <w:rPr>
          <w:sz w:val="24"/>
          <w:szCs w:val="24"/>
        </w:rPr>
        <w:t>»</w:t>
      </w: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1438E5" w:rsidRDefault="001438E5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BB7E77" w:rsidRDefault="00BB7E77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3B2509" w:rsidRDefault="00154281" w:rsidP="009D1BCB">
      <w:pPr>
        <w:tabs>
          <w:tab w:val="left" w:pos="686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19EC">
        <w:rPr>
          <w:sz w:val="28"/>
          <w:szCs w:val="28"/>
        </w:rPr>
        <w:t xml:space="preserve">                                                                   </w:t>
      </w:r>
    </w:p>
    <w:p w:rsidR="008236E0" w:rsidRDefault="003B2509" w:rsidP="00823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119EC">
        <w:rPr>
          <w:sz w:val="28"/>
          <w:szCs w:val="28"/>
        </w:rPr>
        <w:t xml:space="preserve">         </w:t>
      </w:r>
      <w:r w:rsidR="00CB7DFC" w:rsidRPr="00651987">
        <w:rPr>
          <w:sz w:val="28"/>
          <w:szCs w:val="28"/>
        </w:rPr>
        <w:t xml:space="preserve">     </w:t>
      </w:r>
      <w:r w:rsidR="008236E0">
        <w:rPr>
          <w:sz w:val="28"/>
          <w:szCs w:val="28"/>
        </w:rPr>
        <w:t xml:space="preserve">                                                                                             </w:t>
      </w:r>
    </w:p>
    <w:p w:rsidR="008236E0" w:rsidRDefault="008236E0" w:rsidP="008236E0">
      <w:pPr>
        <w:rPr>
          <w:sz w:val="28"/>
          <w:szCs w:val="28"/>
        </w:rPr>
      </w:pPr>
    </w:p>
    <w:p w:rsidR="00EF3590" w:rsidRDefault="00EF3590" w:rsidP="008236E0">
      <w:pPr>
        <w:rPr>
          <w:sz w:val="28"/>
          <w:szCs w:val="28"/>
        </w:rPr>
      </w:pPr>
    </w:p>
    <w:p w:rsidR="00EF3590" w:rsidRDefault="00EF359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51987">
        <w:rPr>
          <w:sz w:val="28"/>
          <w:szCs w:val="28"/>
        </w:rPr>
        <w:t>Приложение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8236E0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                       </w:t>
      </w:r>
      <w:r w:rsidRPr="00651987">
        <w:rPr>
          <w:sz w:val="28"/>
          <w:szCs w:val="28"/>
        </w:rPr>
        <w:t>№</w:t>
      </w: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8236E0" w:rsidRDefault="008236E0" w:rsidP="008236E0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8236E0" w:rsidRPr="00651987" w:rsidRDefault="008236E0" w:rsidP="00823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декабря 2022 года по 31 декабря 2023</w:t>
      </w:r>
      <w:r w:rsidR="0007087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236E0" w:rsidRPr="00651987" w:rsidRDefault="008236E0" w:rsidP="008236E0">
      <w:pPr>
        <w:jc w:val="center"/>
        <w:rPr>
          <w:sz w:val="28"/>
          <w:szCs w:val="28"/>
        </w:rPr>
      </w:pPr>
    </w:p>
    <w:tbl>
      <w:tblPr>
        <w:tblW w:w="981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843"/>
        <w:gridCol w:w="2410"/>
        <w:gridCol w:w="4961"/>
      </w:tblGrid>
      <w:tr w:rsidR="008236E0" w:rsidRPr="00C254FC" w:rsidTr="00941628">
        <w:trPr>
          <w:trHeight w:val="1002"/>
        </w:trPr>
        <w:tc>
          <w:tcPr>
            <w:tcW w:w="597" w:type="dxa"/>
          </w:tcPr>
          <w:p w:rsidR="008236E0" w:rsidRPr="00C254FC" w:rsidRDefault="008236E0" w:rsidP="00941628">
            <w:pPr>
              <w:jc w:val="center"/>
            </w:pPr>
            <w:r w:rsidRPr="00C254FC">
              <w:t>№ п/п</w:t>
            </w:r>
          </w:p>
        </w:tc>
        <w:tc>
          <w:tcPr>
            <w:tcW w:w="1843" w:type="dxa"/>
          </w:tcPr>
          <w:p w:rsidR="008236E0" w:rsidRPr="00C254FC" w:rsidRDefault="008236E0" w:rsidP="00941628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410" w:type="dxa"/>
          </w:tcPr>
          <w:p w:rsidR="008236E0" w:rsidRPr="00C254FC" w:rsidRDefault="008236E0" w:rsidP="00941628">
            <w:pPr>
              <w:ind w:left="34" w:hanging="34"/>
              <w:jc w:val="center"/>
            </w:pPr>
            <w:r w:rsidRPr="00C254FC">
              <w:t>Вид услуг</w:t>
            </w:r>
          </w:p>
        </w:tc>
        <w:tc>
          <w:tcPr>
            <w:tcW w:w="4961" w:type="dxa"/>
          </w:tcPr>
          <w:p w:rsidR="008236E0" w:rsidRPr="00C254FC" w:rsidRDefault="008236E0" w:rsidP="00941628">
            <w:pPr>
              <w:jc w:val="center"/>
            </w:pPr>
            <w:r w:rsidRPr="00C254FC">
              <w:t>Стандарт уровня платежей</w:t>
            </w:r>
          </w:p>
          <w:p w:rsidR="008236E0" w:rsidRPr="00C254FC" w:rsidRDefault="008236E0" w:rsidP="00941628">
            <w:pPr>
              <w:jc w:val="center"/>
            </w:pPr>
            <w:r w:rsidRPr="00C254FC">
              <w:t>населения, %</w:t>
            </w:r>
            <w:r>
              <w:t xml:space="preserve"> с 1 декабря</w:t>
            </w:r>
            <w:r w:rsidR="00070875">
              <w:t xml:space="preserve"> года </w:t>
            </w:r>
            <w:r>
              <w:t xml:space="preserve"> 2022 по 31 декабря 2023</w:t>
            </w:r>
            <w:r w:rsidR="00070875">
              <w:t xml:space="preserve"> года </w:t>
            </w:r>
            <w:r>
              <w:t xml:space="preserve"> </w:t>
            </w:r>
          </w:p>
        </w:tc>
      </w:tr>
      <w:tr w:rsidR="008236E0" w:rsidRPr="00651987" w:rsidTr="00941628">
        <w:trPr>
          <w:trHeight w:val="145"/>
        </w:trPr>
        <w:tc>
          <w:tcPr>
            <w:tcW w:w="597" w:type="dxa"/>
          </w:tcPr>
          <w:p w:rsidR="008236E0" w:rsidRPr="00C254FC" w:rsidRDefault="008236E0" w:rsidP="0094162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3" w:type="dxa"/>
          </w:tcPr>
          <w:p w:rsidR="008236E0" w:rsidRPr="00C254FC" w:rsidRDefault="008236E0" w:rsidP="00941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ТеплоСнабжающаяКомпания</w:t>
            </w:r>
            <w:proofErr w:type="spellEnd"/>
            <w:r>
              <w:rPr>
                <w:b/>
                <w:bCs/>
              </w:rPr>
              <w:t>»</w:t>
            </w:r>
          </w:p>
          <w:p w:rsidR="008236E0" w:rsidRPr="00C254FC" w:rsidRDefault="008236E0" w:rsidP="00941628">
            <w:pPr>
              <w:jc w:val="both"/>
            </w:pPr>
          </w:p>
        </w:tc>
        <w:tc>
          <w:tcPr>
            <w:tcW w:w="2410" w:type="dxa"/>
          </w:tcPr>
          <w:p w:rsidR="008236E0" w:rsidRPr="00C254FC" w:rsidRDefault="008236E0" w:rsidP="0094162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254FC">
              <w:rPr>
                <w:b/>
                <w:bCs/>
              </w:rPr>
              <w:t>епловая энергия для нужд горячего водоснабжения</w:t>
            </w:r>
          </w:p>
          <w:p w:rsidR="008236E0" w:rsidRPr="00C254FC" w:rsidRDefault="008236E0" w:rsidP="00941628">
            <w:pPr>
              <w:jc w:val="both"/>
            </w:pPr>
          </w:p>
        </w:tc>
        <w:tc>
          <w:tcPr>
            <w:tcW w:w="4961" w:type="dxa"/>
          </w:tcPr>
          <w:p w:rsidR="008236E0" w:rsidRPr="00C254FC" w:rsidRDefault="008236E0" w:rsidP="00941628">
            <w:pPr>
              <w:jc w:val="center"/>
              <w:rPr>
                <w:bCs/>
              </w:rPr>
            </w:pPr>
          </w:p>
        </w:tc>
      </w:tr>
      <w:tr w:rsidR="008236E0" w:rsidRPr="00651987" w:rsidTr="00941628">
        <w:trPr>
          <w:trHeight w:val="145"/>
        </w:trPr>
        <w:tc>
          <w:tcPr>
            <w:tcW w:w="4850" w:type="dxa"/>
            <w:gridSpan w:val="3"/>
          </w:tcPr>
          <w:p w:rsidR="008236E0" w:rsidRPr="00CE7A86" w:rsidRDefault="008236E0" w:rsidP="00070875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  <w:r w:rsidR="00EF3590">
              <w:t xml:space="preserve"> </w:t>
            </w:r>
            <w:r w:rsidR="00070875">
              <w:t xml:space="preserve">ул. </w:t>
            </w:r>
            <w:r w:rsidR="00EF3590">
              <w:t>Красноармейская</w:t>
            </w:r>
            <w:r w:rsidR="00070875">
              <w:t>, 1</w:t>
            </w:r>
            <w:r w:rsidR="00EF3590">
              <w:t>47</w:t>
            </w:r>
          </w:p>
        </w:tc>
        <w:tc>
          <w:tcPr>
            <w:tcW w:w="4961" w:type="dxa"/>
            <w:vAlign w:val="center"/>
          </w:tcPr>
          <w:p w:rsidR="008236E0" w:rsidRDefault="008236E0" w:rsidP="00941628">
            <w:pPr>
              <w:jc w:val="center"/>
            </w:pPr>
            <w:r>
              <w:t>67,4516</w:t>
            </w:r>
          </w:p>
        </w:tc>
      </w:tr>
    </w:tbl>
    <w:p w:rsidR="008236E0" w:rsidRPr="00651987" w:rsidRDefault="008236E0" w:rsidP="008236E0">
      <w:pPr>
        <w:rPr>
          <w:sz w:val="28"/>
          <w:szCs w:val="28"/>
        </w:rPr>
      </w:pPr>
    </w:p>
    <w:p w:rsidR="00CB7DFC" w:rsidRDefault="00CB7DFC" w:rsidP="000236E9">
      <w:pPr>
        <w:jc w:val="center"/>
      </w:pPr>
    </w:p>
    <w:p w:rsidR="001B4572" w:rsidRPr="00FB6BC1" w:rsidRDefault="001B4572" w:rsidP="000236E9">
      <w:pPr>
        <w:jc w:val="center"/>
        <w:rPr>
          <w:sz w:val="48"/>
          <w:szCs w:val="48"/>
        </w:rPr>
      </w:pPr>
    </w:p>
    <w:sectPr w:rsidR="001B457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E9" w:rsidRDefault="00A541E9" w:rsidP="00C02F25">
      <w:r>
        <w:separator/>
      </w:r>
    </w:p>
  </w:endnote>
  <w:endnote w:type="continuationSeparator" w:id="0">
    <w:p w:rsidR="00A541E9" w:rsidRDefault="00A541E9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E9" w:rsidRDefault="00A541E9" w:rsidP="00C02F25">
      <w:r>
        <w:separator/>
      </w:r>
    </w:p>
  </w:footnote>
  <w:footnote w:type="continuationSeparator" w:id="0">
    <w:p w:rsidR="00A541E9" w:rsidRDefault="00A541E9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236E9"/>
    <w:rsid w:val="0004730B"/>
    <w:rsid w:val="0005238D"/>
    <w:rsid w:val="00055B36"/>
    <w:rsid w:val="00065EE0"/>
    <w:rsid w:val="00070875"/>
    <w:rsid w:val="000756B7"/>
    <w:rsid w:val="00080A5D"/>
    <w:rsid w:val="00087AB5"/>
    <w:rsid w:val="000A3951"/>
    <w:rsid w:val="000A538D"/>
    <w:rsid w:val="000B3DB9"/>
    <w:rsid w:val="000E1D2A"/>
    <w:rsid w:val="000F7940"/>
    <w:rsid w:val="0011149D"/>
    <w:rsid w:val="00114399"/>
    <w:rsid w:val="00115187"/>
    <w:rsid w:val="00115A60"/>
    <w:rsid w:val="00131609"/>
    <w:rsid w:val="00133220"/>
    <w:rsid w:val="0013758A"/>
    <w:rsid w:val="00140D98"/>
    <w:rsid w:val="001438E5"/>
    <w:rsid w:val="00154281"/>
    <w:rsid w:val="00157E90"/>
    <w:rsid w:val="001A7DBC"/>
    <w:rsid w:val="001B4572"/>
    <w:rsid w:val="001C372E"/>
    <w:rsid w:val="001C4550"/>
    <w:rsid w:val="001C5DEA"/>
    <w:rsid w:val="001C7AD0"/>
    <w:rsid w:val="001D59FB"/>
    <w:rsid w:val="001E3BF2"/>
    <w:rsid w:val="001E3EAA"/>
    <w:rsid w:val="00202BF2"/>
    <w:rsid w:val="00221EDE"/>
    <w:rsid w:val="00224809"/>
    <w:rsid w:val="0024393C"/>
    <w:rsid w:val="00251F41"/>
    <w:rsid w:val="002579DC"/>
    <w:rsid w:val="00275570"/>
    <w:rsid w:val="00291290"/>
    <w:rsid w:val="002946C3"/>
    <w:rsid w:val="002B1D66"/>
    <w:rsid w:val="002B3ADF"/>
    <w:rsid w:val="002C30A6"/>
    <w:rsid w:val="002D0070"/>
    <w:rsid w:val="002E2B80"/>
    <w:rsid w:val="002F1B9A"/>
    <w:rsid w:val="00307349"/>
    <w:rsid w:val="003106DE"/>
    <w:rsid w:val="00320C65"/>
    <w:rsid w:val="00355F7E"/>
    <w:rsid w:val="00375A6E"/>
    <w:rsid w:val="00383082"/>
    <w:rsid w:val="003849F9"/>
    <w:rsid w:val="0039290B"/>
    <w:rsid w:val="00394581"/>
    <w:rsid w:val="003A32AC"/>
    <w:rsid w:val="003B2509"/>
    <w:rsid w:val="003B4DE8"/>
    <w:rsid w:val="003B775E"/>
    <w:rsid w:val="003C2BD2"/>
    <w:rsid w:val="003C5C58"/>
    <w:rsid w:val="003D4298"/>
    <w:rsid w:val="003F7C1C"/>
    <w:rsid w:val="00400542"/>
    <w:rsid w:val="00410A56"/>
    <w:rsid w:val="0042192C"/>
    <w:rsid w:val="00435E5A"/>
    <w:rsid w:val="004415FC"/>
    <w:rsid w:val="004570D7"/>
    <w:rsid w:val="00460DDC"/>
    <w:rsid w:val="004640EA"/>
    <w:rsid w:val="0048045E"/>
    <w:rsid w:val="00481524"/>
    <w:rsid w:val="004818B1"/>
    <w:rsid w:val="00481D07"/>
    <w:rsid w:val="004836EF"/>
    <w:rsid w:val="004875B5"/>
    <w:rsid w:val="004A541C"/>
    <w:rsid w:val="004B68EA"/>
    <w:rsid w:val="004C0B71"/>
    <w:rsid w:val="004D0992"/>
    <w:rsid w:val="004D53A2"/>
    <w:rsid w:val="004F4F82"/>
    <w:rsid w:val="00507920"/>
    <w:rsid w:val="00525E11"/>
    <w:rsid w:val="00530572"/>
    <w:rsid w:val="00546940"/>
    <w:rsid w:val="00561EF3"/>
    <w:rsid w:val="005A1230"/>
    <w:rsid w:val="005B0372"/>
    <w:rsid w:val="005B1C36"/>
    <w:rsid w:val="005B4441"/>
    <w:rsid w:val="005B4E95"/>
    <w:rsid w:val="005B7C5B"/>
    <w:rsid w:val="005C0960"/>
    <w:rsid w:val="005C135A"/>
    <w:rsid w:val="005D4694"/>
    <w:rsid w:val="005F003D"/>
    <w:rsid w:val="005F0BED"/>
    <w:rsid w:val="006119EC"/>
    <w:rsid w:val="00623E93"/>
    <w:rsid w:val="00630657"/>
    <w:rsid w:val="006362E9"/>
    <w:rsid w:val="00643B53"/>
    <w:rsid w:val="00660244"/>
    <w:rsid w:val="006722DC"/>
    <w:rsid w:val="006741C7"/>
    <w:rsid w:val="006926D7"/>
    <w:rsid w:val="006A09A2"/>
    <w:rsid w:val="006A1293"/>
    <w:rsid w:val="006A4F5C"/>
    <w:rsid w:val="006B3E0B"/>
    <w:rsid w:val="006D5CB3"/>
    <w:rsid w:val="006D5EB7"/>
    <w:rsid w:val="00706004"/>
    <w:rsid w:val="007078D6"/>
    <w:rsid w:val="0072055C"/>
    <w:rsid w:val="00735768"/>
    <w:rsid w:val="007608DE"/>
    <w:rsid w:val="0079264A"/>
    <w:rsid w:val="007937C5"/>
    <w:rsid w:val="007A492E"/>
    <w:rsid w:val="007A6487"/>
    <w:rsid w:val="007B2692"/>
    <w:rsid w:val="007C4AEA"/>
    <w:rsid w:val="007D08D4"/>
    <w:rsid w:val="007D1E01"/>
    <w:rsid w:val="007D686D"/>
    <w:rsid w:val="007F5BA8"/>
    <w:rsid w:val="008236E0"/>
    <w:rsid w:val="00831C1A"/>
    <w:rsid w:val="00836736"/>
    <w:rsid w:val="00841B58"/>
    <w:rsid w:val="00843D69"/>
    <w:rsid w:val="00870B61"/>
    <w:rsid w:val="008938A1"/>
    <w:rsid w:val="00894EE1"/>
    <w:rsid w:val="008A0830"/>
    <w:rsid w:val="008E1A0A"/>
    <w:rsid w:val="009021C1"/>
    <w:rsid w:val="009070E8"/>
    <w:rsid w:val="0091055E"/>
    <w:rsid w:val="00941CC4"/>
    <w:rsid w:val="00945909"/>
    <w:rsid w:val="00953855"/>
    <w:rsid w:val="009930FE"/>
    <w:rsid w:val="00995893"/>
    <w:rsid w:val="00997D84"/>
    <w:rsid w:val="009A5FE3"/>
    <w:rsid w:val="009B4585"/>
    <w:rsid w:val="009D1BCB"/>
    <w:rsid w:val="009D1C47"/>
    <w:rsid w:val="009F1D84"/>
    <w:rsid w:val="009F28B3"/>
    <w:rsid w:val="009F5421"/>
    <w:rsid w:val="00A117EE"/>
    <w:rsid w:val="00A135EA"/>
    <w:rsid w:val="00A13C18"/>
    <w:rsid w:val="00A40F62"/>
    <w:rsid w:val="00A46618"/>
    <w:rsid w:val="00A50E36"/>
    <w:rsid w:val="00A541E9"/>
    <w:rsid w:val="00A924DA"/>
    <w:rsid w:val="00AC51B8"/>
    <w:rsid w:val="00AE5E30"/>
    <w:rsid w:val="00AE7437"/>
    <w:rsid w:val="00AF4912"/>
    <w:rsid w:val="00AF5F6E"/>
    <w:rsid w:val="00B155FB"/>
    <w:rsid w:val="00B2382B"/>
    <w:rsid w:val="00B24474"/>
    <w:rsid w:val="00B44BBB"/>
    <w:rsid w:val="00B55607"/>
    <w:rsid w:val="00B57394"/>
    <w:rsid w:val="00B57BFA"/>
    <w:rsid w:val="00B60F27"/>
    <w:rsid w:val="00B8365D"/>
    <w:rsid w:val="00B93C15"/>
    <w:rsid w:val="00BB7E77"/>
    <w:rsid w:val="00BD7E01"/>
    <w:rsid w:val="00BE04F7"/>
    <w:rsid w:val="00BE5AC8"/>
    <w:rsid w:val="00C011C3"/>
    <w:rsid w:val="00C02673"/>
    <w:rsid w:val="00C02F25"/>
    <w:rsid w:val="00C03E0C"/>
    <w:rsid w:val="00C040E0"/>
    <w:rsid w:val="00C22E44"/>
    <w:rsid w:val="00C254FC"/>
    <w:rsid w:val="00C27571"/>
    <w:rsid w:val="00C366A7"/>
    <w:rsid w:val="00C47BF7"/>
    <w:rsid w:val="00C5438D"/>
    <w:rsid w:val="00C56EAD"/>
    <w:rsid w:val="00C57128"/>
    <w:rsid w:val="00C8225A"/>
    <w:rsid w:val="00C87085"/>
    <w:rsid w:val="00C94621"/>
    <w:rsid w:val="00CB7DFC"/>
    <w:rsid w:val="00CC02E2"/>
    <w:rsid w:val="00CD0A2D"/>
    <w:rsid w:val="00CD1F14"/>
    <w:rsid w:val="00D01FEF"/>
    <w:rsid w:val="00D0444C"/>
    <w:rsid w:val="00D054CC"/>
    <w:rsid w:val="00D210EB"/>
    <w:rsid w:val="00D44F45"/>
    <w:rsid w:val="00D5485F"/>
    <w:rsid w:val="00D66968"/>
    <w:rsid w:val="00D93A27"/>
    <w:rsid w:val="00DB4562"/>
    <w:rsid w:val="00DC1C05"/>
    <w:rsid w:val="00DC7BA5"/>
    <w:rsid w:val="00DD000C"/>
    <w:rsid w:val="00DD211E"/>
    <w:rsid w:val="00DD2AC3"/>
    <w:rsid w:val="00DF2E07"/>
    <w:rsid w:val="00E01604"/>
    <w:rsid w:val="00E01B1C"/>
    <w:rsid w:val="00E37801"/>
    <w:rsid w:val="00E5194E"/>
    <w:rsid w:val="00E51A7A"/>
    <w:rsid w:val="00E70052"/>
    <w:rsid w:val="00EB0663"/>
    <w:rsid w:val="00EB508A"/>
    <w:rsid w:val="00EF3590"/>
    <w:rsid w:val="00EF522B"/>
    <w:rsid w:val="00EF524B"/>
    <w:rsid w:val="00F066EE"/>
    <w:rsid w:val="00F11CA4"/>
    <w:rsid w:val="00F1451A"/>
    <w:rsid w:val="00F354E9"/>
    <w:rsid w:val="00F51710"/>
    <w:rsid w:val="00F76DF4"/>
    <w:rsid w:val="00F84C2A"/>
    <w:rsid w:val="00FA69B7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D748-A331-4A18-9C63-68CC11C4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2022-12-30T05:52:00Z</cp:lastPrinted>
  <dcterms:created xsi:type="dcterms:W3CDTF">2022-12-29T14:11:00Z</dcterms:created>
  <dcterms:modified xsi:type="dcterms:W3CDTF">2023-01-11T11:00:00Z</dcterms:modified>
</cp:coreProperties>
</file>