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ED" w:rsidRDefault="00C221ED" w:rsidP="006D6FD7">
      <w:pPr>
        <w:jc w:val="both"/>
        <w:rPr>
          <w:sz w:val="28"/>
        </w:rPr>
      </w:pPr>
    </w:p>
    <w:p w:rsidR="00C221ED" w:rsidRDefault="00F21824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1ED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221ED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221ED" w:rsidRPr="006525B4" w:rsidRDefault="00C221ED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C221ED" w:rsidRPr="007A68F2" w:rsidRDefault="00C221ED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C221ED" w:rsidRPr="001A24A7" w:rsidRDefault="00C221ED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C221ED" w:rsidRPr="001D334B" w:rsidRDefault="00C221ED" w:rsidP="006D6FD7">
      <w:pPr>
        <w:jc w:val="center"/>
        <w:rPr>
          <w:sz w:val="36"/>
          <w:szCs w:val="36"/>
        </w:rPr>
      </w:pPr>
    </w:p>
    <w:p w:rsidR="00C221ED" w:rsidRDefault="00C221ED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C221ED" w:rsidRPr="00FC3198" w:rsidRDefault="00C221ED" w:rsidP="006D6FD7">
      <w:pPr>
        <w:jc w:val="center"/>
        <w:rPr>
          <w:sz w:val="36"/>
          <w:szCs w:val="36"/>
        </w:rPr>
      </w:pPr>
    </w:p>
    <w:p w:rsidR="00C221ED" w:rsidRPr="00DF1688" w:rsidRDefault="003C7847" w:rsidP="00C16A21">
      <w:pPr>
        <w:jc w:val="both"/>
        <w:rPr>
          <w:sz w:val="24"/>
          <w:szCs w:val="24"/>
        </w:rPr>
      </w:pPr>
      <w:r w:rsidRPr="00DF1688">
        <w:rPr>
          <w:sz w:val="24"/>
          <w:szCs w:val="24"/>
        </w:rPr>
        <w:t xml:space="preserve">24.04.2023 </w:t>
      </w:r>
      <w:r w:rsidRPr="00DF1688">
        <w:rPr>
          <w:sz w:val="24"/>
          <w:szCs w:val="24"/>
        </w:rPr>
        <w:tab/>
      </w:r>
      <w:r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</w:r>
      <w:r w:rsidR="00C221ED" w:rsidRPr="00DF1688">
        <w:rPr>
          <w:sz w:val="24"/>
          <w:szCs w:val="24"/>
        </w:rPr>
        <w:tab/>
        <w:t xml:space="preserve">                      </w:t>
      </w:r>
      <w:r w:rsidR="00DF1688">
        <w:rPr>
          <w:sz w:val="24"/>
          <w:szCs w:val="24"/>
          <w:lang w:val="en-US"/>
        </w:rPr>
        <w:t xml:space="preserve">         </w:t>
      </w:r>
      <w:r w:rsidR="00C221ED" w:rsidRPr="00DF1688">
        <w:rPr>
          <w:sz w:val="24"/>
          <w:szCs w:val="24"/>
        </w:rPr>
        <w:t xml:space="preserve">№ </w:t>
      </w:r>
      <w:r w:rsidRPr="00DF1688">
        <w:rPr>
          <w:sz w:val="24"/>
          <w:szCs w:val="24"/>
        </w:rPr>
        <w:t>833</w:t>
      </w:r>
    </w:p>
    <w:p w:rsidR="00C221ED" w:rsidRPr="00141F74" w:rsidRDefault="00C221ED" w:rsidP="00817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41F74">
        <w:rPr>
          <w:sz w:val="28"/>
          <w:szCs w:val="28"/>
        </w:rPr>
        <w:t xml:space="preserve">г. Слободской Кировской области  </w:t>
      </w:r>
    </w:p>
    <w:p w:rsidR="00C221ED" w:rsidRPr="005815C2" w:rsidRDefault="00C221ED" w:rsidP="006D6FD7">
      <w:pPr>
        <w:jc w:val="center"/>
        <w:rPr>
          <w:b/>
          <w:sz w:val="48"/>
          <w:szCs w:val="48"/>
        </w:rPr>
      </w:pPr>
    </w:p>
    <w:p w:rsidR="00C221ED" w:rsidRDefault="00C221ED" w:rsidP="00EC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C221ED" w:rsidRPr="0020415E" w:rsidRDefault="00C221ED" w:rsidP="00EC2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Слободского от 28.03.2023 № 622</w:t>
      </w:r>
    </w:p>
    <w:p w:rsidR="00C221ED" w:rsidRPr="005815C2" w:rsidRDefault="00C221ED" w:rsidP="00EC2B76">
      <w:pPr>
        <w:jc w:val="center"/>
        <w:rPr>
          <w:b/>
          <w:sz w:val="48"/>
          <w:szCs w:val="48"/>
        </w:rPr>
      </w:pPr>
    </w:p>
    <w:p w:rsidR="00C221ED" w:rsidRPr="00DB1730" w:rsidRDefault="00C221ED" w:rsidP="00DB1730">
      <w:pPr>
        <w:spacing w:line="360" w:lineRule="auto"/>
        <w:ind w:firstLine="900"/>
        <w:jc w:val="both"/>
        <w:rPr>
          <w:sz w:val="28"/>
          <w:szCs w:val="28"/>
        </w:rPr>
      </w:pPr>
      <w:r w:rsidRPr="00DB1730">
        <w:rPr>
          <w:sz w:val="28"/>
          <w:szCs w:val="28"/>
        </w:rPr>
        <w:t>На основании решения Слободской городской Думы от 13.03.2023 № 27/180 «О внесении изменений в решение Слободской городской Думы от 02.12.2022 № 23/153 » администрация города Слободского ПОСТАНОВЛЯЕТ:</w:t>
      </w:r>
    </w:p>
    <w:p w:rsidR="00C221ED" w:rsidRPr="006A16E8" w:rsidRDefault="00C221ED" w:rsidP="00DB1730">
      <w:pPr>
        <w:spacing w:line="360" w:lineRule="auto"/>
        <w:ind w:right="142" w:firstLine="851"/>
        <w:jc w:val="both"/>
        <w:rPr>
          <w:sz w:val="28"/>
        </w:rPr>
      </w:pPr>
      <w:r w:rsidRPr="00DB1730">
        <w:rPr>
          <w:sz w:val="28"/>
          <w:szCs w:val="28"/>
        </w:rPr>
        <w:t xml:space="preserve">1. </w:t>
      </w:r>
      <w:proofErr w:type="gramStart"/>
      <w:r w:rsidRPr="00DB1730">
        <w:rPr>
          <w:sz w:val="28"/>
          <w:szCs w:val="28"/>
        </w:rPr>
        <w:t>Внести изменение в постановление администрации города</w:t>
      </w:r>
      <w:r>
        <w:rPr>
          <w:sz w:val="28"/>
          <w:szCs w:val="28"/>
        </w:rPr>
        <w:t xml:space="preserve"> Слободского </w:t>
      </w:r>
      <w:r w:rsidRPr="00EC2B76">
        <w:rPr>
          <w:sz w:val="28"/>
          <w:szCs w:val="28"/>
        </w:rPr>
        <w:t>от 28.03.2023 № 622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реализации мероприятий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 детей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образовании «город Слободской» на 2020-2026 годы» на 2023 </w:t>
      </w:r>
      <w:r>
        <w:rPr>
          <w:sz w:val="28"/>
        </w:rPr>
        <w:t xml:space="preserve">год», изложив </w:t>
      </w:r>
      <w:r>
        <w:rPr>
          <w:sz w:val="28"/>
          <w:szCs w:val="28"/>
        </w:rPr>
        <w:t>п</w:t>
      </w:r>
      <w:r w:rsidRPr="0014475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44751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реализации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proofErr w:type="gramEnd"/>
      <w:r w:rsidRPr="00920E04">
        <w:rPr>
          <w:sz w:val="28"/>
          <w:szCs w:val="28"/>
        </w:rPr>
        <w:t xml:space="preserve">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образовании «город Слободской» на 2020-2026 годы» на 2023 год в новой редакции.</w:t>
      </w:r>
      <w:r>
        <w:rPr>
          <w:sz w:val="28"/>
        </w:rPr>
        <w:t xml:space="preserve"> Прилагается.</w:t>
      </w:r>
    </w:p>
    <w:p w:rsidR="00C221ED" w:rsidRDefault="00C221ED" w:rsidP="00EC2B76">
      <w:pPr>
        <w:spacing w:line="360" w:lineRule="auto"/>
        <w:ind w:right="141"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города Слободского по профилактике правонарушений и социальным вопросам Трегубову С.Л.</w:t>
      </w:r>
    </w:p>
    <w:p w:rsidR="00C221ED" w:rsidRPr="00577740" w:rsidRDefault="00C221ED" w:rsidP="00EC2B76">
      <w:pPr>
        <w:tabs>
          <w:tab w:val="left" w:pos="9720"/>
        </w:tabs>
        <w:spacing w:line="360" w:lineRule="auto"/>
        <w:ind w:right="141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8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C221ED" w:rsidRDefault="00C221ED" w:rsidP="00EC2B76">
      <w:pPr>
        <w:ind w:right="141" w:firstLine="1260"/>
        <w:rPr>
          <w:sz w:val="28"/>
        </w:rPr>
      </w:pPr>
    </w:p>
    <w:p w:rsidR="00C221ED" w:rsidRDefault="00C221ED" w:rsidP="00EC2B76">
      <w:pPr>
        <w:tabs>
          <w:tab w:val="left" w:pos="9720"/>
        </w:tabs>
        <w:ind w:right="283" w:firstLine="851"/>
        <w:jc w:val="both"/>
        <w:rPr>
          <w:sz w:val="28"/>
        </w:rPr>
      </w:pPr>
    </w:p>
    <w:p w:rsidR="00C221ED" w:rsidRDefault="00C221ED" w:rsidP="00EC2B76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И.В.Желвакова</w:t>
      </w:r>
    </w:p>
    <w:p w:rsidR="00C221ED" w:rsidRDefault="00C221ED" w:rsidP="00AC382E">
      <w:pPr>
        <w:tabs>
          <w:tab w:val="left" w:pos="7650"/>
        </w:tabs>
        <w:rPr>
          <w:sz w:val="48"/>
          <w:szCs w:val="28"/>
        </w:rPr>
      </w:pPr>
    </w:p>
    <w:p w:rsidR="00C221ED" w:rsidRDefault="00C221ED" w:rsidP="00AC382E">
      <w:pPr>
        <w:tabs>
          <w:tab w:val="left" w:pos="7650"/>
        </w:tabs>
        <w:rPr>
          <w:sz w:val="28"/>
          <w:szCs w:val="28"/>
        </w:rPr>
        <w:sectPr w:rsidR="00C221ED" w:rsidSect="00250579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C221ED" w:rsidRDefault="00C221ED" w:rsidP="00CF2687">
      <w:pPr>
        <w:tabs>
          <w:tab w:val="left" w:pos="1080"/>
        </w:tabs>
        <w:ind w:left="7600"/>
        <w:rPr>
          <w:sz w:val="28"/>
          <w:szCs w:val="28"/>
        </w:rPr>
      </w:pPr>
      <w:r w:rsidRPr="001447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44751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реализации муниципальной подпрограммы «</w:t>
      </w:r>
      <w:r w:rsidRPr="00920E04">
        <w:rPr>
          <w:sz w:val="28"/>
          <w:szCs w:val="28"/>
        </w:rPr>
        <w:t>Развитие дошкольного, общего образования и дополнительного образования детей города Слободского</w:t>
      </w:r>
      <w:r>
        <w:rPr>
          <w:sz w:val="28"/>
          <w:szCs w:val="28"/>
        </w:rPr>
        <w:t xml:space="preserve"> на 2020-2026 годы» муниципальной Программы «Развитие образования в муниципальном  образовании «город Слободской» на 2020-2026 годы» на 2023 год</w:t>
      </w:r>
    </w:p>
    <w:p w:rsidR="00C221ED" w:rsidRDefault="00C221ED" w:rsidP="00CF2687">
      <w:pPr>
        <w:tabs>
          <w:tab w:val="left" w:pos="1080"/>
        </w:tabs>
        <w:ind w:left="7600"/>
        <w:rPr>
          <w:sz w:val="28"/>
          <w:szCs w:val="28"/>
        </w:rPr>
      </w:pPr>
    </w:p>
    <w:p w:rsidR="00C221ED" w:rsidRPr="00CF2687" w:rsidRDefault="00C221ED" w:rsidP="00CF2687">
      <w:pPr>
        <w:tabs>
          <w:tab w:val="left" w:pos="1080"/>
        </w:tabs>
        <w:jc w:val="center"/>
        <w:rPr>
          <w:sz w:val="28"/>
          <w:szCs w:val="28"/>
        </w:rPr>
      </w:pPr>
      <w:r w:rsidRPr="00CF2687">
        <w:rPr>
          <w:sz w:val="28"/>
          <w:szCs w:val="28"/>
        </w:rPr>
        <w:t>Перечень мероприятий</w:t>
      </w:r>
      <w:r w:rsidRPr="00CF2687">
        <w:t xml:space="preserve"> </w:t>
      </w:r>
      <w:r w:rsidRPr="00CF2687">
        <w:rPr>
          <w:sz w:val="28"/>
          <w:szCs w:val="28"/>
        </w:rPr>
        <w:t>муниципальной подпрограммы</w:t>
      </w:r>
    </w:p>
    <w:p w:rsidR="00C221ED" w:rsidRPr="00CF2687" w:rsidRDefault="00C221ED" w:rsidP="00CF2687">
      <w:pPr>
        <w:ind w:left="-108"/>
        <w:jc w:val="center"/>
        <w:rPr>
          <w:sz w:val="28"/>
          <w:szCs w:val="28"/>
        </w:rPr>
      </w:pPr>
      <w:r w:rsidRPr="00CF2687">
        <w:rPr>
          <w:sz w:val="28"/>
          <w:szCs w:val="28"/>
        </w:rPr>
        <w:t>«Развитие дошкольного, общего образования и дополнительного образования детей города Слободского на 2020-2026 годы» муниципальной Программы «Развитие образования в муниципальном образовании «город Слободской» на 2020-2026 годы» на 2023 год</w:t>
      </w:r>
    </w:p>
    <w:p w:rsidR="00C221ED" w:rsidRDefault="00C221ED" w:rsidP="00CF2687">
      <w:pPr>
        <w:tabs>
          <w:tab w:val="left" w:pos="1080"/>
        </w:tabs>
        <w:ind w:left="7600"/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984"/>
        <w:gridCol w:w="1701"/>
        <w:gridCol w:w="1418"/>
        <w:gridCol w:w="3544"/>
      </w:tblGrid>
      <w:tr w:rsidR="00C221ED" w:rsidRPr="00A1358F" w:rsidTr="006B3E42">
        <w:tc>
          <w:tcPr>
            <w:tcW w:w="709" w:type="dxa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№</w:t>
            </w:r>
          </w:p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п/п</w:t>
            </w:r>
          </w:p>
        </w:tc>
        <w:tc>
          <w:tcPr>
            <w:tcW w:w="5954" w:type="dxa"/>
          </w:tcPr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И</w:t>
            </w:r>
            <w:proofErr w:type="spellStart"/>
            <w:r w:rsidRPr="00A1358F">
              <w:rPr>
                <w:sz w:val="22"/>
                <w:szCs w:val="22"/>
                <w:lang w:val="en-US"/>
              </w:rPr>
              <w:t>сполнител</w:t>
            </w:r>
            <w:r w:rsidRPr="00A1358F">
              <w:rPr>
                <w:sz w:val="22"/>
                <w:szCs w:val="22"/>
              </w:rPr>
              <w:t>ь</w:t>
            </w:r>
            <w:proofErr w:type="spellEnd"/>
          </w:p>
          <w:p w:rsidR="00C221ED" w:rsidRPr="00A1358F" w:rsidRDefault="00C221ED" w:rsidP="006A53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358F">
              <w:rPr>
                <w:sz w:val="22"/>
                <w:szCs w:val="22"/>
                <w:lang w:val="en-US"/>
              </w:rPr>
              <w:t>мероприятий</w:t>
            </w:r>
            <w:proofErr w:type="spellEnd"/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 w:rsidRPr="00A1358F">
              <w:t>Источник финансирования</w:t>
            </w:r>
          </w:p>
        </w:tc>
        <w:tc>
          <w:tcPr>
            <w:tcW w:w="1418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Финансирование (тыс</w:t>
            </w:r>
            <w:proofErr w:type="gramStart"/>
            <w:r w:rsidRPr="00A1358F">
              <w:t>.р</w:t>
            </w:r>
            <w:proofErr w:type="gramEnd"/>
            <w:r w:rsidRPr="00A1358F">
              <w:t>уб.)</w:t>
            </w:r>
          </w:p>
        </w:tc>
        <w:tc>
          <w:tcPr>
            <w:tcW w:w="3544" w:type="dxa"/>
          </w:tcPr>
          <w:p w:rsidR="00C221ED" w:rsidRPr="00A1358F" w:rsidRDefault="00C221ED" w:rsidP="006A53C1">
            <w:pPr>
              <w:jc w:val="center"/>
            </w:pPr>
            <w:r w:rsidRPr="00A1358F">
              <w:t>Ожидаемый результат</w:t>
            </w:r>
          </w:p>
        </w:tc>
      </w:tr>
      <w:tr w:rsidR="002676F8" w:rsidRPr="00A1358F" w:rsidTr="006B3E42">
        <w:trPr>
          <w:trHeight w:val="322"/>
        </w:trPr>
        <w:tc>
          <w:tcPr>
            <w:tcW w:w="709" w:type="dxa"/>
            <w:vMerge w:val="restart"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2676F8" w:rsidRPr="00CF2687" w:rsidRDefault="002676F8" w:rsidP="00CF2687">
            <w:pPr>
              <w:jc w:val="both"/>
              <w:rPr>
                <w:b/>
                <w:sz w:val="22"/>
                <w:szCs w:val="22"/>
              </w:rPr>
            </w:pPr>
            <w:r w:rsidRPr="00CF2687">
              <w:rPr>
                <w:b/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 города Слободского на 2020-2026 годы» муниципальной Программы «Развитие образования в муниципальном образовании «город Слободской» на 2020-2026 годы» на 2023 год</w:t>
            </w:r>
          </w:p>
        </w:tc>
        <w:tc>
          <w:tcPr>
            <w:tcW w:w="1984" w:type="dxa"/>
            <w:vMerge w:val="restart"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A1358F" w:rsidRDefault="002676F8" w:rsidP="006A53C1">
            <w:pPr>
              <w:jc w:val="center"/>
            </w:pPr>
            <w:r w:rsidRPr="00A1358F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552460,7</w:t>
            </w:r>
          </w:p>
        </w:tc>
        <w:tc>
          <w:tcPr>
            <w:tcW w:w="3544" w:type="dxa"/>
            <w:vMerge w:val="restart"/>
          </w:tcPr>
          <w:p w:rsidR="002676F8" w:rsidRPr="00A1358F" w:rsidRDefault="002676F8" w:rsidP="006A53C1">
            <w:pPr>
              <w:jc w:val="center"/>
            </w:pPr>
          </w:p>
        </w:tc>
      </w:tr>
      <w:tr w:rsidR="002676F8" w:rsidRPr="00A1358F" w:rsidTr="006B3E42">
        <w:trPr>
          <w:trHeight w:val="322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2676F8" w:rsidRPr="00A1358F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A1358F" w:rsidRDefault="002676F8" w:rsidP="006A53C1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418" w:type="dxa"/>
          </w:tcPr>
          <w:p w:rsidR="002676F8" w:rsidRDefault="002676F8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32461,6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>
            <w:pPr>
              <w:jc w:val="center"/>
            </w:pPr>
          </w:p>
        </w:tc>
      </w:tr>
      <w:tr w:rsidR="002676F8" w:rsidRPr="00A1358F" w:rsidTr="006B3E42">
        <w:trPr>
          <w:trHeight w:val="55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2676F8" w:rsidRPr="00A1358F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4A061C" w:rsidRDefault="002676F8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Областной</w:t>
            </w:r>
          </w:p>
          <w:p w:rsidR="002676F8" w:rsidRPr="004A061C" w:rsidRDefault="002676F8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бюджет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334514,1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>
            <w:pPr>
              <w:jc w:val="center"/>
            </w:pPr>
          </w:p>
        </w:tc>
      </w:tr>
      <w:tr w:rsidR="002676F8" w:rsidRPr="00A1358F" w:rsidTr="006B3E42">
        <w:trPr>
          <w:trHeight w:val="30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2676F8" w:rsidRPr="00A1358F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4A061C" w:rsidRDefault="002676F8" w:rsidP="006A53C1">
            <w:pPr>
              <w:jc w:val="center"/>
              <w:rPr>
                <w:b/>
              </w:rPr>
            </w:pPr>
            <w:r w:rsidRPr="004A061C">
              <w:rPr>
                <w:b/>
              </w:rPr>
              <w:t>Бюджет города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185485,0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>
            <w:pPr>
              <w:jc w:val="center"/>
            </w:pPr>
          </w:p>
        </w:tc>
      </w:tr>
      <w:tr w:rsidR="002676F8" w:rsidRPr="00A1358F" w:rsidTr="006B3E42">
        <w:trPr>
          <w:trHeight w:val="351"/>
        </w:trPr>
        <w:tc>
          <w:tcPr>
            <w:tcW w:w="709" w:type="dxa"/>
            <w:vMerge w:val="restart"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1.</w:t>
            </w: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  <w:p w:rsidR="002676F8" w:rsidRPr="00A1358F" w:rsidRDefault="002676F8" w:rsidP="006A5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2676F8" w:rsidRPr="009E0BEF" w:rsidRDefault="002676F8" w:rsidP="006A53C1">
            <w:pPr>
              <w:rPr>
                <w:sz w:val="24"/>
                <w:szCs w:val="24"/>
              </w:rPr>
            </w:pPr>
            <w:r w:rsidRPr="009E0BEF">
              <w:rPr>
                <w:sz w:val="24"/>
                <w:szCs w:val="24"/>
              </w:rPr>
              <w:t xml:space="preserve">Развитие системы </w:t>
            </w:r>
            <w:r>
              <w:rPr>
                <w:sz w:val="24"/>
                <w:szCs w:val="24"/>
              </w:rPr>
              <w:t>дошкольного образования на территории муниципального образования «город Слободской»:</w:t>
            </w:r>
          </w:p>
        </w:tc>
        <w:tc>
          <w:tcPr>
            <w:tcW w:w="1984" w:type="dxa"/>
            <w:vMerge w:val="restart"/>
          </w:tcPr>
          <w:p w:rsidR="002676F8" w:rsidRDefault="002676F8" w:rsidP="006A53C1">
            <w:pPr>
              <w:rPr>
                <w:sz w:val="22"/>
                <w:szCs w:val="22"/>
              </w:rPr>
            </w:pPr>
          </w:p>
          <w:p w:rsidR="002676F8" w:rsidRDefault="002676F8" w:rsidP="006A53C1">
            <w:pPr>
              <w:rPr>
                <w:sz w:val="22"/>
                <w:szCs w:val="22"/>
              </w:rPr>
            </w:pPr>
          </w:p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  <w:p w:rsidR="002676F8" w:rsidRPr="00FB10DD" w:rsidRDefault="002676F8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2676F8" w:rsidRPr="00FB10DD" w:rsidRDefault="002676F8" w:rsidP="006A53C1">
            <w:pPr>
              <w:jc w:val="center"/>
            </w:pPr>
            <w:r w:rsidRPr="00FB10DD">
              <w:t>муниципальные дошкольные образовательные организации,</w:t>
            </w:r>
          </w:p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  <w:r w:rsidRPr="00FB10DD">
              <w:t>МКУ «</w:t>
            </w:r>
            <w:r>
              <w:t>ЦБ</w:t>
            </w:r>
            <w:r w:rsidRPr="00FB10DD">
              <w:t>»</w:t>
            </w:r>
          </w:p>
        </w:tc>
        <w:tc>
          <w:tcPr>
            <w:tcW w:w="1701" w:type="dxa"/>
          </w:tcPr>
          <w:p w:rsidR="002676F8" w:rsidRPr="00773571" w:rsidRDefault="002676F8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282134,9</w:t>
            </w:r>
          </w:p>
        </w:tc>
        <w:tc>
          <w:tcPr>
            <w:tcW w:w="3544" w:type="dxa"/>
            <w:vMerge w:val="restart"/>
          </w:tcPr>
          <w:p w:rsidR="002676F8" w:rsidRDefault="002676F8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«город Слободской»</w:t>
            </w:r>
            <w:r w:rsidRPr="00234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будут созданы условия для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4"/>
                <w:szCs w:val="24"/>
              </w:rPr>
              <w:t>о</w:t>
            </w:r>
            <w:r w:rsidRPr="002343D9">
              <w:rPr>
                <w:noProof/>
                <w:sz w:val="24"/>
                <w:szCs w:val="24"/>
              </w:rPr>
              <w:t>беспечени</w:t>
            </w:r>
            <w:r>
              <w:rPr>
                <w:noProof/>
                <w:sz w:val="24"/>
                <w:szCs w:val="24"/>
              </w:rPr>
              <w:t>я</w:t>
            </w:r>
            <w:r w:rsidRPr="002343D9">
              <w:rPr>
                <w:noProof/>
                <w:sz w:val="24"/>
                <w:szCs w:val="24"/>
              </w:rPr>
              <w:t xml:space="preserve"> государственных гарантий доступности дошкольного образования</w:t>
            </w:r>
            <w:r w:rsidRPr="002343D9">
              <w:rPr>
                <w:sz w:val="24"/>
                <w:szCs w:val="24"/>
              </w:rPr>
              <w:t xml:space="preserve"> </w:t>
            </w: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Default="002676F8" w:rsidP="006A53C1">
            <w:pPr>
              <w:rPr>
                <w:sz w:val="24"/>
                <w:szCs w:val="24"/>
              </w:rPr>
            </w:pPr>
          </w:p>
          <w:p w:rsidR="002676F8" w:rsidRPr="002343D9" w:rsidRDefault="002676F8" w:rsidP="006A53C1">
            <w:pPr>
              <w:rPr>
                <w:sz w:val="24"/>
                <w:szCs w:val="24"/>
              </w:rPr>
            </w:pPr>
          </w:p>
        </w:tc>
      </w:tr>
      <w:tr w:rsidR="002676F8" w:rsidRPr="00A1358F" w:rsidTr="006B3E42">
        <w:trPr>
          <w:trHeight w:val="37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2676F8" w:rsidRPr="009E0BEF" w:rsidRDefault="002676F8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773571" w:rsidRDefault="002676F8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2676F8" w:rsidRPr="00773571" w:rsidRDefault="002676F8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171506,9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/>
        </w:tc>
      </w:tr>
      <w:tr w:rsidR="002676F8" w:rsidRPr="00A1358F" w:rsidTr="006B3E42">
        <w:trPr>
          <w:trHeight w:val="37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2676F8" w:rsidRPr="009E0BEF" w:rsidRDefault="002676F8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773571" w:rsidRDefault="002676F8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2676F8" w:rsidRPr="00E04D12" w:rsidRDefault="002676F8" w:rsidP="00387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110628,0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/>
        </w:tc>
      </w:tr>
      <w:tr w:rsidR="002676F8" w:rsidRPr="00A1358F" w:rsidTr="006B3E42">
        <w:trPr>
          <w:trHeight w:val="57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676F8" w:rsidRDefault="002676F8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дошкольных учреждений;</w:t>
            </w: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Pr="00E8576C" w:rsidRDefault="002676F8" w:rsidP="006A53C1">
            <w:pPr>
              <w:jc w:val="center"/>
              <w:rPr>
                <w:sz w:val="24"/>
                <w:szCs w:val="24"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2676F8" w:rsidRPr="00A1358F" w:rsidRDefault="002676F8" w:rsidP="00387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76238,4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/>
        </w:tc>
      </w:tr>
      <w:tr w:rsidR="002676F8" w:rsidRPr="00A1358F" w:rsidTr="006B3E42">
        <w:trPr>
          <w:trHeight w:val="69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676F8" w:rsidRDefault="002676F8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прав граждан на получение общедоступного и бесплатного дошкольного образования в дошкольных образовательных учреждениях;</w:t>
            </w: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Default="002676F8" w:rsidP="006A53C1">
            <w:pPr>
              <w:jc w:val="center"/>
              <w:rPr>
                <w:b/>
              </w:rPr>
            </w:pPr>
          </w:p>
          <w:p w:rsidR="002676F8" w:rsidRPr="00A1358F" w:rsidRDefault="002676F8" w:rsidP="006A53C1">
            <w:pPr>
              <w:jc w:val="center"/>
            </w:pPr>
            <w:r w:rsidRPr="00A1358F">
              <w:t>Областной</w:t>
            </w:r>
          </w:p>
          <w:p w:rsidR="002676F8" w:rsidRPr="00A1358F" w:rsidRDefault="002676F8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2676F8" w:rsidRDefault="002676F8" w:rsidP="003877BF">
            <w:pPr>
              <w:jc w:val="center"/>
              <w:rPr>
                <w:b/>
                <w:sz w:val="24"/>
                <w:szCs w:val="24"/>
              </w:rPr>
            </w:pPr>
          </w:p>
          <w:p w:rsidR="002676F8" w:rsidRPr="00E8576C" w:rsidRDefault="002676F8" w:rsidP="0038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109647,0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/>
        </w:tc>
      </w:tr>
      <w:tr w:rsidR="002676F8" w:rsidRPr="00A1358F" w:rsidTr="006B3E42">
        <w:trPr>
          <w:trHeight w:val="690"/>
        </w:trPr>
        <w:tc>
          <w:tcPr>
            <w:tcW w:w="709" w:type="dxa"/>
            <w:vMerge/>
          </w:tcPr>
          <w:p w:rsidR="002676F8" w:rsidRPr="00A1358F" w:rsidRDefault="002676F8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676F8" w:rsidRDefault="002676F8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расходных обязательств муниципального образования «город Слободской» по предоставлению субсидии на выравнивание из областного бюджета;</w:t>
            </w:r>
          </w:p>
        </w:tc>
        <w:tc>
          <w:tcPr>
            <w:tcW w:w="1984" w:type="dxa"/>
            <w:vMerge/>
          </w:tcPr>
          <w:p w:rsidR="002676F8" w:rsidRPr="00A1358F" w:rsidRDefault="002676F8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6F8" w:rsidRDefault="002676F8" w:rsidP="006A53C1">
            <w:pPr>
              <w:jc w:val="center"/>
            </w:pPr>
          </w:p>
          <w:p w:rsidR="002676F8" w:rsidRPr="00A1358F" w:rsidRDefault="002676F8" w:rsidP="006A53C1">
            <w:pPr>
              <w:jc w:val="center"/>
            </w:pPr>
            <w:r w:rsidRPr="00A1358F">
              <w:t>Областной</w:t>
            </w:r>
          </w:p>
          <w:p w:rsidR="002676F8" w:rsidRPr="00A1358F" w:rsidRDefault="002676F8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2676F8" w:rsidRDefault="002676F8" w:rsidP="003877BF">
            <w:pPr>
              <w:jc w:val="center"/>
              <w:rPr>
                <w:b/>
                <w:sz w:val="24"/>
                <w:szCs w:val="24"/>
              </w:rPr>
            </w:pPr>
          </w:p>
          <w:p w:rsidR="002676F8" w:rsidRPr="00E8576C" w:rsidRDefault="002676F8" w:rsidP="0038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61859,9</w:t>
            </w:r>
          </w:p>
        </w:tc>
        <w:tc>
          <w:tcPr>
            <w:tcW w:w="3544" w:type="dxa"/>
            <w:vMerge/>
          </w:tcPr>
          <w:p w:rsidR="002676F8" w:rsidRPr="00A1358F" w:rsidRDefault="002676F8" w:rsidP="006A53C1"/>
        </w:tc>
      </w:tr>
      <w:tr w:rsidR="00C221ED" w:rsidRPr="00A1358F" w:rsidTr="006B3E42">
        <w:trPr>
          <w:trHeight w:val="5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софинансирования к субсидии на выравнивание;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E8576C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728,2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589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мероприятий за счет родительской платы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E8576C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33661,4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460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 w:rsidRPr="00A1358F">
              <w:rPr>
                <w:sz w:val="22"/>
                <w:szCs w:val="22"/>
              </w:rPr>
              <w:t>2.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 w:rsidRPr="00CE7CBC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государственного стандарта общего образования в муниципальных общеобразовательных организациях города Слободского </w:t>
            </w:r>
          </w:p>
        </w:tc>
        <w:tc>
          <w:tcPr>
            <w:tcW w:w="1984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муниципальные общеобразовательные организации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города Слободского,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МКУ «</w:t>
            </w:r>
            <w:r>
              <w:t>ЦБ</w:t>
            </w:r>
            <w:r w:rsidRPr="00FB10DD">
              <w:t>»</w:t>
            </w:r>
          </w:p>
          <w:p w:rsidR="00C221ED" w:rsidRPr="00FB10D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A1358F" w:rsidRDefault="00C221ED" w:rsidP="006A53C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E04D12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173223,0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образования «город Слободской»</w:t>
            </w:r>
            <w:r w:rsidRPr="00234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будут созданы условия для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4"/>
                <w:szCs w:val="24"/>
              </w:rPr>
              <w:t>о</w:t>
            </w:r>
            <w:r w:rsidRPr="002343D9">
              <w:rPr>
                <w:noProof/>
                <w:sz w:val="24"/>
                <w:szCs w:val="24"/>
              </w:rPr>
              <w:t>беспечени</w:t>
            </w:r>
            <w:r>
              <w:rPr>
                <w:noProof/>
                <w:sz w:val="24"/>
                <w:szCs w:val="24"/>
              </w:rPr>
              <w:t>я</w:t>
            </w:r>
            <w:r w:rsidRPr="002343D9">
              <w:rPr>
                <w:noProof/>
                <w:sz w:val="24"/>
                <w:szCs w:val="24"/>
              </w:rPr>
              <w:t xml:space="preserve"> государственных гарантий доступности </w:t>
            </w:r>
            <w:r>
              <w:rPr>
                <w:noProof/>
                <w:sz w:val="24"/>
                <w:szCs w:val="24"/>
              </w:rPr>
              <w:t xml:space="preserve">общего </w:t>
            </w:r>
            <w:r w:rsidRPr="002343D9">
              <w:rPr>
                <w:noProof/>
                <w:sz w:val="24"/>
                <w:szCs w:val="24"/>
              </w:rPr>
              <w:t>образования</w:t>
            </w:r>
            <w:r w:rsidRPr="002343D9">
              <w:rPr>
                <w:sz w:val="24"/>
                <w:szCs w:val="24"/>
              </w:rPr>
              <w:t xml:space="preserve"> </w:t>
            </w:r>
          </w:p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Default="00C221ED" w:rsidP="006A53C1"/>
          <w:p w:rsidR="00C221ED" w:rsidRPr="00E16068" w:rsidRDefault="00C221ED" w:rsidP="006A53C1">
            <w:pPr>
              <w:tabs>
                <w:tab w:val="left" w:pos="1065"/>
              </w:tabs>
            </w:pPr>
          </w:p>
        </w:tc>
      </w:tr>
      <w:tr w:rsidR="00C221ED" w:rsidRPr="00A1358F" w:rsidTr="006B3E42">
        <w:trPr>
          <w:trHeight w:val="4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C221ED" w:rsidRPr="00E04D12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147387,9</w:t>
            </w:r>
          </w:p>
          <w:p w:rsidR="00C221ED" w:rsidRPr="002343D9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46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25835,1</w:t>
            </w:r>
          </w:p>
          <w:p w:rsidR="00C221ED" w:rsidRPr="002343D9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66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муниципальных общеобразовательных организаций;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/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8000E0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25320,5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1050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-реализация прав граждан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организациях;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140728,0</w:t>
            </w: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853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государственной поддержки муниципальных общеобразовательных организаций, обеспечивающих высокое качество образования;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6320,8 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52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CE7CB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расходных обязательств муниципального образования «город Слободской» по предоставлению субсидии на выравнивание из областного бюджета;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339,1</w:t>
            </w:r>
          </w:p>
          <w:p w:rsidR="00C221ED" w:rsidRPr="00171B27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702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Pr="008000E0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мероприятий за счет средств, полученных от оказания дополнительных услуг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8000E0" w:rsidRDefault="00C221ED" w:rsidP="006A53C1">
            <w:pPr>
              <w:jc w:val="center"/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8000E0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514,6 </w:t>
            </w:r>
          </w:p>
        </w:tc>
        <w:tc>
          <w:tcPr>
            <w:tcW w:w="3544" w:type="dxa"/>
            <w:vMerge/>
          </w:tcPr>
          <w:p w:rsidR="00C221ED" w:rsidRPr="00A1358F" w:rsidRDefault="00C221ED" w:rsidP="006A53C1"/>
        </w:tc>
      </w:tr>
      <w:tr w:rsidR="00C221ED" w:rsidRPr="00A1358F" w:rsidTr="006B3E42">
        <w:trPr>
          <w:trHeight w:val="185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  <w:lang w:val="en-US"/>
              </w:rPr>
            </w:pPr>
            <w:r w:rsidRPr="00A1358F">
              <w:rPr>
                <w:sz w:val="22"/>
                <w:szCs w:val="22"/>
              </w:rPr>
              <w:t>3.</w:t>
            </w: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C221ED" w:rsidRPr="008A2B0A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дополнительного образования детей на территории муниципального образования «город Слободской», выявление и поддержка талантливых и одаренных детей: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муниципальные организации дополнительного образования детей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города Слободского,</w:t>
            </w:r>
          </w:p>
          <w:p w:rsidR="00C221ED" w:rsidRPr="00AD4365" w:rsidRDefault="00C221ED" w:rsidP="006A53C1">
            <w:pPr>
              <w:jc w:val="center"/>
              <w:rPr>
                <w:sz w:val="24"/>
                <w:szCs w:val="24"/>
              </w:rPr>
            </w:pPr>
            <w:r w:rsidRPr="00FB10DD">
              <w:t xml:space="preserve">МКУ «ЦБ», МКУ </w:t>
            </w:r>
            <w:r w:rsidRPr="00FB10DD">
              <w:lastRenderedPageBreak/>
              <w:t>«ГМК»</w:t>
            </w:r>
          </w:p>
        </w:tc>
        <w:tc>
          <w:tcPr>
            <w:tcW w:w="1701" w:type="dxa"/>
          </w:tcPr>
          <w:p w:rsidR="00C221ED" w:rsidRPr="00773571" w:rsidRDefault="00C221ED" w:rsidP="006A53C1">
            <w:pPr>
              <w:rPr>
                <w:b/>
                <w:i/>
              </w:rPr>
            </w:pP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A1358F" w:rsidRDefault="00C221ED" w:rsidP="006A53C1">
            <w:pPr>
              <w:jc w:val="center"/>
              <w:rPr>
                <w:b/>
                <w:sz w:val="24"/>
                <w:szCs w:val="24"/>
              </w:rPr>
            </w:pPr>
          </w:p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27508,5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 w:rsidRPr="00B13BA8">
              <w:rPr>
                <w:sz w:val="24"/>
                <w:szCs w:val="24"/>
              </w:rPr>
              <w:t>В организациях дополнительного образования детей города Слободского будут созданы условия для получения качественного дополнительного образования при эффективном использовании всех видов ресурсов</w:t>
            </w:r>
          </w:p>
        </w:tc>
      </w:tr>
      <w:tr w:rsidR="00C221ED" w:rsidRPr="00A1358F" w:rsidTr="006B3E42">
        <w:trPr>
          <w:trHeight w:val="18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Областной</w:t>
            </w:r>
          </w:p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</w:t>
            </w:r>
          </w:p>
        </w:tc>
        <w:tc>
          <w:tcPr>
            <w:tcW w:w="1418" w:type="dxa"/>
          </w:tcPr>
          <w:p w:rsidR="00C221ED" w:rsidRPr="0077357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1636,0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185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25872,5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909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финансовое обеспечение деятельности муниципальных учреждений, реализующих программы дополнительного образования детей;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</w:rPr>
            </w:pPr>
          </w:p>
          <w:p w:rsidR="00C221ED" w:rsidRPr="00A1358F" w:rsidRDefault="00C221ED" w:rsidP="006A53C1">
            <w:pPr>
              <w:jc w:val="center"/>
              <w:rPr>
                <w:b/>
              </w:rPr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24050,7</w:t>
            </w:r>
          </w:p>
          <w:p w:rsidR="00C221ED" w:rsidRDefault="00C221ED" w:rsidP="006A53C1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t>в том числе:</w:t>
            </w:r>
            <w:proofErr w:type="gramEnd"/>
          </w:p>
          <w:p w:rsidR="00C221ED" w:rsidRDefault="00C221ED" w:rsidP="006A53C1">
            <w:pPr>
              <w:jc w:val="center"/>
            </w:pPr>
            <w:r>
              <w:t xml:space="preserve">по </w:t>
            </w:r>
            <w:r w:rsidRPr="00171B27">
              <w:t xml:space="preserve">905 </w:t>
            </w:r>
            <w:r>
              <w:t>–</w:t>
            </w:r>
          </w:p>
          <w:p w:rsidR="00C221ED" w:rsidRPr="00171B27" w:rsidRDefault="00C221ED" w:rsidP="006A53C1">
            <w:pPr>
              <w:jc w:val="center"/>
            </w:pPr>
            <w:r>
              <w:t>7031,9</w:t>
            </w:r>
            <w:r w:rsidRPr="00171B27">
              <w:t>;</w:t>
            </w:r>
          </w:p>
          <w:p w:rsidR="00C221ED" w:rsidRDefault="00C221ED" w:rsidP="006A53C1">
            <w:pPr>
              <w:jc w:val="center"/>
            </w:pPr>
            <w:r>
              <w:t>по 936 –</w:t>
            </w:r>
          </w:p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t>17018,8)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расходных обязательств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  <w:rPr>
                <w:b/>
              </w:rPr>
            </w:pPr>
            <w:r>
              <w:t>Областной бюджет</w:t>
            </w:r>
          </w:p>
        </w:tc>
        <w:tc>
          <w:tcPr>
            <w:tcW w:w="1418" w:type="dxa"/>
          </w:tcPr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персонифицированного финансирования дополнительного образования детей города Слободского </w:t>
            </w: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 w:rsidRPr="00A1358F">
              <w:t>Бюджет города</w:t>
            </w:r>
          </w:p>
        </w:tc>
        <w:tc>
          <w:tcPr>
            <w:tcW w:w="1418" w:type="dxa"/>
          </w:tcPr>
          <w:p w:rsidR="00C221ED" w:rsidRPr="003230D2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1821,8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36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 развитие информационно-аналитической системы «Аверс» на территории города Слободского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</w:t>
            </w:r>
            <w:r w:rsidRPr="00FB10DD">
              <w:t xml:space="preserve">униципальные </w:t>
            </w:r>
            <w:r>
              <w:t xml:space="preserve">образовательные организации, </w:t>
            </w: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 w:rsidRPr="00FB10DD">
              <w:t>МКУ «ЦБ</w:t>
            </w:r>
          </w:p>
        </w:tc>
        <w:tc>
          <w:tcPr>
            <w:tcW w:w="1701" w:type="dxa"/>
          </w:tcPr>
          <w:p w:rsidR="00C221ED" w:rsidRPr="00E7475D" w:rsidRDefault="00C221ED" w:rsidP="006A53C1">
            <w:pPr>
              <w:jc w:val="center"/>
              <w:rPr>
                <w:b/>
                <w:i/>
              </w:rPr>
            </w:pPr>
            <w:r w:rsidRPr="00E7475D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C27F2D" w:rsidRDefault="00C221ED" w:rsidP="006A5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C27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сервисного обслуживания процесса эксплуатации информационно-аналитической системы «Аверс», поставка сертификата программного изделия: «Аверс»</w:t>
            </w:r>
          </w:p>
        </w:tc>
      </w:tr>
      <w:tr w:rsidR="00C221ED" w:rsidRPr="00A1358F" w:rsidTr="006B3E42">
        <w:trPr>
          <w:trHeight w:val="536"/>
        </w:trPr>
        <w:tc>
          <w:tcPr>
            <w:tcW w:w="709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C27F2D" w:rsidRDefault="00C221ED" w:rsidP="006A53C1">
            <w:pPr>
              <w:jc w:val="center"/>
            </w:pPr>
            <w:r w:rsidRPr="00C27F2D">
              <w:t>Бюджет 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370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развитие инфраструктуры дошкольного, общего и дополнительного образования на территории муниципального образования «город Слободской»:</w:t>
            </w:r>
          </w:p>
        </w:tc>
        <w:tc>
          <w:tcPr>
            <w:tcW w:w="1984" w:type="dxa"/>
            <w:vMerge w:val="restart"/>
          </w:tcPr>
          <w:p w:rsidR="00C221ED" w:rsidRDefault="00C221ED" w:rsidP="006A53C1">
            <w:pPr>
              <w:jc w:val="center"/>
            </w:pPr>
          </w:p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</w:t>
            </w:r>
            <w:r w:rsidRPr="00FB10DD">
              <w:t xml:space="preserve">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 w:rsidRPr="00FB10DD">
              <w:t>МКУ «ЦБ»</w:t>
            </w:r>
          </w:p>
        </w:tc>
        <w:tc>
          <w:tcPr>
            <w:tcW w:w="1701" w:type="dxa"/>
          </w:tcPr>
          <w:p w:rsidR="00C221ED" w:rsidRPr="00E7475D" w:rsidRDefault="00C221ED" w:rsidP="006A53C1">
            <w:pPr>
              <w:jc w:val="center"/>
              <w:rPr>
                <w:b/>
                <w:i/>
              </w:rPr>
            </w:pPr>
            <w:r w:rsidRPr="00E7475D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E7475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44" w:type="dxa"/>
            <w:vMerge w:val="restart"/>
          </w:tcPr>
          <w:p w:rsidR="00C221ED" w:rsidRPr="008C490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с</w:t>
            </w:r>
            <w:r w:rsidRPr="008C4908">
              <w:rPr>
                <w:sz w:val="24"/>
                <w:szCs w:val="24"/>
              </w:rPr>
              <w:t>оздание в муниципальных образовательных организациях материально</w:t>
            </w:r>
            <w:r>
              <w:rPr>
                <w:sz w:val="24"/>
                <w:szCs w:val="24"/>
              </w:rPr>
              <w:t>-</w:t>
            </w:r>
            <w:r w:rsidRPr="008C4908">
              <w:rPr>
                <w:sz w:val="24"/>
                <w:szCs w:val="24"/>
              </w:rPr>
              <w:t>технических, информационных, безопасных и других условий, отвечающих современным требованиям к осуществлению образовательной деятельности</w:t>
            </w:r>
          </w:p>
        </w:tc>
      </w:tr>
      <w:tr w:rsidR="00C221ED" w:rsidRPr="00A1358F" w:rsidTr="006B3E42">
        <w:trPr>
          <w:trHeight w:val="370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773571" w:rsidRDefault="00C221ED" w:rsidP="006A53C1">
            <w:pPr>
              <w:jc w:val="center"/>
              <w:rPr>
                <w:b/>
                <w:i/>
              </w:rPr>
            </w:pPr>
            <w:r w:rsidRPr="00773571">
              <w:rPr>
                <w:b/>
                <w:i/>
              </w:rPr>
              <w:t>Бюджет города</w:t>
            </w:r>
          </w:p>
        </w:tc>
        <w:tc>
          <w:tcPr>
            <w:tcW w:w="1418" w:type="dxa"/>
          </w:tcPr>
          <w:p w:rsidR="00C221ED" w:rsidRPr="00E7475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95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в муниципальных образовательных организаций </w:t>
            </w:r>
            <w:proofErr w:type="gramStart"/>
            <w:r>
              <w:rPr>
                <w:sz w:val="24"/>
                <w:szCs w:val="24"/>
              </w:rPr>
              <w:t>условий</w:t>
            </w:r>
            <w:proofErr w:type="gramEnd"/>
            <w:r>
              <w:rPr>
                <w:sz w:val="24"/>
                <w:szCs w:val="24"/>
              </w:rPr>
              <w:t xml:space="preserve"> отвечающих современным требованиям к осуществлению образовательной деятельности;</w:t>
            </w: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Default="00C221ED" w:rsidP="006A53C1">
            <w:pPr>
              <w:jc w:val="center"/>
            </w:pPr>
            <w:r w:rsidRPr="00A1358F">
              <w:t>Бюджет города</w:t>
            </w:r>
          </w:p>
          <w:p w:rsidR="00C221ED" w:rsidRPr="00A1358F" w:rsidRDefault="00C221ED" w:rsidP="006A53C1">
            <w:pPr>
              <w:jc w:val="center"/>
            </w:pP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221ED" w:rsidRPr="008C4908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695"/>
        </w:trPr>
        <w:tc>
          <w:tcPr>
            <w:tcW w:w="709" w:type="dxa"/>
            <w:vMerge w:val="restart"/>
          </w:tcPr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МКУ «Централизованная бухгалтерия»</w:t>
            </w:r>
          </w:p>
        </w:tc>
        <w:tc>
          <w:tcPr>
            <w:tcW w:w="1984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A1358F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9B51E1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21ED" w:rsidRPr="009B51E1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23948,6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shd w:val="clear" w:color="auto" w:fill="FFFFFF"/>
              <w:ind w:right="141" w:hanging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Ведение </w:t>
            </w:r>
            <w:r w:rsidRPr="00662F20">
              <w:rPr>
                <w:noProof/>
                <w:sz w:val="24"/>
                <w:szCs w:val="24"/>
              </w:rPr>
              <w:t xml:space="preserve">бухгалтерского, налогового учета и хозяйственной деятельности в </w:t>
            </w:r>
            <w:r>
              <w:rPr>
                <w:noProof/>
                <w:sz w:val="24"/>
                <w:szCs w:val="24"/>
              </w:rPr>
              <w:t xml:space="preserve">муниципальных </w:t>
            </w:r>
            <w:r w:rsidRPr="00662F20">
              <w:rPr>
                <w:noProof/>
                <w:sz w:val="24"/>
                <w:szCs w:val="24"/>
              </w:rPr>
              <w:t>образовательных организациях</w:t>
            </w:r>
            <w:r>
              <w:rPr>
                <w:noProof/>
                <w:sz w:val="24"/>
                <w:szCs w:val="24"/>
              </w:rPr>
              <w:t xml:space="preserve"> города Слободского</w:t>
            </w:r>
          </w:p>
        </w:tc>
      </w:tr>
      <w:tr w:rsidR="00C221ED" w:rsidRPr="00A1358F" w:rsidTr="006B3E42">
        <w:trPr>
          <w:trHeight w:val="277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Pr="009B51E1" w:rsidRDefault="00C221ED" w:rsidP="006A53C1">
            <w:pPr>
              <w:jc w:val="center"/>
              <w:rPr>
                <w:b/>
                <w:i/>
              </w:rPr>
            </w:pPr>
            <w:r>
              <w:t>Областной 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366D16" w:rsidRDefault="00C221ED" w:rsidP="006A53C1">
            <w:pPr>
              <w:jc w:val="center"/>
              <w:rPr>
                <w:sz w:val="24"/>
                <w:szCs w:val="24"/>
              </w:rPr>
            </w:pPr>
            <w:r w:rsidRPr="00366D16">
              <w:rPr>
                <w:sz w:val="24"/>
                <w:szCs w:val="24"/>
              </w:rPr>
              <w:t>1164,8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shd w:val="clear" w:color="auto" w:fill="FFFFFF"/>
              <w:ind w:right="141" w:hanging="108"/>
              <w:rPr>
                <w:noProof/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277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  <w:r w:rsidRPr="00A1358F">
              <w:t>Бюджет города</w:t>
            </w:r>
          </w:p>
          <w:p w:rsidR="00C221ED" w:rsidRDefault="00C221ED" w:rsidP="006A53C1">
            <w:pPr>
              <w:jc w:val="center"/>
            </w:pP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22783,8</w:t>
            </w: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21ED" w:rsidRDefault="00C221ED" w:rsidP="006A53C1">
            <w:pPr>
              <w:shd w:val="clear" w:color="auto" w:fill="FFFFFF"/>
              <w:ind w:right="141" w:hanging="108"/>
              <w:rPr>
                <w:noProof/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1148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 xml:space="preserve">МКУ «Отдел образования и молодежной политики </w:t>
            </w:r>
            <w:r w:rsidRPr="00FB10DD">
              <w:lastRenderedPageBreak/>
              <w:t>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12577,3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произведено ежемесячное денежное вознаграждение за классное руководство педагогическим </w:t>
            </w:r>
            <w:r>
              <w:rPr>
                <w:sz w:val="24"/>
                <w:szCs w:val="24"/>
              </w:rPr>
              <w:lastRenderedPageBreak/>
              <w:t>работникам муниципальных общеобразовательных организаций</w:t>
            </w:r>
          </w:p>
        </w:tc>
      </w:tr>
      <w:tr w:rsidR="00C221ED" w:rsidRPr="00A1358F" w:rsidTr="006B3E42">
        <w:trPr>
          <w:trHeight w:val="1147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12577,3</w:t>
            </w: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31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16437,6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получающие начальное общее образование в муниципальных общеобразовательных организациях, будут обеспечены бесплатным горячим питанием</w:t>
            </w:r>
          </w:p>
        </w:tc>
      </w:tr>
      <w:tr w:rsidR="00C221ED" w:rsidRPr="00A1358F" w:rsidTr="006B3E42">
        <w:trPr>
          <w:trHeight w:val="564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15295,0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58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978,2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5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78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бесплатного горячего питания детей военнослужащих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755A4D" w:rsidRDefault="00C221ED" w:rsidP="006A53C1">
            <w:pPr>
              <w:jc w:val="center"/>
              <w:rPr>
                <w:sz w:val="22"/>
                <w:szCs w:val="22"/>
              </w:rPr>
            </w:pPr>
          </w:p>
          <w:p w:rsidR="00C221ED" w:rsidRPr="00755A4D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 w:rsidRPr="00755A4D">
              <w:rPr>
                <w:b/>
                <w:i/>
                <w:sz w:val="22"/>
                <w:szCs w:val="22"/>
              </w:rPr>
              <w:t>124,3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муниципальных общеобразовательных организаций, чьи родители являются военнослужащими, будут обеспечены бесплатным горячим питанием</w:t>
            </w:r>
          </w:p>
        </w:tc>
      </w:tr>
      <w:tr w:rsidR="00C221ED" w:rsidRPr="00A1358F" w:rsidTr="006B3E42">
        <w:trPr>
          <w:trHeight w:val="1710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765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944E1C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9720,7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</w:tr>
      <w:tr w:rsidR="00C221ED" w:rsidRPr="00A1358F" w:rsidTr="006B3E42">
        <w:trPr>
          <w:trHeight w:val="76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9623,4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76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76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lastRenderedPageBreak/>
              <w:t xml:space="preserve">МКУ «Отдел образования и молодежной политики администрации </w:t>
            </w:r>
            <w:r w:rsidRPr="00FB10DD">
              <w:lastRenderedPageBreak/>
              <w:t>города Слободского»,</w:t>
            </w:r>
          </w:p>
          <w:p w:rsidR="00C221E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 xml:space="preserve">образовательные организации, 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Pr="003B45F9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21ED" w:rsidRPr="003B45F9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4682,5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обновлена материально-техническая база для организации учебно-исследовательской, научно-</w:t>
            </w:r>
            <w:r>
              <w:rPr>
                <w:sz w:val="24"/>
                <w:szCs w:val="24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221ED" w:rsidRPr="00A1358F" w:rsidTr="006B3E42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>
              <w:t>Федеральный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573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города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1035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54" w:type="dxa"/>
            <w:vMerge w:val="restart"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муниципальных образовательных организаций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Pr="00FB10DD" w:rsidRDefault="00C221ED" w:rsidP="006A53C1">
            <w:pPr>
              <w:jc w:val="center"/>
            </w:pPr>
            <w:r w:rsidRPr="00FB10DD">
              <w:t xml:space="preserve">муниципальные </w:t>
            </w:r>
            <w:r>
              <w:t>образовательные организации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174DC3" w:rsidRDefault="00C221ED" w:rsidP="006A53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1536,2</w:t>
            </w:r>
          </w:p>
        </w:tc>
        <w:tc>
          <w:tcPr>
            <w:tcW w:w="354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обеспечена безопасность муниципальных образовательных организаций</w:t>
            </w:r>
          </w:p>
        </w:tc>
      </w:tr>
      <w:tr w:rsidR="00C221ED" w:rsidRPr="00A1358F" w:rsidTr="006B3E42">
        <w:trPr>
          <w:trHeight w:val="1035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  <w:rPr>
                <w:b/>
                <w:i/>
              </w:rPr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3544" w:type="dxa"/>
            <w:vMerge/>
          </w:tcPr>
          <w:p w:rsidR="00C221ED" w:rsidRDefault="00C221ED" w:rsidP="006A53C1">
            <w:pPr>
              <w:rPr>
                <w:sz w:val="24"/>
                <w:szCs w:val="24"/>
              </w:rPr>
            </w:pPr>
          </w:p>
        </w:tc>
      </w:tr>
      <w:tr w:rsidR="00C221ED" w:rsidRPr="00A1358F" w:rsidTr="006B3E42">
        <w:trPr>
          <w:trHeight w:val="1103"/>
        </w:trPr>
        <w:tc>
          <w:tcPr>
            <w:tcW w:w="709" w:type="dxa"/>
            <w:vMerge w:val="restart"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54" w:type="dxa"/>
            <w:vMerge w:val="restart"/>
          </w:tcPr>
          <w:p w:rsidR="00C221ED" w:rsidRDefault="00C221ED" w:rsidP="006A53C1">
            <w:pPr>
              <w:rPr>
                <w:sz w:val="24"/>
                <w:szCs w:val="24"/>
              </w:rPr>
            </w:pPr>
            <w:r w:rsidRPr="003B6E2C">
              <w:rPr>
                <w:sz w:val="24"/>
                <w:szCs w:val="24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984" w:type="dxa"/>
            <w:vMerge w:val="restart"/>
          </w:tcPr>
          <w:p w:rsidR="00C221ED" w:rsidRPr="00FB10DD" w:rsidRDefault="00C221ED" w:rsidP="006A53C1">
            <w:pPr>
              <w:jc w:val="center"/>
            </w:pPr>
            <w:r w:rsidRPr="00FB10DD">
              <w:t>МКУ «Отдел образования и молодежной политики администрации города Слободского»,</w:t>
            </w:r>
          </w:p>
          <w:p w:rsidR="00C221ED" w:rsidRDefault="00C221ED" w:rsidP="006A53C1">
            <w:pPr>
              <w:jc w:val="center"/>
            </w:pPr>
            <w:r>
              <w:t>МКУ ГМК,</w:t>
            </w:r>
          </w:p>
          <w:p w:rsidR="00C221ED" w:rsidRPr="00FB10DD" w:rsidRDefault="00C221ED" w:rsidP="006A53C1">
            <w:pPr>
              <w:jc w:val="center"/>
            </w:pPr>
            <w:r>
              <w:t>МКУ «ЦБ»</w:t>
            </w: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  <w:rPr>
                <w:b/>
                <w:i/>
              </w:rPr>
            </w:pPr>
          </w:p>
          <w:p w:rsidR="00C221ED" w:rsidRDefault="00C221ED" w:rsidP="006A53C1">
            <w:pPr>
              <w:jc w:val="center"/>
            </w:pPr>
            <w:r w:rsidRPr="009B51E1">
              <w:rPr>
                <w:b/>
                <w:i/>
              </w:rPr>
              <w:t>Всего: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Pr="00DA5CFB" w:rsidRDefault="00C221ED" w:rsidP="006A53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510,1</w:t>
            </w:r>
          </w:p>
        </w:tc>
        <w:tc>
          <w:tcPr>
            <w:tcW w:w="3544" w:type="dxa"/>
            <w:vMerge w:val="restart"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работникам</w:t>
            </w:r>
            <w:r w:rsidRPr="003B6E2C">
              <w:rPr>
                <w:sz w:val="24"/>
                <w:szCs w:val="24"/>
              </w:rPr>
              <w:t xml:space="preserve"> муниципальных образовательных организаций, участвующим в проведении указанной государственной итоговой аттестации</w:t>
            </w:r>
            <w:r>
              <w:rPr>
                <w:sz w:val="24"/>
                <w:szCs w:val="24"/>
              </w:rPr>
              <w:t>, будет</w:t>
            </w:r>
            <w:r w:rsidRPr="003B6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B6E2C">
              <w:rPr>
                <w:sz w:val="24"/>
                <w:szCs w:val="24"/>
              </w:rPr>
              <w:t>ачислен</w:t>
            </w:r>
            <w:r>
              <w:rPr>
                <w:sz w:val="24"/>
                <w:szCs w:val="24"/>
              </w:rPr>
              <w:t>а</w:t>
            </w:r>
            <w:r w:rsidRPr="003B6E2C">
              <w:rPr>
                <w:sz w:val="24"/>
                <w:szCs w:val="24"/>
              </w:rPr>
              <w:t xml:space="preserve"> и выпла</w:t>
            </w:r>
            <w:r>
              <w:rPr>
                <w:sz w:val="24"/>
                <w:szCs w:val="24"/>
              </w:rPr>
              <w:t xml:space="preserve">чена </w:t>
            </w:r>
            <w:r w:rsidRPr="003B6E2C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я</w:t>
            </w:r>
            <w:r w:rsidRPr="003B6E2C">
              <w:rPr>
                <w:sz w:val="24"/>
                <w:szCs w:val="24"/>
              </w:rPr>
              <w:t xml:space="preserve">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21ED" w:rsidRPr="00A1358F" w:rsidTr="006B3E42">
        <w:trPr>
          <w:trHeight w:val="1102"/>
        </w:trPr>
        <w:tc>
          <w:tcPr>
            <w:tcW w:w="709" w:type="dxa"/>
            <w:vMerge/>
          </w:tcPr>
          <w:p w:rsidR="00C221ED" w:rsidRDefault="00C221ED" w:rsidP="006A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C221ED" w:rsidRPr="003B6E2C" w:rsidRDefault="00C221ED" w:rsidP="006A53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21ED" w:rsidRPr="00FB10DD" w:rsidRDefault="00C221ED" w:rsidP="006A53C1">
            <w:pPr>
              <w:jc w:val="center"/>
            </w:pPr>
          </w:p>
        </w:tc>
        <w:tc>
          <w:tcPr>
            <w:tcW w:w="1701" w:type="dxa"/>
          </w:tcPr>
          <w:p w:rsidR="00C221ED" w:rsidRDefault="00C221ED" w:rsidP="006A53C1">
            <w:pPr>
              <w:jc w:val="center"/>
            </w:pPr>
          </w:p>
          <w:p w:rsidR="00C221ED" w:rsidRPr="00A1358F" w:rsidRDefault="00C221ED" w:rsidP="006A53C1">
            <w:pPr>
              <w:jc w:val="center"/>
            </w:pPr>
            <w:r w:rsidRPr="00A1358F">
              <w:t>Областной</w:t>
            </w:r>
          </w:p>
          <w:p w:rsidR="00C221ED" w:rsidRDefault="00C221ED" w:rsidP="006A53C1">
            <w:pPr>
              <w:jc w:val="center"/>
            </w:pPr>
            <w:r w:rsidRPr="00A1358F">
              <w:t>бюджет</w:t>
            </w:r>
          </w:p>
        </w:tc>
        <w:tc>
          <w:tcPr>
            <w:tcW w:w="1418" w:type="dxa"/>
          </w:tcPr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</w:p>
          <w:p w:rsidR="00C221ED" w:rsidRDefault="00C221ED" w:rsidP="006A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</w:tc>
        <w:tc>
          <w:tcPr>
            <w:tcW w:w="3544" w:type="dxa"/>
            <w:vMerge/>
          </w:tcPr>
          <w:p w:rsidR="00C221ED" w:rsidRPr="00B13BA8" w:rsidRDefault="00C221ED" w:rsidP="006A53C1">
            <w:pPr>
              <w:rPr>
                <w:sz w:val="24"/>
                <w:szCs w:val="24"/>
              </w:rPr>
            </w:pPr>
          </w:p>
        </w:tc>
      </w:tr>
    </w:tbl>
    <w:p w:rsidR="00C221ED" w:rsidRDefault="00C221ED" w:rsidP="00CF2687">
      <w:pPr>
        <w:tabs>
          <w:tab w:val="left" w:pos="1080"/>
        </w:tabs>
        <w:ind w:left="7600"/>
      </w:pPr>
    </w:p>
    <w:sectPr w:rsidR="00C221ED" w:rsidSect="00B70496">
      <w:pgSz w:w="16838" w:h="11906" w:orient="landscape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D1" w:rsidRDefault="005376D1" w:rsidP="00D2364E">
      <w:r>
        <w:separator/>
      </w:r>
    </w:p>
  </w:endnote>
  <w:endnote w:type="continuationSeparator" w:id="0">
    <w:p w:rsidR="005376D1" w:rsidRDefault="005376D1" w:rsidP="00D2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D1" w:rsidRDefault="005376D1" w:rsidP="00D2364E">
      <w:r>
        <w:separator/>
      </w:r>
    </w:p>
  </w:footnote>
  <w:footnote w:type="continuationSeparator" w:id="0">
    <w:p w:rsidR="005376D1" w:rsidRDefault="005376D1" w:rsidP="00D2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4C30"/>
    <w:rsid w:val="000055F7"/>
    <w:rsid w:val="00010CAC"/>
    <w:rsid w:val="00011FBE"/>
    <w:rsid w:val="0002405A"/>
    <w:rsid w:val="000357A5"/>
    <w:rsid w:val="00052783"/>
    <w:rsid w:val="00063845"/>
    <w:rsid w:val="00067BFB"/>
    <w:rsid w:val="00070294"/>
    <w:rsid w:val="000744F1"/>
    <w:rsid w:val="0007456D"/>
    <w:rsid w:val="00082276"/>
    <w:rsid w:val="000859A6"/>
    <w:rsid w:val="00091FDD"/>
    <w:rsid w:val="000A7C05"/>
    <w:rsid w:val="000D4C62"/>
    <w:rsid w:val="000E1AB7"/>
    <w:rsid w:val="000E3C79"/>
    <w:rsid w:val="000F484B"/>
    <w:rsid w:val="00110B32"/>
    <w:rsid w:val="00110D49"/>
    <w:rsid w:val="001121B2"/>
    <w:rsid w:val="00120548"/>
    <w:rsid w:val="00123C10"/>
    <w:rsid w:val="0013279B"/>
    <w:rsid w:val="00141F74"/>
    <w:rsid w:val="00144018"/>
    <w:rsid w:val="00144751"/>
    <w:rsid w:val="00171B27"/>
    <w:rsid w:val="00174DC3"/>
    <w:rsid w:val="00175149"/>
    <w:rsid w:val="00175B5A"/>
    <w:rsid w:val="00183547"/>
    <w:rsid w:val="00190919"/>
    <w:rsid w:val="001A24A7"/>
    <w:rsid w:val="001A29B7"/>
    <w:rsid w:val="001A2F0B"/>
    <w:rsid w:val="001A4D66"/>
    <w:rsid w:val="001A744C"/>
    <w:rsid w:val="001D334B"/>
    <w:rsid w:val="001D7CAC"/>
    <w:rsid w:val="001D7D04"/>
    <w:rsid w:val="001E4BFA"/>
    <w:rsid w:val="001F44E2"/>
    <w:rsid w:val="001F65F7"/>
    <w:rsid w:val="00202975"/>
    <w:rsid w:val="0020415E"/>
    <w:rsid w:val="00204C3F"/>
    <w:rsid w:val="00222B8E"/>
    <w:rsid w:val="002277B5"/>
    <w:rsid w:val="002343D9"/>
    <w:rsid w:val="00235BED"/>
    <w:rsid w:val="00235D0E"/>
    <w:rsid w:val="00245EDD"/>
    <w:rsid w:val="00250579"/>
    <w:rsid w:val="002676F8"/>
    <w:rsid w:val="0027374C"/>
    <w:rsid w:val="00290BC0"/>
    <w:rsid w:val="00295DCF"/>
    <w:rsid w:val="00297D4B"/>
    <w:rsid w:val="002A6A14"/>
    <w:rsid w:val="002C64CE"/>
    <w:rsid w:val="002D20C4"/>
    <w:rsid w:val="002D3E58"/>
    <w:rsid w:val="002D407A"/>
    <w:rsid w:val="002E2DEF"/>
    <w:rsid w:val="002E315E"/>
    <w:rsid w:val="003230D2"/>
    <w:rsid w:val="003276CD"/>
    <w:rsid w:val="00345C5E"/>
    <w:rsid w:val="0034738F"/>
    <w:rsid w:val="00353598"/>
    <w:rsid w:val="00355D8B"/>
    <w:rsid w:val="00366D16"/>
    <w:rsid w:val="0037274B"/>
    <w:rsid w:val="003A413B"/>
    <w:rsid w:val="003A5D05"/>
    <w:rsid w:val="003A6943"/>
    <w:rsid w:val="003B45F9"/>
    <w:rsid w:val="003B6E2C"/>
    <w:rsid w:val="003B6F7B"/>
    <w:rsid w:val="003C0992"/>
    <w:rsid w:val="003C2C7D"/>
    <w:rsid w:val="003C7847"/>
    <w:rsid w:val="003D1B45"/>
    <w:rsid w:val="003D30A5"/>
    <w:rsid w:val="003F3D74"/>
    <w:rsid w:val="003F4AE2"/>
    <w:rsid w:val="003F7FFB"/>
    <w:rsid w:val="0041014E"/>
    <w:rsid w:val="00415392"/>
    <w:rsid w:val="00417946"/>
    <w:rsid w:val="004255BC"/>
    <w:rsid w:val="00430E33"/>
    <w:rsid w:val="00432BA0"/>
    <w:rsid w:val="00435B72"/>
    <w:rsid w:val="00437F75"/>
    <w:rsid w:val="00442679"/>
    <w:rsid w:val="0045553A"/>
    <w:rsid w:val="00460CA5"/>
    <w:rsid w:val="00463244"/>
    <w:rsid w:val="004701D6"/>
    <w:rsid w:val="00481EE8"/>
    <w:rsid w:val="004828F0"/>
    <w:rsid w:val="00485072"/>
    <w:rsid w:val="00487347"/>
    <w:rsid w:val="00493AA9"/>
    <w:rsid w:val="00496157"/>
    <w:rsid w:val="004A061C"/>
    <w:rsid w:val="004A3AC2"/>
    <w:rsid w:val="004C1EA6"/>
    <w:rsid w:val="004C532C"/>
    <w:rsid w:val="004C6E7B"/>
    <w:rsid w:val="004D27D5"/>
    <w:rsid w:val="005059C4"/>
    <w:rsid w:val="00510B91"/>
    <w:rsid w:val="0052337C"/>
    <w:rsid w:val="00524634"/>
    <w:rsid w:val="0052470D"/>
    <w:rsid w:val="00535597"/>
    <w:rsid w:val="00535B50"/>
    <w:rsid w:val="005376D1"/>
    <w:rsid w:val="00544BC7"/>
    <w:rsid w:val="00571E43"/>
    <w:rsid w:val="0057306E"/>
    <w:rsid w:val="00577740"/>
    <w:rsid w:val="005815C2"/>
    <w:rsid w:val="00585E37"/>
    <w:rsid w:val="00597685"/>
    <w:rsid w:val="005A1EB4"/>
    <w:rsid w:val="005B1FB5"/>
    <w:rsid w:val="005D4C5B"/>
    <w:rsid w:val="005D672B"/>
    <w:rsid w:val="005E0A18"/>
    <w:rsid w:val="006005DB"/>
    <w:rsid w:val="006176BB"/>
    <w:rsid w:val="0063357E"/>
    <w:rsid w:val="00636638"/>
    <w:rsid w:val="006525B4"/>
    <w:rsid w:val="0065697F"/>
    <w:rsid w:val="00662F20"/>
    <w:rsid w:val="006A08A4"/>
    <w:rsid w:val="006A16E8"/>
    <w:rsid w:val="006A53C1"/>
    <w:rsid w:val="006A69A3"/>
    <w:rsid w:val="006B3E42"/>
    <w:rsid w:val="006B7575"/>
    <w:rsid w:val="006C618C"/>
    <w:rsid w:val="006D1046"/>
    <w:rsid w:val="006D6FD7"/>
    <w:rsid w:val="006E7461"/>
    <w:rsid w:val="006F132F"/>
    <w:rsid w:val="006F241A"/>
    <w:rsid w:val="006F3AF4"/>
    <w:rsid w:val="007010D5"/>
    <w:rsid w:val="00705C3D"/>
    <w:rsid w:val="00707A7B"/>
    <w:rsid w:val="00724A79"/>
    <w:rsid w:val="00724A7A"/>
    <w:rsid w:val="00731146"/>
    <w:rsid w:val="007314A0"/>
    <w:rsid w:val="007325EE"/>
    <w:rsid w:val="0073394D"/>
    <w:rsid w:val="00755A4D"/>
    <w:rsid w:val="00773571"/>
    <w:rsid w:val="0078364D"/>
    <w:rsid w:val="00784CEB"/>
    <w:rsid w:val="007917D5"/>
    <w:rsid w:val="007942D5"/>
    <w:rsid w:val="007964F8"/>
    <w:rsid w:val="007A2340"/>
    <w:rsid w:val="007A41F7"/>
    <w:rsid w:val="007A511E"/>
    <w:rsid w:val="007A68F2"/>
    <w:rsid w:val="007D0CD2"/>
    <w:rsid w:val="007F0A4F"/>
    <w:rsid w:val="008000E0"/>
    <w:rsid w:val="008172D7"/>
    <w:rsid w:val="00823716"/>
    <w:rsid w:val="008255AF"/>
    <w:rsid w:val="0082614E"/>
    <w:rsid w:val="00830CBA"/>
    <w:rsid w:val="0083789F"/>
    <w:rsid w:val="00861C64"/>
    <w:rsid w:val="0086249A"/>
    <w:rsid w:val="008714A5"/>
    <w:rsid w:val="008718E5"/>
    <w:rsid w:val="008822F6"/>
    <w:rsid w:val="00886F3A"/>
    <w:rsid w:val="008871DD"/>
    <w:rsid w:val="008925C3"/>
    <w:rsid w:val="00897CBB"/>
    <w:rsid w:val="008A0D21"/>
    <w:rsid w:val="008A2B0A"/>
    <w:rsid w:val="008B740E"/>
    <w:rsid w:val="008C1949"/>
    <w:rsid w:val="008C1DD5"/>
    <w:rsid w:val="008C4908"/>
    <w:rsid w:val="008C4B5C"/>
    <w:rsid w:val="008E51E1"/>
    <w:rsid w:val="008E5F11"/>
    <w:rsid w:val="00903796"/>
    <w:rsid w:val="00912AB7"/>
    <w:rsid w:val="009165C2"/>
    <w:rsid w:val="009208CA"/>
    <w:rsid w:val="00920E04"/>
    <w:rsid w:val="00921793"/>
    <w:rsid w:val="009264C7"/>
    <w:rsid w:val="00927CC5"/>
    <w:rsid w:val="009337F2"/>
    <w:rsid w:val="0093743B"/>
    <w:rsid w:val="00940A8C"/>
    <w:rsid w:val="00944E1C"/>
    <w:rsid w:val="00945041"/>
    <w:rsid w:val="009461A6"/>
    <w:rsid w:val="0095000B"/>
    <w:rsid w:val="00956312"/>
    <w:rsid w:val="00956AE2"/>
    <w:rsid w:val="0095750F"/>
    <w:rsid w:val="00961FA8"/>
    <w:rsid w:val="009628F2"/>
    <w:rsid w:val="00981BB7"/>
    <w:rsid w:val="0099153E"/>
    <w:rsid w:val="00993A83"/>
    <w:rsid w:val="009A34BD"/>
    <w:rsid w:val="009A7011"/>
    <w:rsid w:val="009B05EE"/>
    <w:rsid w:val="009B51E1"/>
    <w:rsid w:val="009C509A"/>
    <w:rsid w:val="009D6288"/>
    <w:rsid w:val="009E0BEF"/>
    <w:rsid w:val="009E3269"/>
    <w:rsid w:val="009F4950"/>
    <w:rsid w:val="00A057D5"/>
    <w:rsid w:val="00A123A8"/>
    <w:rsid w:val="00A1358F"/>
    <w:rsid w:val="00A13618"/>
    <w:rsid w:val="00A343AD"/>
    <w:rsid w:val="00A46D75"/>
    <w:rsid w:val="00A47BA2"/>
    <w:rsid w:val="00A54BDF"/>
    <w:rsid w:val="00A56C9E"/>
    <w:rsid w:val="00A62388"/>
    <w:rsid w:val="00A631FA"/>
    <w:rsid w:val="00A85230"/>
    <w:rsid w:val="00A85E66"/>
    <w:rsid w:val="00A93459"/>
    <w:rsid w:val="00A94519"/>
    <w:rsid w:val="00A958DF"/>
    <w:rsid w:val="00AC382E"/>
    <w:rsid w:val="00AD4365"/>
    <w:rsid w:val="00AD7B68"/>
    <w:rsid w:val="00AE7037"/>
    <w:rsid w:val="00AE71D3"/>
    <w:rsid w:val="00AF2394"/>
    <w:rsid w:val="00AF2594"/>
    <w:rsid w:val="00AF33C9"/>
    <w:rsid w:val="00AF5A79"/>
    <w:rsid w:val="00B116EA"/>
    <w:rsid w:val="00B124A7"/>
    <w:rsid w:val="00B13BA8"/>
    <w:rsid w:val="00B1565C"/>
    <w:rsid w:val="00B17866"/>
    <w:rsid w:val="00B208B6"/>
    <w:rsid w:val="00B25E41"/>
    <w:rsid w:val="00B27159"/>
    <w:rsid w:val="00B3717A"/>
    <w:rsid w:val="00B51A67"/>
    <w:rsid w:val="00B535E5"/>
    <w:rsid w:val="00B57C21"/>
    <w:rsid w:val="00B70496"/>
    <w:rsid w:val="00B7329C"/>
    <w:rsid w:val="00B803BF"/>
    <w:rsid w:val="00B805E6"/>
    <w:rsid w:val="00B84782"/>
    <w:rsid w:val="00B8500F"/>
    <w:rsid w:val="00B86BD3"/>
    <w:rsid w:val="00B936C1"/>
    <w:rsid w:val="00B95495"/>
    <w:rsid w:val="00B9571C"/>
    <w:rsid w:val="00BA53E7"/>
    <w:rsid w:val="00BE0A9B"/>
    <w:rsid w:val="00BE3790"/>
    <w:rsid w:val="00BE38FA"/>
    <w:rsid w:val="00BE484D"/>
    <w:rsid w:val="00C03C3A"/>
    <w:rsid w:val="00C070F2"/>
    <w:rsid w:val="00C10DEF"/>
    <w:rsid w:val="00C117AF"/>
    <w:rsid w:val="00C15107"/>
    <w:rsid w:val="00C15FB0"/>
    <w:rsid w:val="00C16773"/>
    <w:rsid w:val="00C16A21"/>
    <w:rsid w:val="00C221ED"/>
    <w:rsid w:val="00C24276"/>
    <w:rsid w:val="00C27F2D"/>
    <w:rsid w:val="00C304E6"/>
    <w:rsid w:val="00C401C5"/>
    <w:rsid w:val="00C634D5"/>
    <w:rsid w:val="00C707E9"/>
    <w:rsid w:val="00C93045"/>
    <w:rsid w:val="00C94AD8"/>
    <w:rsid w:val="00CA7746"/>
    <w:rsid w:val="00CB4235"/>
    <w:rsid w:val="00CB5EB5"/>
    <w:rsid w:val="00CC47E4"/>
    <w:rsid w:val="00CE7CBC"/>
    <w:rsid w:val="00CF2687"/>
    <w:rsid w:val="00D10D66"/>
    <w:rsid w:val="00D15E17"/>
    <w:rsid w:val="00D16838"/>
    <w:rsid w:val="00D17F0D"/>
    <w:rsid w:val="00D2364E"/>
    <w:rsid w:val="00D35712"/>
    <w:rsid w:val="00D45914"/>
    <w:rsid w:val="00D52D2F"/>
    <w:rsid w:val="00D53CE1"/>
    <w:rsid w:val="00D64574"/>
    <w:rsid w:val="00D64833"/>
    <w:rsid w:val="00D84010"/>
    <w:rsid w:val="00D9144D"/>
    <w:rsid w:val="00D96A72"/>
    <w:rsid w:val="00DA0058"/>
    <w:rsid w:val="00DA5CFB"/>
    <w:rsid w:val="00DB0A8B"/>
    <w:rsid w:val="00DB1730"/>
    <w:rsid w:val="00DB6656"/>
    <w:rsid w:val="00DB6FEC"/>
    <w:rsid w:val="00DC2B13"/>
    <w:rsid w:val="00DC409E"/>
    <w:rsid w:val="00DD6BEB"/>
    <w:rsid w:val="00DE0514"/>
    <w:rsid w:val="00DE1308"/>
    <w:rsid w:val="00DE1516"/>
    <w:rsid w:val="00DF1688"/>
    <w:rsid w:val="00DF57B7"/>
    <w:rsid w:val="00E04D12"/>
    <w:rsid w:val="00E04F99"/>
    <w:rsid w:val="00E11C0A"/>
    <w:rsid w:val="00E16068"/>
    <w:rsid w:val="00E17A64"/>
    <w:rsid w:val="00E17E0A"/>
    <w:rsid w:val="00E20353"/>
    <w:rsid w:val="00E30E41"/>
    <w:rsid w:val="00E40F30"/>
    <w:rsid w:val="00E52C33"/>
    <w:rsid w:val="00E607A9"/>
    <w:rsid w:val="00E611BC"/>
    <w:rsid w:val="00E66A03"/>
    <w:rsid w:val="00E71919"/>
    <w:rsid w:val="00E71C7A"/>
    <w:rsid w:val="00E7475D"/>
    <w:rsid w:val="00E757EF"/>
    <w:rsid w:val="00E8576C"/>
    <w:rsid w:val="00E90645"/>
    <w:rsid w:val="00EA7F1D"/>
    <w:rsid w:val="00EB61B9"/>
    <w:rsid w:val="00EC2B76"/>
    <w:rsid w:val="00EE42BF"/>
    <w:rsid w:val="00EE7929"/>
    <w:rsid w:val="00EF3978"/>
    <w:rsid w:val="00EF5034"/>
    <w:rsid w:val="00EF6BF0"/>
    <w:rsid w:val="00F072F5"/>
    <w:rsid w:val="00F10EEB"/>
    <w:rsid w:val="00F21824"/>
    <w:rsid w:val="00F31D25"/>
    <w:rsid w:val="00F34427"/>
    <w:rsid w:val="00F52D4F"/>
    <w:rsid w:val="00F609B1"/>
    <w:rsid w:val="00F63074"/>
    <w:rsid w:val="00F65853"/>
    <w:rsid w:val="00F7419F"/>
    <w:rsid w:val="00F763A6"/>
    <w:rsid w:val="00F82E94"/>
    <w:rsid w:val="00F83F46"/>
    <w:rsid w:val="00F9263F"/>
    <w:rsid w:val="00FA34A8"/>
    <w:rsid w:val="00FA3E6F"/>
    <w:rsid w:val="00FB10DD"/>
    <w:rsid w:val="00FB280C"/>
    <w:rsid w:val="00FB48BE"/>
    <w:rsid w:val="00FB6F92"/>
    <w:rsid w:val="00FC3198"/>
    <w:rsid w:val="00FC41A3"/>
    <w:rsid w:val="00FC62EB"/>
    <w:rsid w:val="00FD1B2E"/>
    <w:rsid w:val="00FE6EC1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A7F1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81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17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8172D7"/>
    <w:pPr>
      <w:spacing w:before="100" w:beforeAutospacing="1" w:after="100" w:afterAutospacing="1"/>
    </w:pPr>
    <w:rPr>
      <w:color w:val="6A696A"/>
      <w:sz w:val="24"/>
      <w:szCs w:val="24"/>
    </w:rPr>
  </w:style>
  <w:style w:type="paragraph" w:customStyle="1" w:styleId="ConsPlusNormal">
    <w:name w:val="ConsPlusNormal"/>
    <w:uiPriority w:val="99"/>
    <w:rsid w:val="008172D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364E"/>
    <w:rPr>
      <w:rFonts w:cs="Times New Roman"/>
    </w:rPr>
  </w:style>
  <w:style w:type="paragraph" w:styleId="a9">
    <w:name w:val="footer"/>
    <w:basedOn w:val="a"/>
    <w:link w:val="aa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364E"/>
    <w:rPr>
      <w:rFonts w:cs="Times New Roman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2E315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10116</Characters>
  <Application>Microsoft Office Word</Application>
  <DocSecurity>0</DocSecurity>
  <Lines>84</Lines>
  <Paragraphs>22</Paragraphs>
  <ScaleCrop>false</ScaleCrop>
  <Company>Computer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2023-03-13T12:14:00Z</cp:lastPrinted>
  <dcterms:created xsi:type="dcterms:W3CDTF">2023-04-25T12:57:00Z</dcterms:created>
  <dcterms:modified xsi:type="dcterms:W3CDTF">2023-04-25T13:01:00Z</dcterms:modified>
</cp:coreProperties>
</file>