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11D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1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211D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9211D" w:rsidRPr="00145ED9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49211D" w:rsidRPr="00E957A6" w:rsidRDefault="0049211D" w:rsidP="0049211D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49211D" w:rsidRDefault="0049211D" w:rsidP="0049211D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49211D" w:rsidRPr="000B093D" w:rsidRDefault="0049211D" w:rsidP="0049211D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49211D" w:rsidRDefault="007F3212" w:rsidP="0049211D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8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49211D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49211D" w:rsidRPr="00E957A6" w:rsidRDefault="0049211D" w:rsidP="0049211D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49211D" w:rsidRPr="00AE1EFC" w:rsidRDefault="00AE1EFC" w:rsidP="0049211D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 w:rsidRPr="00AE1EFC">
        <w:rPr>
          <w:rFonts w:ascii="Times New Roman" w:hAnsi="Times New Roman" w:cs="Times New Roman"/>
          <w:sz w:val="24"/>
          <w:szCs w:val="24"/>
        </w:rPr>
        <w:t>24.08.</w:t>
      </w:r>
      <w:r>
        <w:rPr>
          <w:rFonts w:ascii="Times New Roman" w:hAnsi="Times New Roman" w:cs="Times New Roman"/>
          <w:sz w:val="24"/>
          <w:szCs w:val="24"/>
          <w:lang w:val="en-US"/>
        </w:rPr>
        <w:t>2026</w:t>
      </w:r>
      <w:r w:rsidR="004921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49211D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437A0">
        <w:rPr>
          <w:rFonts w:ascii="Times New Roman" w:hAnsi="Times New Roman" w:cs="Times New Roman"/>
          <w:sz w:val="24"/>
          <w:szCs w:val="24"/>
        </w:rPr>
        <w:t xml:space="preserve"> </w:t>
      </w:r>
      <w:r w:rsidR="0049211D">
        <w:rPr>
          <w:rFonts w:ascii="Times New Roman" w:hAnsi="Times New Roman" w:cs="Times New Roman"/>
          <w:sz w:val="24"/>
          <w:szCs w:val="24"/>
        </w:rPr>
        <w:t xml:space="preserve"> </w:t>
      </w:r>
      <w:r w:rsidR="0049211D" w:rsidRPr="00E957A6">
        <w:rPr>
          <w:rFonts w:ascii="Times New Roman" w:hAnsi="Times New Roman" w:cs="Times New Roman"/>
          <w:sz w:val="24"/>
          <w:szCs w:val="24"/>
        </w:rPr>
        <w:t xml:space="preserve"> №</w:t>
      </w:r>
      <w:r w:rsidR="0049211D" w:rsidRPr="0019227C">
        <w:rPr>
          <w:rFonts w:ascii="Times New Roman" w:hAnsi="Times New Roman" w:cs="Times New Roman"/>
          <w:sz w:val="24"/>
          <w:szCs w:val="24"/>
        </w:rPr>
        <w:t xml:space="preserve"> </w:t>
      </w:r>
      <w:r w:rsidRPr="00AE1EFC">
        <w:rPr>
          <w:rFonts w:ascii="Times New Roman" w:hAnsi="Times New Roman" w:cs="Times New Roman"/>
          <w:sz w:val="24"/>
          <w:szCs w:val="24"/>
        </w:rPr>
        <w:t>1619</w:t>
      </w:r>
    </w:p>
    <w:p w:rsidR="0049211D" w:rsidRPr="00CB4EB0" w:rsidRDefault="0049211D" w:rsidP="004921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49211D" w:rsidRPr="000B093D" w:rsidRDefault="0049211D" w:rsidP="0049211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49211D" w:rsidRPr="00047AD8" w:rsidRDefault="0049211D" w:rsidP="004921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жилого помещения и доли в праве общей долевой собственности,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310192:18 </w:t>
      </w:r>
      <w:r w:rsidRPr="00047AD8">
        <w:rPr>
          <w:rFonts w:ascii="Times New Roman" w:hAnsi="Times New Roman" w:cs="Times New Roman"/>
          <w:sz w:val="28"/>
          <w:szCs w:val="28"/>
        </w:rPr>
        <w:t>для муниципальных ну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жд в св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язи с признанием</w:t>
      </w:r>
      <w:r w:rsidR="00E437A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  <w:r w:rsidR="00E437A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49211D" w:rsidRPr="00047AD8" w:rsidRDefault="0049211D" w:rsidP="004921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7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8">
        <w:r w:rsidR="00717139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9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2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3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</w:t>
      </w:r>
      <w:proofErr w:type="gramEnd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Кировской области, из аварийного жилищного фонда, признанного таковым после 1 января 2017 года», утвержденной постановлением Правительства Кировской</w:t>
      </w:r>
      <w:r w:rsidR="00E437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 от 01.09.2025 № 460-П</w:t>
      </w:r>
      <w:r w:rsidR="002C0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4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03.11.2021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1913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многоквартирн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ого жилого дома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аварийными и подлежащими сносу или реконструкции в связи с ф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изическим износом в процессе 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эксплуатации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 xml:space="preserve">администрация города </w:t>
      </w:r>
      <w:r>
        <w:rPr>
          <w:rFonts w:ascii="Times New Roman" w:hAnsi="Times New Roman" w:cs="Times New Roman"/>
          <w:sz w:val="28"/>
          <w:szCs w:val="28"/>
        </w:rPr>
        <w:t>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63470B" w:rsidRPr="00047AD8" w:rsidRDefault="0063470B" w:rsidP="00E437A0">
      <w:pPr>
        <w:pStyle w:val="ConsPlusNormal"/>
        <w:tabs>
          <w:tab w:val="left" w:pos="567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Изъять у собственника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для муниципальных нужд муниципального образования </w:t>
      </w:r>
      <w:r w:rsidR="0049211D">
        <w:rPr>
          <w:rFonts w:ascii="Times New Roman" w:hAnsi="Times New Roman" w:cs="Times New Roman"/>
          <w:sz w:val="28"/>
          <w:szCs w:val="28"/>
        </w:rPr>
        <w:t>«г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 w:rsidR="0049211D">
        <w:rPr>
          <w:rFonts w:ascii="Times New Roman" w:hAnsi="Times New Roman" w:cs="Times New Roman"/>
          <w:sz w:val="28"/>
          <w:szCs w:val="28"/>
        </w:rPr>
        <w:t>Слободской»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 w:rsidR="0049211D">
        <w:rPr>
          <w:rFonts w:ascii="Times New Roman" w:hAnsi="Times New Roman" w:cs="Times New Roman"/>
          <w:sz w:val="28"/>
          <w:szCs w:val="28"/>
        </w:rPr>
        <w:t xml:space="preserve"> </w:t>
      </w:r>
      <w:r w:rsidR="0049211D" w:rsidRPr="0063470B">
        <w:rPr>
          <w:rFonts w:ascii="Times New Roman" w:hAnsi="Times New Roman" w:cs="Times New Roman"/>
          <w:sz w:val="28"/>
          <w:szCs w:val="28"/>
        </w:rPr>
        <w:lastRenderedPageBreak/>
        <w:t xml:space="preserve">Слободской, </w:t>
      </w:r>
      <w:r w:rsidR="00003CBA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улица Никольская, дом 10 аварийным и подлежащим сносу </w:t>
      </w:r>
      <w:r w:rsidR="00A0085F">
        <w:rPr>
          <w:rFonts w:ascii="Times New Roman" w:hAnsi="Times New Roman" w:cs="Times New Roman"/>
          <w:sz w:val="28"/>
          <w:szCs w:val="28"/>
        </w:rPr>
        <w:t>комнату</w:t>
      </w:r>
      <w:r w:rsidR="002C0DD9">
        <w:rPr>
          <w:rFonts w:ascii="Times New Roman" w:hAnsi="Times New Roman" w:cs="Times New Roman"/>
          <w:sz w:val="28"/>
          <w:szCs w:val="28"/>
        </w:rPr>
        <w:t xml:space="preserve"> </w:t>
      </w:r>
      <w:r w:rsidR="00A0085F">
        <w:rPr>
          <w:rFonts w:ascii="Times New Roman" w:hAnsi="Times New Roman" w:cs="Times New Roman"/>
          <w:sz w:val="28"/>
          <w:szCs w:val="28"/>
        </w:rPr>
        <w:t>8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Pr="0063470B">
        <w:rPr>
          <w:rFonts w:ascii="Times New Roman" w:hAnsi="Times New Roman" w:cs="Times New Roman"/>
          <w:color w:val="000000"/>
          <w:sz w:val="28"/>
          <w:szCs w:val="28"/>
        </w:rPr>
        <w:t>43:44:310192:</w:t>
      </w:r>
      <w:r w:rsidR="00A0085F">
        <w:rPr>
          <w:rFonts w:ascii="Times New Roman" w:hAnsi="Times New Roman" w:cs="Times New Roman"/>
          <w:color w:val="000000"/>
          <w:sz w:val="28"/>
          <w:szCs w:val="28"/>
        </w:rPr>
        <w:t>87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, общей площадью </w:t>
      </w:r>
      <w:r w:rsidR="00A0085F">
        <w:rPr>
          <w:rFonts w:ascii="Times New Roman" w:hAnsi="Times New Roman" w:cs="Times New Roman"/>
          <w:sz w:val="28"/>
          <w:szCs w:val="28"/>
        </w:rPr>
        <w:t>17,2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 кв. метра, жилой площадью </w:t>
      </w:r>
      <w:r w:rsidR="00A0085F">
        <w:rPr>
          <w:rFonts w:ascii="Times New Roman" w:hAnsi="Times New Roman" w:cs="Times New Roman"/>
          <w:sz w:val="28"/>
          <w:szCs w:val="28"/>
        </w:rPr>
        <w:t>14,4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 кв. метра, </w:t>
      </w:r>
      <w:proofErr w:type="gramStart"/>
      <w:r w:rsidR="0049211D" w:rsidRPr="0063470B">
        <w:rPr>
          <w:rFonts w:ascii="Times New Roman" w:hAnsi="Times New Roman" w:cs="Times New Roman"/>
          <w:sz w:val="28"/>
          <w:szCs w:val="28"/>
        </w:rPr>
        <w:t>находящиеся</w:t>
      </w:r>
      <w:proofErr w:type="gramEnd"/>
      <w:r w:rsidR="0049211D" w:rsidRPr="0063470B">
        <w:rPr>
          <w:rFonts w:ascii="Times New Roman" w:hAnsi="Times New Roman" w:cs="Times New Roman"/>
          <w:sz w:val="28"/>
          <w:szCs w:val="28"/>
        </w:rPr>
        <w:t xml:space="preserve"> в многоквартирном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доме по адресу: </w:t>
      </w:r>
      <w:proofErr w:type="gramStart"/>
      <w:r w:rsidR="0049211D"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 w:rsidR="0049211D">
        <w:rPr>
          <w:rFonts w:ascii="Times New Roman" w:hAnsi="Times New Roman" w:cs="Times New Roman"/>
          <w:sz w:val="28"/>
          <w:szCs w:val="28"/>
        </w:rPr>
        <w:t>Слободской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003CBA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49211D">
        <w:rPr>
          <w:rFonts w:ascii="Times New Roman" w:hAnsi="Times New Roman" w:cs="Times New Roman"/>
          <w:sz w:val="28"/>
          <w:szCs w:val="28"/>
        </w:rPr>
        <w:t>улиц</w:t>
      </w:r>
      <w:r w:rsidR="002C0DD9">
        <w:rPr>
          <w:rFonts w:ascii="Times New Roman" w:hAnsi="Times New Roman" w:cs="Times New Roman"/>
          <w:sz w:val="28"/>
          <w:szCs w:val="28"/>
        </w:rPr>
        <w:t>а Никольская, дом 10, квартира 2</w:t>
      </w:r>
      <w:r w:rsidR="0049211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 долю в праве общей долевой собственности, пропорциональную размеру общей площади принадлежащего собственнику помещения, на общее имущество в многоквартирном доме, в том числе и на з</w:t>
      </w:r>
      <w:r w:rsidRPr="00047AD8">
        <w:rPr>
          <w:rFonts w:ascii="Times New Roman" w:hAnsi="Times New Roman" w:cs="Times New Roman"/>
          <w:sz w:val="28"/>
          <w:szCs w:val="28"/>
        </w:rPr>
        <w:t>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r>
        <w:rPr>
          <w:rFonts w:ascii="Times New Roman" w:hAnsi="Times New Roman" w:cs="Times New Roman"/>
          <w:sz w:val="28"/>
          <w:szCs w:val="28"/>
        </w:rPr>
        <w:t xml:space="preserve"> 43:44:310192:18, общая площадь земельного участка 1358 кв.м.,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земель - земли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населенных пунктов,</w:t>
      </w:r>
      <w:r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малоэтажная многоквартирная жилая застройка,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</w:t>
      </w:r>
      <w:r>
        <w:rPr>
          <w:rFonts w:ascii="Times New Roman" w:hAnsi="Times New Roman" w:cs="Times New Roman"/>
          <w:sz w:val="28"/>
          <w:szCs w:val="28"/>
        </w:rPr>
        <w:t>город Слободской</w:t>
      </w:r>
      <w:r w:rsidRPr="00047AD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3CBA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717139">
        <w:rPr>
          <w:rFonts w:ascii="Times New Roman" w:hAnsi="Times New Roman" w:cs="Times New Roman"/>
          <w:sz w:val="28"/>
          <w:szCs w:val="28"/>
        </w:rPr>
        <w:t xml:space="preserve">ул. Никольская, </w:t>
      </w:r>
      <w:proofErr w:type="spellStart"/>
      <w:r w:rsidR="00717139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717139">
        <w:rPr>
          <w:rFonts w:ascii="Times New Roman" w:hAnsi="Times New Roman" w:cs="Times New Roman"/>
          <w:sz w:val="28"/>
          <w:szCs w:val="28"/>
        </w:rPr>
        <w:t>/у</w:t>
      </w:r>
      <w:r>
        <w:rPr>
          <w:rFonts w:ascii="Times New Roman" w:hAnsi="Times New Roman" w:cs="Times New Roman"/>
          <w:sz w:val="28"/>
          <w:szCs w:val="28"/>
        </w:rPr>
        <w:t xml:space="preserve"> 10.</w:t>
      </w:r>
      <w:proofErr w:type="gramEnd"/>
    </w:p>
    <w:p w:rsidR="0049211D" w:rsidRDefault="00E437A0" w:rsidP="00E437A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 w:rsidR="0049211D"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="0049211D" w:rsidRPr="006764BB">
        <w:rPr>
          <w:rFonts w:ascii="Times New Roman" w:hAnsi="Times New Roman" w:cs="Times New Roman"/>
          <w:sz w:val="28"/>
          <w:szCs w:val="28"/>
        </w:rPr>
        <w:t xml:space="preserve">в течение десяти дней </w:t>
      </w:r>
      <w:r w:rsidR="0049211D">
        <w:rPr>
          <w:rFonts w:ascii="Times New Roman" w:hAnsi="Times New Roman" w:cs="Times New Roman"/>
          <w:sz w:val="28"/>
          <w:szCs w:val="28"/>
        </w:rPr>
        <w:t>со дня принятия</w:t>
      </w:r>
      <w:r w:rsidR="0049211D"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правообладателям изымаемой недвижимости</w:t>
      </w:r>
      <w:r w:rsidR="0049211D">
        <w:rPr>
          <w:rFonts w:ascii="Times New Roman" w:hAnsi="Times New Roman" w:cs="Times New Roman"/>
          <w:sz w:val="28"/>
          <w:szCs w:val="28"/>
        </w:rPr>
        <w:t xml:space="preserve"> </w:t>
      </w:r>
      <w:r w:rsidR="0049211D" w:rsidRPr="006764BB">
        <w:rPr>
          <w:rFonts w:ascii="Times New Roman" w:hAnsi="Times New Roman" w:cs="Times New Roman"/>
          <w:sz w:val="28"/>
          <w:szCs w:val="28"/>
        </w:rPr>
        <w:t>копи</w:t>
      </w:r>
      <w:r w:rsidR="0049211D">
        <w:rPr>
          <w:rFonts w:ascii="Times New Roman" w:hAnsi="Times New Roman" w:cs="Times New Roman"/>
          <w:sz w:val="28"/>
          <w:szCs w:val="28"/>
        </w:rPr>
        <w:t>ю</w:t>
      </w:r>
      <w:r w:rsidR="0049211D"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 w:rsidR="0049211D"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="0049211D"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 w:rsidR="0049211D">
        <w:rPr>
          <w:rFonts w:ascii="Times New Roman" w:hAnsi="Times New Roman" w:cs="Times New Roman"/>
          <w:sz w:val="28"/>
          <w:szCs w:val="28"/>
        </w:rPr>
        <w:t>.</w:t>
      </w: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</w:t>
      </w:r>
      <w:r>
        <w:rPr>
          <w:rFonts w:ascii="Times New Roman" w:hAnsi="Times New Roman" w:cs="Times New Roman"/>
          <w:sz w:val="28"/>
          <w:szCs w:val="28"/>
        </w:rPr>
        <w:t>со дня принятия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5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49211D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49211D" w:rsidRPr="00A034C7" w:rsidRDefault="0049211D" w:rsidP="0049211D">
      <w:pPr>
        <w:pStyle w:val="ConsPlusNormal"/>
        <w:tabs>
          <w:tab w:val="left" w:pos="7371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  <w:r w:rsidRPr="00A034C7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49211D" w:rsidRPr="00E437A0" w:rsidRDefault="0049211D" w:rsidP="0049211D">
      <w:pPr>
        <w:pStyle w:val="ConsPlusNormal"/>
        <w:spacing w:line="360" w:lineRule="auto"/>
        <w:jc w:val="both"/>
        <w:rPr>
          <w:rFonts w:ascii="Times New Roman" w:hAnsi="Times New Roman" w:cs="Times New Roman"/>
          <w:sz w:val="72"/>
          <w:szCs w:val="72"/>
        </w:rPr>
      </w:pPr>
    </w:p>
    <w:p w:rsidR="0049211D" w:rsidRDefault="0049211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 xml:space="preserve">ава города Слободского </w:t>
      </w:r>
      <w:r w:rsidR="00EE0EA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437A0">
        <w:rPr>
          <w:rFonts w:ascii="Times New Roman" w:hAnsi="Times New Roman" w:cs="Times New Roman"/>
          <w:sz w:val="28"/>
          <w:szCs w:val="28"/>
        </w:rPr>
        <w:t xml:space="preserve"> 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0EA6" w:rsidRDefault="00EE0EA6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550" w:rsidRPr="00532A51" w:rsidRDefault="00E22550" w:rsidP="00E2255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E22550" w:rsidRPr="00532A51" w:rsidSect="00717139">
      <w:pgSz w:w="11906" w:h="16838"/>
      <w:pgMar w:top="1134" w:right="9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4C66"/>
    <w:rsid w:val="00003CBA"/>
    <w:rsid w:val="00061937"/>
    <w:rsid w:val="00223A03"/>
    <w:rsid w:val="0023375C"/>
    <w:rsid w:val="002C0DD9"/>
    <w:rsid w:val="003E5D9F"/>
    <w:rsid w:val="0048200D"/>
    <w:rsid w:val="00482E02"/>
    <w:rsid w:val="0049211D"/>
    <w:rsid w:val="00615446"/>
    <w:rsid w:val="0063470B"/>
    <w:rsid w:val="00717139"/>
    <w:rsid w:val="00720AEC"/>
    <w:rsid w:val="007F3212"/>
    <w:rsid w:val="008D6029"/>
    <w:rsid w:val="008E0E35"/>
    <w:rsid w:val="0090615D"/>
    <w:rsid w:val="00A0085F"/>
    <w:rsid w:val="00A6169B"/>
    <w:rsid w:val="00A80F33"/>
    <w:rsid w:val="00AE1EFC"/>
    <w:rsid w:val="00B018E8"/>
    <w:rsid w:val="00C24C66"/>
    <w:rsid w:val="00E22550"/>
    <w:rsid w:val="00E437A0"/>
    <w:rsid w:val="00E4458C"/>
    <w:rsid w:val="00E5190E"/>
    <w:rsid w:val="00EE0EA6"/>
    <w:rsid w:val="00EE6C02"/>
    <w:rsid w:val="00F74AF5"/>
    <w:rsid w:val="00F82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4C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4C6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fontstyle01">
    <w:name w:val="fontstyle01"/>
    <w:basedOn w:val="a0"/>
    <w:rsid w:val="0063470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st=100950" TargetMode="External"/><Relationship Id="rId13" Type="http://schemas.openxmlformats.org/officeDocument/2006/relationships/hyperlink" Target="https://login.consultant.ru/link/?req=doc&amp;base=RLAW240&amp;n=248530&amp;dst=14801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319&amp;dst=100835" TargetMode="External"/><Relationship Id="rId12" Type="http://schemas.openxmlformats.org/officeDocument/2006/relationships/hyperlink" Target="https://login.consultant.ru/link/?req=doc&amp;base=LAW&amp;n=508524&amp;dst=10024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01480&amp;dst=101356" TargetMode="External"/><Relationship Id="rId11" Type="http://schemas.openxmlformats.org/officeDocument/2006/relationships/hyperlink" Target="https://login.consultant.ru/link/?req=doc&amp;base=LAW&amp;n=495301&amp;dst=135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ogin.consultant.ru/link/?req=doc&amp;base=LAW&amp;n=495301&amp;dst=1350" TargetMode="External"/><Relationship Id="rId10" Type="http://schemas.openxmlformats.org/officeDocument/2006/relationships/hyperlink" Target="https://login.consultant.ru/link/?req=doc&amp;base=LAW&amp;n=495301&amp;dst=12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301&amp;dst=1280" TargetMode="External"/><Relationship Id="rId14" Type="http://schemas.openxmlformats.org/officeDocument/2006/relationships/hyperlink" Target="https://login.consultant.ru/link/?req=doc&amp;base=RLAW240&amp;n=229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5082E-AB38-4357-B019-54C6E582E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15</cp:revision>
  <cp:lastPrinted>2026-08-31T06:26:00Z</cp:lastPrinted>
  <dcterms:created xsi:type="dcterms:W3CDTF">2025-10-29T06:22:00Z</dcterms:created>
  <dcterms:modified xsi:type="dcterms:W3CDTF">2026-09-03T05:25:00Z</dcterms:modified>
</cp:coreProperties>
</file>