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2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2006" w:rsidRPr="00145ED9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12006" w:rsidRPr="00E957A6" w:rsidRDefault="00512006" w:rsidP="00512006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12006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12006" w:rsidRPr="000B093D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Default="009F6199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6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12006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0B093D" w:rsidRPr="00E957A6" w:rsidRDefault="000B093D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12006" w:rsidRPr="00CE092D" w:rsidRDefault="004F2768" w:rsidP="00512006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01.09.2026</w:t>
      </w:r>
      <w:r w:rsidR="00905540">
        <w:rPr>
          <w:rFonts w:ascii="Times New Roman" w:hAnsi="Times New Roman" w:cs="Times New Roman"/>
          <w:sz w:val="24"/>
          <w:szCs w:val="24"/>
        </w:rPr>
        <w:t xml:space="preserve">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</w:t>
      </w:r>
      <w:r w:rsidR="00664F2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05565">
        <w:rPr>
          <w:rFonts w:ascii="Times New Roman" w:hAnsi="Times New Roman" w:cs="Times New Roman"/>
          <w:sz w:val="24"/>
          <w:szCs w:val="24"/>
        </w:rPr>
        <w:t xml:space="preserve">  </w:t>
      </w:r>
      <w:r w:rsidR="00C84BA5">
        <w:rPr>
          <w:rFonts w:ascii="Times New Roman" w:hAnsi="Times New Roman" w:cs="Times New Roman"/>
          <w:sz w:val="24"/>
          <w:szCs w:val="24"/>
        </w:rPr>
        <w:t xml:space="preserve">    </w:t>
      </w:r>
      <w:r w:rsidR="00512006" w:rsidRPr="00E957A6">
        <w:rPr>
          <w:rFonts w:ascii="Times New Roman" w:hAnsi="Times New Roman" w:cs="Times New Roman"/>
          <w:sz w:val="24"/>
          <w:szCs w:val="24"/>
        </w:rPr>
        <w:t>№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1676</w:t>
      </w:r>
    </w:p>
    <w:p w:rsidR="00512006" w:rsidRPr="00CB4EB0" w:rsidRDefault="00512006" w:rsidP="000B0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0B093D" w:rsidRPr="000B093D" w:rsidRDefault="000B093D" w:rsidP="000B093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CBB">
        <w:rPr>
          <w:rFonts w:ascii="Times New Roman" w:hAnsi="Times New Roman" w:cs="Times New Roman"/>
          <w:sz w:val="28"/>
          <w:szCs w:val="28"/>
        </w:rPr>
        <w:t xml:space="preserve">жилого </w:t>
      </w:r>
      <w:r w:rsidR="00D038D6">
        <w:rPr>
          <w:rFonts w:ascii="Times New Roman" w:hAnsi="Times New Roman" w:cs="Times New Roman"/>
          <w:sz w:val="28"/>
          <w:szCs w:val="28"/>
        </w:rPr>
        <w:t>помещения и</w:t>
      </w:r>
      <w:r w:rsidR="009C0CDE">
        <w:rPr>
          <w:rFonts w:ascii="Times New Roman" w:hAnsi="Times New Roman" w:cs="Times New Roman"/>
          <w:sz w:val="28"/>
          <w:szCs w:val="28"/>
        </w:rPr>
        <w:t xml:space="preserve"> дол</w:t>
      </w:r>
      <w:r w:rsidR="00D038D6">
        <w:rPr>
          <w:rFonts w:ascii="Times New Roman" w:hAnsi="Times New Roman" w:cs="Times New Roman"/>
          <w:sz w:val="28"/>
          <w:szCs w:val="28"/>
        </w:rPr>
        <w:t>и</w:t>
      </w:r>
      <w:r w:rsidR="009C0CDE">
        <w:rPr>
          <w:rFonts w:ascii="Times New Roman" w:hAnsi="Times New Roman" w:cs="Times New Roman"/>
          <w:sz w:val="28"/>
          <w:szCs w:val="28"/>
        </w:rPr>
        <w:t xml:space="preserve"> в праве общей долевой собственности</w:t>
      </w:r>
      <w:r w:rsidR="00D038D6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 w:rsidR="00D038D6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038D6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 w:rsidR="00D038D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 w:rsidR="00E70290"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E70290">
        <w:rPr>
          <w:rFonts w:ascii="Times New Roman" w:hAnsi="Times New Roman" w:cs="Times New Roman"/>
          <w:sz w:val="28"/>
          <w:szCs w:val="28"/>
        </w:rPr>
        <w:t>3101</w:t>
      </w:r>
      <w:r w:rsidR="00BA2304">
        <w:rPr>
          <w:rFonts w:ascii="Times New Roman" w:hAnsi="Times New Roman" w:cs="Times New Roman"/>
          <w:sz w:val="28"/>
          <w:szCs w:val="28"/>
        </w:rPr>
        <w:t>76</w:t>
      </w:r>
      <w:r w:rsidR="00E70290">
        <w:rPr>
          <w:rFonts w:ascii="Times New Roman" w:hAnsi="Times New Roman" w:cs="Times New Roman"/>
          <w:sz w:val="28"/>
          <w:szCs w:val="28"/>
        </w:rPr>
        <w:t>:</w:t>
      </w:r>
      <w:bookmarkEnd w:id="1"/>
      <w:r w:rsidR="00BA2304">
        <w:rPr>
          <w:rFonts w:ascii="Times New Roman" w:hAnsi="Times New Roman" w:cs="Times New Roman"/>
          <w:sz w:val="28"/>
          <w:szCs w:val="28"/>
        </w:rPr>
        <w:t>73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нужд в связи с признанием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512006" w:rsidRPr="00532A51" w:rsidRDefault="00512006" w:rsidP="00512006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074529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 Кировской области, из аварийного жилищного фонда, признанного таковым после 1 января 2017 года», утвержденной постановлением Правительства Кировской области от 01.09.2025 № 460-П,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01.08.2019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1556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жил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дом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аварийными и подлежащими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</w:p>
    <w:p w:rsidR="00512006" w:rsidRPr="00047AD8" w:rsidRDefault="00512006" w:rsidP="00BA230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1. Изъять у собственников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4EB0">
        <w:rPr>
          <w:rFonts w:ascii="Times New Roman" w:hAnsi="Times New Roman" w:cs="Times New Roman"/>
          <w:sz w:val="28"/>
          <w:szCs w:val="28"/>
        </w:rPr>
        <w:t>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сносу</w:t>
      </w:r>
      <w:r w:rsidR="00CB4EB0">
        <w:rPr>
          <w:rFonts w:ascii="Times New Roman" w:hAnsi="Times New Roman" w:cs="Times New Roman"/>
          <w:sz w:val="28"/>
          <w:szCs w:val="28"/>
        </w:rPr>
        <w:t xml:space="preserve"> </w:t>
      </w:r>
      <w:r w:rsidR="00EB0229">
        <w:rPr>
          <w:rFonts w:ascii="Times New Roman" w:hAnsi="Times New Roman" w:cs="Times New Roman"/>
          <w:sz w:val="28"/>
          <w:szCs w:val="28"/>
        </w:rPr>
        <w:t>комнату</w:t>
      </w:r>
      <w:r w:rsidR="00BB3B12">
        <w:rPr>
          <w:rFonts w:ascii="Times New Roman" w:hAnsi="Times New Roman" w:cs="Times New Roman"/>
          <w:sz w:val="28"/>
          <w:szCs w:val="28"/>
        </w:rPr>
        <w:t xml:space="preserve"> 1</w:t>
      </w:r>
      <w:r w:rsidR="00C65DDF">
        <w:rPr>
          <w:rFonts w:ascii="Times New Roman" w:hAnsi="Times New Roman" w:cs="Times New Roman"/>
          <w:sz w:val="28"/>
          <w:szCs w:val="28"/>
        </w:rPr>
        <w:t xml:space="preserve"> в квартире 1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43: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</w:t>
      </w:r>
      <w:r w:rsidR="00BA2304">
        <w:rPr>
          <w:rFonts w:ascii="Times New Roman" w:hAnsi="Times New Roman" w:cs="Times New Roman"/>
          <w:sz w:val="28"/>
          <w:szCs w:val="28"/>
        </w:rPr>
        <w:t>176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C65DDF">
        <w:rPr>
          <w:rFonts w:ascii="Times New Roman" w:hAnsi="Times New Roman" w:cs="Times New Roman"/>
          <w:sz w:val="28"/>
          <w:szCs w:val="28"/>
        </w:rPr>
        <w:t>292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C65DDF">
        <w:rPr>
          <w:rFonts w:ascii="Times New Roman" w:hAnsi="Times New Roman" w:cs="Times New Roman"/>
          <w:sz w:val="28"/>
          <w:szCs w:val="28"/>
        </w:rPr>
        <w:t xml:space="preserve">жилой площадью 19,7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C65DDF">
        <w:rPr>
          <w:rFonts w:ascii="Times New Roman" w:hAnsi="Times New Roman" w:cs="Times New Roman"/>
          <w:sz w:val="28"/>
          <w:szCs w:val="28"/>
        </w:rPr>
        <w:t>22,4</w:t>
      </w:r>
      <w:r w:rsidR="00B577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кв. метра, находящ</w:t>
      </w:r>
      <w:r w:rsidR="00EB0229">
        <w:rPr>
          <w:rFonts w:ascii="Times New Roman" w:hAnsi="Times New Roman" w:cs="Times New Roman"/>
          <w:sz w:val="28"/>
          <w:szCs w:val="28"/>
        </w:rPr>
        <w:t>уюс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="00E70290">
        <w:rPr>
          <w:rFonts w:ascii="Times New Roman" w:hAnsi="Times New Roman" w:cs="Times New Roman"/>
          <w:sz w:val="28"/>
          <w:szCs w:val="28"/>
        </w:rPr>
        <w:t xml:space="preserve">, и </w:t>
      </w:r>
      <w:r w:rsidR="002871B3">
        <w:rPr>
          <w:rFonts w:ascii="Times New Roman" w:hAnsi="Times New Roman" w:cs="Times New Roman"/>
          <w:sz w:val="28"/>
          <w:szCs w:val="28"/>
        </w:rPr>
        <w:t>долю в праве общей</w:t>
      </w:r>
      <w:r w:rsidR="00D038D6">
        <w:rPr>
          <w:rFonts w:ascii="Times New Roman" w:hAnsi="Times New Roman" w:cs="Times New Roman"/>
          <w:sz w:val="28"/>
          <w:szCs w:val="28"/>
        </w:rPr>
        <w:t xml:space="preserve"> долевой собственности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D038D6">
        <w:rPr>
          <w:rFonts w:ascii="Times New Roman" w:hAnsi="Times New Roman" w:cs="Times New Roman"/>
          <w:sz w:val="28"/>
          <w:szCs w:val="28"/>
        </w:rPr>
        <w:t xml:space="preserve"> пропорциональную размеру общей площади принадлежащего собственнику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552AC2">
        <w:rPr>
          <w:rFonts w:ascii="Times New Roman" w:hAnsi="Times New Roman" w:cs="Times New Roman"/>
          <w:sz w:val="28"/>
          <w:szCs w:val="28"/>
        </w:rPr>
        <w:t xml:space="preserve">помещения, </w:t>
      </w:r>
      <w:r w:rsidR="002871B3">
        <w:rPr>
          <w:rFonts w:ascii="Times New Roman" w:hAnsi="Times New Roman" w:cs="Times New Roman"/>
          <w:sz w:val="28"/>
          <w:szCs w:val="28"/>
        </w:rPr>
        <w:t>на общее имущество в многоквартирном доме</w:t>
      </w:r>
      <w:r w:rsidR="00532A51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D038D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871B3">
        <w:rPr>
          <w:rFonts w:ascii="Times New Roman" w:hAnsi="Times New Roman" w:cs="Times New Roman"/>
          <w:sz w:val="28"/>
          <w:szCs w:val="28"/>
        </w:rPr>
        <w:t xml:space="preserve">и на </w:t>
      </w:r>
      <w:r w:rsidR="00E70290">
        <w:rPr>
          <w:rFonts w:ascii="Times New Roman" w:hAnsi="Times New Roman" w:cs="Times New Roman"/>
          <w:sz w:val="28"/>
          <w:szCs w:val="28"/>
        </w:rPr>
        <w:t>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2871B3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871B3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E70290" w:rsidRPr="00E70290">
        <w:rPr>
          <w:rFonts w:ascii="Times New Roman" w:hAnsi="Times New Roman" w:cs="Times New Roman"/>
          <w:sz w:val="28"/>
          <w:szCs w:val="28"/>
        </w:rPr>
        <w:t>43:44:3101</w:t>
      </w:r>
      <w:r w:rsidR="00BA2304">
        <w:rPr>
          <w:rFonts w:ascii="Times New Roman" w:hAnsi="Times New Roman" w:cs="Times New Roman"/>
          <w:sz w:val="28"/>
          <w:szCs w:val="28"/>
        </w:rPr>
        <w:t>76:73,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2871B3">
        <w:rPr>
          <w:rFonts w:ascii="Times New Roman" w:hAnsi="Times New Roman" w:cs="Times New Roman"/>
          <w:sz w:val="28"/>
          <w:szCs w:val="28"/>
        </w:rPr>
        <w:t xml:space="preserve">общая площадь земельного участка </w:t>
      </w:r>
      <w:r w:rsidR="00BA2304">
        <w:rPr>
          <w:rFonts w:ascii="Times New Roman" w:hAnsi="Times New Roman" w:cs="Times New Roman"/>
          <w:sz w:val="28"/>
          <w:szCs w:val="28"/>
        </w:rPr>
        <w:t>1942</w:t>
      </w:r>
      <w:r w:rsidR="002871B3">
        <w:rPr>
          <w:rFonts w:ascii="Times New Roman" w:hAnsi="Times New Roman" w:cs="Times New Roman"/>
          <w:sz w:val="28"/>
          <w:szCs w:val="28"/>
        </w:rPr>
        <w:t xml:space="preserve">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2871B3"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 пунктов,</w:t>
      </w:r>
      <w:r w:rsidR="002871B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BA2304"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 w:rsidR="002871B3">
        <w:rPr>
          <w:rFonts w:ascii="Times New Roman" w:hAnsi="Times New Roman" w:cs="Times New Roman"/>
          <w:sz w:val="28"/>
          <w:szCs w:val="28"/>
        </w:rPr>
        <w:t xml:space="preserve">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Кировская обл., г.о. </w:t>
      </w:r>
      <w:r w:rsidR="00B069EB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E70290">
        <w:rPr>
          <w:rFonts w:ascii="Times New Roman" w:hAnsi="Times New Roman" w:cs="Times New Roman"/>
          <w:sz w:val="28"/>
          <w:szCs w:val="28"/>
        </w:rPr>
        <w:t xml:space="preserve">ул.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 w:rsidR="00E702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74529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074529">
        <w:rPr>
          <w:rFonts w:ascii="Times New Roman" w:hAnsi="Times New Roman" w:cs="Times New Roman"/>
          <w:sz w:val="28"/>
          <w:szCs w:val="28"/>
        </w:rPr>
        <w:t>/у</w:t>
      </w:r>
      <w:r w:rsidR="00532A51">
        <w:rPr>
          <w:rFonts w:ascii="Times New Roman" w:hAnsi="Times New Roman" w:cs="Times New Roman"/>
          <w:sz w:val="28"/>
          <w:szCs w:val="28"/>
        </w:rPr>
        <w:t xml:space="preserve"> </w:t>
      </w:r>
      <w:r w:rsidR="00E70290">
        <w:rPr>
          <w:rFonts w:ascii="Times New Roman" w:hAnsi="Times New Roman" w:cs="Times New Roman"/>
          <w:sz w:val="28"/>
          <w:szCs w:val="28"/>
        </w:rPr>
        <w:t>1</w:t>
      </w:r>
      <w:r w:rsidR="00BA67C1">
        <w:rPr>
          <w:rFonts w:ascii="Times New Roman" w:hAnsi="Times New Roman" w:cs="Times New Roman"/>
          <w:sz w:val="28"/>
          <w:szCs w:val="28"/>
        </w:rPr>
        <w:t>.</w:t>
      </w:r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512006" w:rsidRPr="00A034C7" w:rsidRDefault="00512006" w:rsidP="00512006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47AD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Default="00512006" w:rsidP="00512006">
      <w:pPr>
        <w:pStyle w:val="ConsPlusNormal"/>
        <w:spacing w:line="360" w:lineRule="auto"/>
        <w:jc w:val="both"/>
      </w:pPr>
    </w:p>
    <w:p w:rsidR="00316700" w:rsidRDefault="00316700" w:rsidP="00512006">
      <w:pPr>
        <w:pStyle w:val="ConsPlusNormal"/>
        <w:spacing w:line="360" w:lineRule="auto"/>
        <w:jc w:val="both"/>
      </w:pP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Слобод</w:t>
      </w:r>
      <w:r w:rsidR="00EB0229">
        <w:rPr>
          <w:rFonts w:ascii="Times New Roman" w:hAnsi="Times New Roman" w:cs="Times New Roman"/>
          <w:sz w:val="28"/>
          <w:szCs w:val="28"/>
        </w:rPr>
        <w:t xml:space="preserve">ского         </w:t>
      </w:r>
      <w:r w:rsidR="00C65DDF">
        <w:rPr>
          <w:rFonts w:ascii="Times New Roman" w:hAnsi="Times New Roman" w:cs="Times New Roman"/>
          <w:sz w:val="28"/>
          <w:szCs w:val="28"/>
        </w:rPr>
        <w:t xml:space="preserve">   </w:t>
      </w:r>
      <w:r w:rsidR="00EB0229">
        <w:rPr>
          <w:rFonts w:ascii="Times New Roman" w:hAnsi="Times New Roman" w:cs="Times New Roman"/>
          <w:sz w:val="28"/>
          <w:szCs w:val="28"/>
        </w:rPr>
        <w:t xml:space="preserve"> 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768" w:rsidRDefault="004F2768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5DDF" w:rsidRDefault="00C65DDF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65DDF" w:rsidSect="00074529">
      <w:pgSz w:w="11906" w:h="16838"/>
      <w:pgMar w:top="1021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2006"/>
    <w:rsid w:val="00074529"/>
    <w:rsid w:val="000B093D"/>
    <w:rsid w:val="001117B6"/>
    <w:rsid w:val="001328F5"/>
    <w:rsid w:val="00163D88"/>
    <w:rsid w:val="001B213E"/>
    <w:rsid w:val="00262116"/>
    <w:rsid w:val="002871B3"/>
    <w:rsid w:val="002911D7"/>
    <w:rsid w:val="00316700"/>
    <w:rsid w:val="00364176"/>
    <w:rsid w:val="003E4544"/>
    <w:rsid w:val="00457787"/>
    <w:rsid w:val="004D1440"/>
    <w:rsid w:val="004F14E0"/>
    <w:rsid w:val="004F2768"/>
    <w:rsid w:val="00512006"/>
    <w:rsid w:val="00532A51"/>
    <w:rsid w:val="00552AC2"/>
    <w:rsid w:val="00664F28"/>
    <w:rsid w:val="006B7E3C"/>
    <w:rsid w:val="00701CEB"/>
    <w:rsid w:val="00791DAC"/>
    <w:rsid w:val="008B5D4A"/>
    <w:rsid w:val="008F0CA8"/>
    <w:rsid w:val="00905540"/>
    <w:rsid w:val="00905565"/>
    <w:rsid w:val="0091066B"/>
    <w:rsid w:val="00995C4E"/>
    <w:rsid w:val="009C0CDE"/>
    <w:rsid w:val="009D5862"/>
    <w:rsid w:val="009D59D7"/>
    <w:rsid w:val="009F6199"/>
    <w:rsid w:val="00A52CBB"/>
    <w:rsid w:val="00A72ADA"/>
    <w:rsid w:val="00A76CB2"/>
    <w:rsid w:val="00B069EB"/>
    <w:rsid w:val="00B31B41"/>
    <w:rsid w:val="00B577F6"/>
    <w:rsid w:val="00B96249"/>
    <w:rsid w:val="00BA2304"/>
    <w:rsid w:val="00BA67C1"/>
    <w:rsid w:val="00BB3B12"/>
    <w:rsid w:val="00BE4B6C"/>
    <w:rsid w:val="00C04A21"/>
    <w:rsid w:val="00C65DDF"/>
    <w:rsid w:val="00C84BA5"/>
    <w:rsid w:val="00CB4EB0"/>
    <w:rsid w:val="00CC151C"/>
    <w:rsid w:val="00D038D6"/>
    <w:rsid w:val="00E11FD6"/>
    <w:rsid w:val="00E439CA"/>
    <w:rsid w:val="00E70290"/>
    <w:rsid w:val="00EB0229"/>
    <w:rsid w:val="00F33DCB"/>
    <w:rsid w:val="00F67326"/>
    <w:rsid w:val="00FA6DCC"/>
    <w:rsid w:val="00FF0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00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28</cp:revision>
  <cp:lastPrinted>2026-09-08T11:08:00Z</cp:lastPrinted>
  <dcterms:created xsi:type="dcterms:W3CDTF">2025-10-29T12:06:00Z</dcterms:created>
  <dcterms:modified xsi:type="dcterms:W3CDTF">2026-09-11T11:29:00Z</dcterms:modified>
</cp:coreProperties>
</file>