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2D" w:rsidRDefault="00561B2D" w:rsidP="00561B2D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47700" cy="882015"/>
            <wp:effectExtent l="19050" t="0" r="0" b="0"/>
            <wp:wrapNone/>
            <wp:docPr id="3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1B2D" w:rsidRDefault="00561B2D" w:rsidP="00561B2D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561B2D" w:rsidRDefault="00561B2D" w:rsidP="00561B2D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561B2D" w:rsidRPr="008C3875" w:rsidRDefault="00561B2D" w:rsidP="00561B2D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561B2D" w:rsidRPr="00043684" w:rsidRDefault="00561B2D" w:rsidP="00561B2D">
      <w:pPr>
        <w:jc w:val="center"/>
        <w:rPr>
          <w:b/>
          <w:sz w:val="28"/>
          <w:szCs w:val="28"/>
        </w:rPr>
      </w:pPr>
      <w:r w:rsidRPr="00043684">
        <w:rPr>
          <w:b/>
          <w:sz w:val="28"/>
          <w:szCs w:val="28"/>
        </w:rPr>
        <w:t>СЛОБОДСКАЯ  ГОРОДСКАЯ  ДУМА</w:t>
      </w:r>
    </w:p>
    <w:p w:rsidR="00561B2D" w:rsidRPr="008C3875" w:rsidRDefault="00561B2D" w:rsidP="00561B2D">
      <w:pPr>
        <w:jc w:val="center"/>
        <w:rPr>
          <w:sz w:val="24"/>
          <w:szCs w:val="24"/>
        </w:rPr>
      </w:pPr>
    </w:p>
    <w:p w:rsidR="00561B2D" w:rsidRDefault="00157BBA" w:rsidP="00561B2D">
      <w:pPr>
        <w:jc w:val="center"/>
        <w:rPr>
          <w:b/>
          <w:noProof/>
          <w:spacing w:val="80"/>
          <w:sz w:val="32"/>
          <w:szCs w:val="32"/>
        </w:rPr>
      </w:pPr>
      <w:r w:rsidRPr="00157BBA">
        <w:rPr>
          <w:noProof/>
        </w:rPr>
        <w:pict>
          <v:line id="Прямая соединительная линия 1" o:spid="_x0000_s1026" style="position:absolute;left:0;text-align:left;z-index:251660288;visibility:visibl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"/>
        </w:pict>
      </w:r>
      <w:r w:rsidR="00561B2D">
        <w:rPr>
          <w:b/>
          <w:noProof/>
          <w:spacing w:val="80"/>
          <w:sz w:val="32"/>
          <w:szCs w:val="32"/>
        </w:rPr>
        <w:t>РЕШЕНИЕ</w:t>
      </w:r>
    </w:p>
    <w:p w:rsidR="00561B2D" w:rsidRPr="008C3875" w:rsidRDefault="00561B2D" w:rsidP="00561B2D">
      <w:pPr>
        <w:spacing w:after="100"/>
        <w:jc w:val="center"/>
        <w:rPr>
          <w:sz w:val="24"/>
          <w:szCs w:val="24"/>
        </w:rPr>
      </w:pPr>
    </w:p>
    <w:p w:rsidR="00561B2D" w:rsidRPr="009B5E9C" w:rsidRDefault="009B5E9C" w:rsidP="00561B2D">
      <w:pPr>
        <w:spacing w:after="100"/>
        <w:jc w:val="both"/>
        <w:rPr>
          <w:sz w:val="24"/>
          <w:szCs w:val="24"/>
        </w:rPr>
      </w:pPr>
      <w:r w:rsidRPr="009B5E9C">
        <w:rPr>
          <w:sz w:val="24"/>
          <w:szCs w:val="24"/>
        </w:rPr>
        <w:t>18.01.2024</w:t>
      </w:r>
      <w:r w:rsidR="00561B2D" w:rsidRPr="009B5E9C">
        <w:rPr>
          <w:sz w:val="24"/>
          <w:szCs w:val="24"/>
        </w:rPr>
        <w:t xml:space="preserve">                                                         </w:t>
      </w:r>
      <w:r w:rsidR="00FA7C7E" w:rsidRPr="009B5E9C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                 </w:t>
      </w:r>
      <w:r w:rsidRPr="009B5E9C">
        <w:rPr>
          <w:sz w:val="24"/>
          <w:szCs w:val="24"/>
        </w:rPr>
        <w:t>№ 42/274</w:t>
      </w:r>
    </w:p>
    <w:p w:rsidR="00561B2D" w:rsidRDefault="00561B2D" w:rsidP="00561B2D">
      <w:pPr>
        <w:spacing w:after="100"/>
        <w:jc w:val="center"/>
        <w:rPr>
          <w:sz w:val="24"/>
          <w:szCs w:val="24"/>
        </w:rPr>
      </w:pPr>
      <w:r w:rsidRPr="00204C3F">
        <w:rPr>
          <w:sz w:val="24"/>
          <w:szCs w:val="24"/>
        </w:rPr>
        <w:t>г. Слободской Кировской области</w:t>
      </w:r>
    </w:p>
    <w:p w:rsidR="00561B2D" w:rsidRPr="008C3875" w:rsidRDefault="00561B2D" w:rsidP="00561B2D">
      <w:pPr>
        <w:rPr>
          <w:sz w:val="24"/>
          <w:szCs w:val="24"/>
        </w:rPr>
      </w:pPr>
    </w:p>
    <w:p w:rsidR="007E1EFC" w:rsidRPr="007E1EFC" w:rsidRDefault="00561B2D" w:rsidP="00561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E1EFC">
        <w:rPr>
          <w:b/>
          <w:sz w:val="28"/>
          <w:szCs w:val="28"/>
        </w:rPr>
        <w:t xml:space="preserve"> </w:t>
      </w:r>
      <w:r w:rsidR="007E1EFC" w:rsidRPr="007E1EFC">
        <w:rPr>
          <w:b/>
          <w:sz w:val="28"/>
          <w:szCs w:val="28"/>
        </w:rPr>
        <w:t>внесении изменений в решение Слободской городской Думы от 23.12.2020 № 73/528 «Об утверждении Положения о комиссии по делам несовершеннолетних и защите их прав города Слободского»</w:t>
      </w:r>
    </w:p>
    <w:p w:rsidR="00561B2D" w:rsidRPr="007E1EFC" w:rsidRDefault="00561B2D" w:rsidP="00561B2D">
      <w:pPr>
        <w:spacing w:line="360" w:lineRule="auto"/>
        <w:rPr>
          <w:sz w:val="24"/>
          <w:szCs w:val="24"/>
        </w:rPr>
      </w:pPr>
    </w:p>
    <w:p w:rsidR="00561B2D" w:rsidRDefault="00561B2D" w:rsidP="00561B2D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Федерального закона от 06.10.2003 №131-ФЗ «Об общих принципах организации местного самоуправления в Российской Федерации», Федерального закона от 24.06.1999 №120-ФЗ «Об основах системы профилактики безнадзорности и правонарушений несовершеннолетних», «Примерного положения о комиссиях по делам несовершеннолетних и защите их прав» утвержденного постановлением Правительства Российской Федерации от 06.11.2013 № 995 (с последующими изменениями), Закона Кировской области от 25.11.2010 №578-ЗО «О комиссиях по делам несовершеннолетних и защите их прав в Кировской области» (с последующими изменениями), Устава города Слободского</w:t>
      </w:r>
    </w:p>
    <w:p w:rsidR="00561B2D" w:rsidRPr="008C3875" w:rsidRDefault="00561B2D" w:rsidP="00561B2D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</w:p>
    <w:p w:rsidR="00561B2D" w:rsidRDefault="00561B2D" w:rsidP="00561B2D">
      <w:pPr>
        <w:tabs>
          <w:tab w:val="left" w:pos="900"/>
        </w:tabs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СЛОБОДСКАЯ ГОРОДСКАЯ ДУМА РЕШИЛА:</w:t>
      </w:r>
    </w:p>
    <w:p w:rsidR="00C85715" w:rsidRDefault="00561B2D" w:rsidP="00C8571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14181C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85715" w:rsidRPr="006425AF">
        <w:rPr>
          <w:color w:val="14181C"/>
          <w:sz w:val="28"/>
          <w:szCs w:val="28"/>
        </w:rPr>
        <w:t xml:space="preserve">Внести в </w:t>
      </w:r>
      <w:r w:rsidR="00C85715">
        <w:rPr>
          <w:sz w:val="28"/>
          <w:szCs w:val="28"/>
        </w:rPr>
        <w:t xml:space="preserve">решение Слободской городской Думы от 23.12.2020 № 73/528 «Об утверждении Положения о комиссии по делам несовершеннолетних и защите их прав города Слободского» </w:t>
      </w:r>
      <w:r w:rsidR="00C85715" w:rsidRPr="006425AF">
        <w:rPr>
          <w:color w:val="14181C"/>
          <w:sz w:val="28"/>
          <w:szCs w:val="28"/>
        </w:rPr>
        <w:t>следующие изменения:</w:t>
      </w:r>
    </w:p>
    <w:p w:rsidR="00C85715" w:rsidRPr="006425AF" w:rsidRDefault="00C85715" w:rsidP="00C85715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color w:val="14181C"/>
          <w:sz w:val="28"/>
          <w:szCs w:val="28"/>
        </w:rPr>
      </w:pPr>
      <w:r w:rsidRPr="006425AF">
        <w:rPr>
          <w:color w:val="14181C"/>
          <w:sz w:val="28"/>
          <w:szCs w:val="28"/>
        </w:rPr>
        <w:t xml:space="preserve">1) </w:t>
      </w:r>
      <w:r>
        <w:rPr>
          <w:color w:val="14181C"/>
          <w:sz w:val="28"/>
          <w:szCs w:val="28"/>
        </w:rPr>
        <w:t>пункт 5.1 части 5</w:t>
      </w:r>
      <w:r w:rsidRPr="006425AF">
        <w:rPr>
          <w:color w:val="14181C"/>
          <w:sz w:val="28"/>
          <w:szCs w:val="28"/>
        </w:rPr>
        <w:t xml:space="preserve"> изложить в следующей редакции:</w:t>
      </w:r>
    </w:p>
    <w:p w:rsidR="00C85715" w:rsidRDefault="00C85715" w:rsidP="00C85715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color w:val="14181C"/>
          <w:sz w:val="28"/>
          <w:szCs w:val="28"/>
        </w:rPr>
      </w:pPr>
      <w:r>
        <w:rPr>
          <w:color w:val="14181C"/>
          <w:sz w:val="28"/>
          <w:szCs w:val="28"/>
        </w:rPr>
        <w:t xml:space="preserve">«5.1. Численный состав комиссии утверждается решением Слободской городской Думы. Численный состав комиссии по делам несовершеннолетних и защите их прав города Слободского должен быть не менее 9 человек и не более 21 </w:t>
      </w:r>
      <w:r>
        <w:rPr>
          <w:color w:val="14181C"/>
          <w:sz w:val="28"/>
          <w:szCs w:val="28"/>
        </w:rPr>
        <w:lastRenderedPageBreak/>
        <w:t>человека. Персональный состав комиссии утверждается главой города Слободского</w:t>
      </w:r>
      <w:proofErr w:type="gramStart"/>
      <w:r>
        <w:rPr>
          <w:color w:val="14181C"/>
          <w:sz w:val="28"/>
          <w:szCs w:val="28"/>
        </w:rPr>
        <w:t>.»;</w:t>
      </w:r>
      <w:proofErr w:type="gramEnd"/>
    </w:p>
    <w:p w:rsidR="00C85715" w:rsidRPr="006425AF" w:rsidRDefault="00C85715" w:rsidP="00C85715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color w:val="14181C"/>
          <w:sz w:val="28"/>
          <w:szCs w:val="28"/>
        </w:rPr>
      </w:pPr>
      <w:r>
        <w:rPr>
          <w:color w:val="14181C"/>
          <w:sz w:val="28"/>
          <w:szCs w:val="28"/>
        </w:rPr>
        <w:t>2) пункт 5.2 части 5</w:t>
      </w:r>
      <w:r w:rsidRPr="006425AF">
        <w:rPr>
          <w:color w:val="14181C"/>
          <w:sz w:val="28"/>
          <w:szCs w:val="28"/>
        </w:rPr>
        <w:t xml:space="preserve"> изложить в следующей редакции:</w:t>
      </w:r>
    </w:p>
    <w:p w:rsidR="00C85715" w:rsidRDefault="00C85715" w:rsidP="00C85715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color w:val="14181C"/>
          <w:sz w:val="28"/>
          <w:szCs w:val="28"/>
        </w:rPr>
      </w:pPr>
      <w:r>
        <w:rPr>
          <w:color w:val="14181C"/>
          <w:sz w:val="28"/>
          <w:szCs w:val="28"/>
        </w:rPr>
        <w:t>«5.2. В состав комиссии входят: председатель комиссии, заместитель (заместители) председателя комиссии, ответственный секретарь комиссии и члены комиссии, наделённые правами и обязанностями в соответствии с их статусом, определённым действующим законодательством</w:t>
      </w:r>
      <w:r w:rsidR="009B5E9C">
        <w:rPr>
          <w:color w:val="14181C"/>
          <w:sz w:val="28"/>
          <w:szCs w:val="28"/>
        </w:rPr>
        <w:t>.</w:t>
      </w:r>
    </w:p>
    <w:p w:rsidR="00C85715" w:rsidRDefault="00C85715" w:rsidP="00C857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комиссии является заместителем главы администрации города по профилактике правонарушений и социальным вопросам.</w:t>
      </w:r>
    </w:p>
    <w:p w:rsidR="00C85715" w:rsidRDefault="00C85715" w:rsidP="00C857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комиссии несёт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Кировской области.</w:t>
      </w:r>
    </w:p>
    <w:p w:rsidR="00C85715" w:rsidRDefault="00C85715" w:rsidP="00C857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Членами комиссии являются руководители (их заместители) органов и учреждений системы профилактики, а также могут быть представители иных государственных (муниципальных) органов и учреждений, представители общественных объединений, религиозных </w:t>
      </w:r>
      <w:proofErr w:type="spellStart"/>
      <w:r>
        <w:rPr>
          <w:sz w:val="28"/>
          <w:szCs w:val="28"/>
        </w:rPr>
        <w:t>конфессий</w:t>
      </w:r>
      <w:proofErr w:type="spellEnd"/>
      <w:r>
        <w:rPr>
          <w:sz w:val="28"/>
          <w:szCs w:val="28"/>
        </w:rPr>
        <w:t>, граждане, имеющие опыт работы с несовершеннолетними, депутаты Слободской городской Думы, другие заинтересованные лица.</w:t>
      </w:r>
    </w:p>
    <w:p w:rsidR="00C85715" w:rsidRDefault="00C85715" w:rsidP="00C857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Председателем, заместителем председателя, ответственным секретарем и членом комиссии может быть гражданин Российской Федерации, достигший возраста 21 года.</w:t>
      </w:r>
    </w:p>
    <w:p w:rsidR="00C85715" w:rsidRDefault="00C85715" w:rsidP="00C857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 комиссии и иные члены комиссии, осуществляющие свою профессиональную деятельность на постоянной основе, являются муниципальными служащими</w:t>
      </w:r>
      <w:proofErr w:type="gramStart"/>
      <w:r>
        <w:rPr>
          <w:sz w:val="28"/>
          <w:szCs w:val="28"/>
        </w:rPr>
        <w:t>.»</w:t>
      </w:r>
      <w:r w:rsidR="009B5E9C">
        <w:rPr>
          <w:sz w:val="28"/>
          <w:szCs w:val="28"/>
        </w:rPr>
        <w:t>.</w:t>
      </w:r>
      <w:proofErr w:type="gramEnd"/>
    </w:p>
    <w:p w:rsidR="00561B2D" w:rsidRDefault="00C85715" w:rsidP="00561B2D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561B2D">
        <w:rPr>
          <w:sz w:val="28"/>
          <w:szCs w:val="28"/>
        </w:rPr>
        <w:t>. Решение вступает в силу со дня принятия.</w:t>
      </w:r>
    </w:p>
    <w:p w:rsidR="00561B2D" w:rsidRDefault="00561B2D" w:rsidP="00561B2D">
      <w:pPr>
        <w:jc w:val="both"/>
        <w:rPr>
          <w:sz w:val="24"/>
          <w:szCs w:val="24"/>
        </w:rPr>
      </w:pPr>
    </w:p>
    <w:p w:rsidR="00CF6359" w:rsidRPr="008C3875" w:rsidRDefault="00CF6359" w:rsidP="00561B2D">
      <w:pPr>
        <w:jc w:val="both"/>
        <w:rPr>
          <w:sz w:val="24"/>
          <w:szCs w:val="24"/>
        </w:rPr>
      </w:pPr>
    </w:p>
    <w:p w:rsidR="00561B2D" w:rsidRDefault="008854D7" w:rsidP="00561B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61B2D" w:rsidRPr="00781167">
        <w:rPr>
          <w:sz w:val="28"/>
          <w:szCs w:val="28"/>
        </w:rPr>
        <w:t xml:space="preserve"> </w:t>
      </w:r>
      <w:r w:rsidR="00561B2D">
        <w:rPr>
          <w:sz w:val="28"/>
          <w:szCs w:val="28"/>
        </w:rPr>
        <w:t xml:space="preserve">города </w:t>
      </w:r>
      <w:r w:rsidR="00561B2D" w:rsidRPr="00781167">
        <w:rPr>
          <w:sz w:val="28"/>
          <w:szCs w:val="28"/>
        </w:rPr>
        <w:t>Слободского</w:t>
      </w:r>
      <w:r w:rsidR="00AC09C0">
        <w:rPr>
          <w:sz w:val="28"/>
          <w:szCs w:val="28"/>
        </w:rPr>
        <w:tab/>
      </w:r>
      <w:r w:rsidR="00AC09C0">
        <w:rPr>
          <w:sz w:val="28"/>
          <w:szCs w:val="28"/>
        </w:rPr>
        <w:tab/>
      </w:r>
      <w:r w:rsidR="00AC09C0">
        <w:rPr>
          <w:sz w:val="28"/>
          <w:szCs w:val="28"/>
        </w:rPr>
        <w:tab/>
      </w:r>
      <w:r>
        <w:rPr>
          <w:sz w:val="28"/>
          <w:szCs w:val="28"/>
        </w:rPr>
        <w:t>И.В. Желвакова</w:t>
      </w:r>
    </w:p>
    <w:p w:rsidR="00561B2D" w:rsidRPr="008C3875" w:rsidRDefault="00561B2D" w:rsidP="00561B2D">
      <w:pPr>
        <w:jc w:val="both"/>
        <w:rPr>
          <w:sz w:val="24"/>
          <w:szCs w:val="24"/>
        </w:rPr>
      </w:pPr>
    </w:p>
    <w:p w:rsidR="00561B2D" w:rsidRPr="00E7707F" w:rsidRDefault="00561B2D" w:rsidP="00561B2D">
      <w:pPr>
        <w:jc w:val="both"/>
        <w:rPr>
          <w:sz w:val="28"/>
          <w:szCs w:val="28"/>
        </w:rPr>
      </w:pPr>
      <w:r w:rsidRPr="00E7707F">
        <w:rPr>
          <w:sz w:val="28"/>
          <w:szCs w:val="28"/>
        </w:rPr>
        <w:t>Председатель Слободской</w:t>
      </w:r>
    </w:p>
    <w:p w:rsidR="00561B2D" w:rsidRPr="00781167" w:rsidRDefault="00561B2D" w:rsidP="00561B2D">
      <w:pPr>
        <w:jc w:val="both"/>
        <w:rPr>
          <w:sz w:val="28"/>
          <w:szCs w:val="28"/>
        </w:rPr>
      </w:pPr>
      <w:r w:rsidRPr="00E7707F">
        <w:rPr>
          <w:sz w:val="28"/>
          <w:szCs w:val="28"/>
        </w:rPr>
        <w:t>городской Думы</w:t>
      </w:r>
      <w:r w:rsidRPr="00E7707F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AC09C0">
        <w:rPr>
          <w:sz w:val="28"/>
          <w:szCs w:val="28"/>
        </w:rPr>
        <w:t xml:space="preserve">                          </w:t>
      </w:r>
      <w:r w:rsidR="00AC09C0">
        <w:rPr>
          <w:sz w:val="28"/>
          <w:szCs w:val="28"/>
        </w:rPr>
        <w:tab/>
      </w:r>
      <w:r w:rsidR="00AC09C0">
        <w:rPr>
          <w:sz w:val="28"/>
          <w:szCs w:val="28"/>
        </w:rPr>
        <w:tab/>
      </w:r>
      <w:r>
        <w:rPr>
          <w:sz w:val="28"/>
          <w:szCs w:val="28"/>
        </w:rPr>
        <w:t>З.А. Баранова</w:t>
      </w:r>
    </w:p>
    <w:p w:rsidR="00CF6359" w:rsidRDefault="00CF6359" w:rsidP="00561B2D">
      <w:pPr>
        <w:shd w:val="clear" w:color="auto" w:fill="FFFFFF"/>
        <w:spacing w:line="322" w:lineRule="exact"/>
        <w:ind w:right="-3"/>
        <w:rPr>
          <w:color w:val="000000"/>
          <w:sz w:val="28"/>
          <w:szCs w:val="28"/>
        </w:rPr>
      </w:pPr>
    </w:p>
    <w:p w:rsidR="009A6834" w:rsidRDefault="009A6834"/>
    <w:sectPr w:rsidR="009A6834" w:rsidSect="008C3875">
      <w:pgSz w:w="11906" w:h="16838"/>
      <w:pgMar w:top="851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61B2D"/>
    <w:rsid w:val="00085FD9"/>
    <w:rsid w:val="00157BBA"/>
    <w:rsid w:val="004C0D6E"/>
    <w:rsid w:val="00524DC4"/>
    <w:rsid w:val="00561B2D"/>
    <w:rsid w:val="005F144B"/>
    <w:rsid w:val="007D68EC"/>
    <w:rsid w:val="007E1EFC"/>
    <w:rsid w:val="008854D7"/>
    <w:rsid w:val="00895417"/>
    <w:rsid w:val="00917726"/>
    <w:rsid w:val="00956E75"/>
    <w:rsid w:val="009A6834"/>
    <w:rsid w:val="009B5E9C"/>
    <w:rsid w:val="00A92C39"/>
    <w:rsid w:val="00AC09C0"/>
    <w:rsid w:val="00B45AF8"/>
    <w:rsid w:val="00C85715"/>
    <w:rsid w:val="00CF6359"/>
    <w:rsid w:val="00FA7C7E"/>
    <w:rsid w:val="00FD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71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7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C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Каб.308</cp:lastModifiedBy>
  <cp:revision>3</cp:revision>
  <cp:lastPrinted>2024-01-12T12:41:00Z</cp:lastPrinted>
  <dcterms:created xsi:type="dcterms:W3CDTF">2024-01-23T05:19:00Z</dcterms:created>
  <dcterms:modified xsi:type="dcterms:W3CDTF">2024-01-23T05:19:00Z</dcterms:modified>
</cp:coreProperties>
</file>