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60" w:rsidRPr="00CE29C5" w:rsidRDefault="00CE29C5" w:rsidP="001B49EB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Вопрос: </w:t>
      </w:r>
      <w:r w:rsidR="00FF183C">
        <w:rPr>
          <w:b/>
          <w:i/>
          <w:sz w:val="28"/>
          <w:szCs w:val="28"/>
        </w:rPr>
        <w:t>Нужно ли оплачивать взносы на капремонт многоквартирного дома?</w:t>
      </w:r>
    </w:p>
    <w:p w:rsidR="004C4360" w:rsidRPr="00674DAE" w:rsidRDefault="004C4360" w:rsidP="004C4360">
      <w:pPr>
        <w:pStyle w:val="a4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E29C5" w:rsidRPr="00CE29C5" w:rsidRDefault="00CE29C5" w:rsidP="00CE29C5">
      <w:pPr>
        <w:pStyle w:val="ConsPlusNormal"/>
        <w:jc w:val="both"/>
        <w:rPr>
          <w:b/>
          <w:i/>
        </w:rPr>
      </w:pPr>
      <w:r w:rsidRPr="00CE29C5">
        <w:rPr>
          <w:b/>
          <w:i/>
        </w:rPr>
        <w:t>Ответ:</w:t>
      </w:r>
    </w:p>
    <w:p w:rsidR="00CE29C5" w:rsidRDefault="00CE29C5" w:rsidP="005577B3">
      <w:pPr>
        <w:pStyle w:val="ConsPlusNormal"/>
        <w:ind w:firstLine="540"/>
        <w:jc w:val="both"/>
      </w:pPr>
    </w:p>
    <w:p w:rsidR="00CF6BE7" w:rsidRDefault="00CF6BE7" w:rsidP="00CF6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0E8C">
        <w:rPr>
          <w:sz w:val="28"/>
          <w:szCs w:val="28"/>
        </w:rPr>
        <w:t xml:space="preserve"> соответствии со ст. 169 Жилищного кодекса</w:t>
      </w:r>
      <w:r>
        <w:rPr>
          <w:sz w:val="28"/>
          <w:szCs w:val="28"/>
        </w:rPr>
        <w:t xml:space="preserve"> Российской Федерации</w:t>
      </w:r>
      <w:r w:rsidRPr="004A0E8C">
        <w:rPr>
          <w:sz w:val="28"/>
          <w:szCs w:val="28"/>
        </w:rPr>
        <w:t xml:space="preserve"> собственники помещений в многоквартирном доме </w:t>
      </w:r>
      <w:r w:rsidRPr="00253045">
        <w:rPr>
          <w:b/>
          <w:sz w:val="28"/>
          <w:szCs w:val="28"/>
        </w:rPr>
        <w:t>обязаны</w:t>
      </w:r>
      <w:r w:rsidRPr="004A0E8C">
        <w:rPr>
          <w:sz w:val="28"/>
          <w:szCs w:val="28"/>
        </w:rPr>
        <w:t xml:space="preserve"> уплачивать ежемесячные взносы на капитальный ремонт общего имущества в многоквартирном доме в размере, установленном нормативным правовым акто</w:t>
      </w:r>
      <w:r>
        <w:rPr>
          <w:sz w:val="28"/>
          <w:szCs w:val="28"/>
        </w:rPr>
        <w:t>м субъекта Российской Федерации</w:t>
      </w:r>
      <w:r w:rsidRPr="004A0E8C">
        <w:rPr>
          <w:sz w:val="28"/>
          <w:szCs w:val="28"/>
        </w:rPr>
        <w:t xml:space="preserve"> или, если соответствующее решение принято общим собранием собственников, в большем размере. </w:t>
      </w:r>
    </w:p>
    <w:p w:rsidR="00CF6BE7" w:rsidRPr="004A0E8C" w:rsidRDefault="00CF6BE7" w:rsidP="00CF6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норма была проверена Конституционным Судом РФ, который признал её не противоречащей Конституции РФ.</w:t>
      </w:r>
    </w:p>
    <w:p w:rsidR="00CF6BE7" w:rsidRPr="004A0E8C" w:rsidRDefault="00CF6BE7" w:rsidP="00CF6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A0E8C">
        <w:rPr>
          <w:sz w:val="28"/>
          <w:szCs w:val="28"/>
        </w:rPr>
        <w:t>сли собственники жилых помещений в многоквартирном доме на их общем собрании не выбрали способ формирования фонда капремонта на специальном счете, они уплачивают взносы на капитальный ремонт на основании платежных документов, предста</w:t>
      </w:r>
      <w:r w:rsidR="007900CE">
        <w:rPr>
          <w:sz w:val="28"/>
          <w:szCs w:val="28"/>
        </w:rPr>
        <w:t>вленных региональным оператором</w:t>
      </w:r>
      <w:r w:rsidRPr="004A0E8C">
        <w:rPr>
          <w:sz w:val="28"/>
          <w:szCs w:val="28"/>
        </w:rPr>
        <w:t xml:space="preserve"> в сроки, установленные для внесения платы за жилое помещение и коммунальные услуги. Региональный оператор создается субъектом Российской Федерации.</w:t>
      </w:r>
    </w:p>
    <w:p w:rsidR="00CF6BE7" w:rsidRDefault="00BD290A" w:rsidP="00BD29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290A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BD290A">
        <w:rPr>
          <w:rFonts w:eastAsiaTheme="minorHAnsi"/>
          <w:sz w:val="28"/>
          <w:szCs w:val="28"/>
          <w:lang w:eastAsia="en-US"/>
        </w:rPr>
        <w:t xml:space="preserve"> Правительства Кировской области от 19.01.2021 N 11-П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BD290A">
        <w:rPr>
          <w:rFonts w:eastAsiaTheme="minorHAnsi"/>
          <w:sz w:val="28"/>
          <w:szCs w:val="28"/>
          <w:lang w:eastAsia="en-US"/>
        </w:rPr>
        <w:t>Об установлении минимального размера взноса на капитальный ремонт общего имущества в многоквартирных домах, расположенных на территории Кировской области, на 2021 год</w:t>
      </w:r>
      <w:r>
        <w:rPr>
          <w:rFonts w:eastAsiaTheme="minorHAnsi"/>
          <w:sz w:val="28"/>
          <w:szCs w:val="28"/>
          <w:lang w:eastAsia="en-US"/>
        </w:rPr>
        <w:t xml:space="preserve">» установлен </w:t>
      </w:r>
      <w:r w:rsidRPr="00BD290A">
        <w:rPr>
          <w:rFonts w:eastAsiaTheme="minorHAnsi"/>
          <w:sz w:val="28"/>
          <w:szCs w:val="28"/>
          <w:lang w:eastAsia="en-US"/>
        </w:rPr>
        <w:t xml:space="preserve">минимальный размер взноса на капитальный ремонт общего имущества в многоквартирных домах, расположенных на территории Кировской области, на 2021 год </w:t>
      </w:r>
      <w:r w:rsidR="00DD3285">
        <w:rPr>
          <w:rFonts w:eastAsiaTheme="minorHAnsi"/>
          <w:sz w:val="28"/>
          <w:szCs w:val="28"/>
          <w:lang w:eastAsia="en-US"/>
        </w:rPr>
        <w:t xml:space="preserve">в размере - </w:t>
      </w:r>
      <w:r w:rsidRPr="00BD290A">
        <w:rPr>
          <w:rFonts w:eastAsiaTheme="minorHAnsi"/>
          <w:sz w:val="28"/>
          <w:szCs w:val="28"/>
          <w:lang w:eastAsia="en-US"/>
        </w:rPr>
        <w:t>8,3 рубля за один квадратный метр общей площади помещения в многоквартирном доме в месяц.</w:t>
      </w:r>
    </w:p>
    <w:p w:rsidR="00BE76F6" w:rsidRDefault="00BE76F6" w:rsidP="00E828F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00CE" w:rsidRDefault="00DD3285" w:rsidP="00DD3285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r w:rsidR="007900CE">
        <w:rPr>
          <w:color w:val="000000"/>
          <w:sz w:val="28"/>
          <w:szCs w:val="28"/>
        </w:rPr>
        <w:t>арший</w:t>
      </w:r>
      <w:r>
        <w:rPr>
          <w:color w:val="000000"/>
          <w:sz w:val="28"/>
          <w:szCs w:val="28"/>
        </w:rPr>
        <w:t xml:space="preserve"> помощник </w:t>
      </w:r>
      <w:r w:rsidR="007900CE">
        <w:rPr>
          <w:color w:val="000000"/>
          <w:sz w:val="28"/>
          <w:szCs w:val="28"/>
        </w:rPr>
        <w:t xml:space="preserve">Слободского </w:t>
      </w:r>
    </w:p>
    <w:p w:rsidR="00DD3285" w:rsidRDefault="007900CE" w:rsidP="00DD3285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межрайонного </w:t>
      </w:r>
      <w:r w:rsidR="00DD3285">
        <w:rPr>
          <w:color w:val="000000"/>
          <w:sz w:val="28"/>
          <w:szCs w:val="28"/>
        </w:rPr>
        <w:t>прокурора</w:t>
      </w:r>
    </w:p>
    <w:p w:rsidR="00DD3285" w:rsidRDefault="00DD3285" w:rsidP="00DD3285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D3285" w:rsidRDefault="00DD3285" w:rsidP="00DD3285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младший советник юстиции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900CE"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>
        <w:rPr>
          <w:color w:val="000000"/>
          <w:sz w:val="28"/>
          <w:szCs w:val="28"/>
        </w:rPr>
        <w:t>Д.</w:t>
      </w:r>
      <w:r w:rsidR="00790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</w:t>
      </w:r>
      <w:r w:rsidR="00790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Исупов</w:t>
      </w:r>
    </w:p>
    <w:sectPr w:rsidR="00DD3285" w:rsidSect="0097679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BF5"/>
    <w:multiLevelType w:val="multilevel"/>
    <w:tmpl w:val="656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67042"/>
    <w:multiLevelType w:val="multilevel"/>
    <w:tmpl w:val="BE5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D1276"/>
    <w:multiLevelType w:val="multilevel"/>
    <w:tmpl w:val="EE9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B40C0"/>
    <w:multiLevelType w:val="multilevel"/>
    <w:tmpl w:val="7C6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0E"/>
    <w:rsid w:val="00017D90"/>
    <w:rsid w:val="00044033"/>
    <w:rsid w:val="00045336"/>
    <w:rsid w:val="000477CB"/>
    <w:rsid w:val="00062BEC"/>
    <w:rsid w:val="0007193F"/>
    <w:rsid w:val="000847DD"/>
    <w:rsid w:val="0008522F"/>
    <w:rsid w:val="00092D3B"/>
    <w:rsid w:val="00095047"/>
    <w:rsid w:val="000C41C4"/>
    <w:rsid w:val="000E25DA"/>
    <w:rsid w:val="000E334D"/>
    <w:rsid w:val="000E3C4A"/>
    <w:rsid w:val="00136F34"/>
    <w:rsid w:val="00145136"/>
    <w:rsid w:val="00167065"/>
    <w:rsid w:val="00175261"/>
    <w:rsid w:val="001965B0"/>
    <w:rsid w:val="001A2024"/>
    <w:rsid w:val="001B49EB"/>
    <w:rsid w:val="001E68AE"/>
    <w:rsid w:val="00206ABB"/>
    <w:rsid w:val="002165EE"/>
    <w:rsid w:val="00252D9D"/>
    <w:rsid w:val="00253045"/>
    <w:rsid w:val="002551EE"/>
    <w:rsid w:val="002618F6"/>
    <w:rsid w:val="002E0D67"/>
    <w:rsid w:val="002E481F"/>
    <w:rsid w:val="00302E09"/>
    <w:rsid w:val="00334473"/>
    <w:rsid w:val="00344411"/>
    <w:rsid w:val="00346DAA"/>
    <w:rsid w:val="00350203"/>
    <w:rsid w:val="00387494"/>
    <w:rsid w:val="00390A1E"/>
    <w:rsid w:val="003C14B1"/>
    <w:rsid w:val="003D269F"/>
    <w:rsid w:val="004C4360"/>
    <w:rsid w:val="004C548B"/>
    <w:rsid w:val="004D6A18"/>
    <w:rsid w:val="005009E8"/>
    <w:rsid w:val="00503FC8"/>
    <w:rsid w:val="005458D0"/>
    <w:rsid w:val="005577B3"/>
    <w:rsid w:val="00570E38"/>
    <w:rsid w:val="00576CC9"/>
    <w:rsid w:val="00592E71"/>
    <w:rsid w:val="005933A9"/>
    <w:rsid w:val="005A129B"/>
    <w:rsid w:val="005B5182"/>
    <w:rsid w:val="005C16EF"/>
    <w:rsid w:val="005C5DFF"/>
    <w:rsid w:val="005F26C5"/>
    <w:rsid w:val="005F5E71"/>
    <w:rsid w:val="00601AA0"/>
    <w:rsid w:val="00603F38"/>
    <w:rsid w:val="00607DD3"/>
    <w:rsid w:val="0061370F"/>
    <w:rsid w:val="00615154"/>
    <w:rsid w:val="006301D5"/>
    <w:rsid w:val="00666D11"/>
    <w:rsid w:val="0069009E"/>
    <w:rsid w:val="006D53DD"/>
    <w:rsid w:val="006F521D"/>
    <w:rsid w:val="006F631E"/>
    <w:rsid w:val="00730CC1"/>
    <w:rsid w:val="00734670"/>
    <w:rsid w:val="007900CE"/>
    <w:rsid w:val="0079055A"/>
    <w:rsid w:val="007B4464"/>
    <w:rsid w:val="007C79CA"/>
    <w:rsid w:val="007D1269"/>
    <w:rsid w:val="00812A41"/>
    <w:rsid w:val="00820B22"/>
    <w:rsid w:val="0086200E"/>
    <w:rsid w:val="008B2D75"/>
    <w:rsid w:val="008C3330"/>
    <w:rsid w:val="008E7D8C"/>
    <w:rsid w:val="00900707"/>
    <w:rsid w:val="00902C81"/>
    <w:rsid w:val="00955F23"/>
    <w:rsid w:val="00976797"/>
    <w:rsid w:val="009C4D65"/>
    <w:rsid w:val="009C6CEC"/>
    <w:rsid w:val="009F770A"/>
    <w:rsid w:val="00A4415D"/>
    <w:rsid w:val="00A717BA"/>
    <w:rsid w:val="00A825A8"/>
    <w:rsid w:val="00A96EFE"/>
    <w:rsid w:val="00AB3263"/>
    <w:rsid w:val="00B05A0A"/>
    <w:rsid w:val="00B06C78"/>
    <w:rsid w:val="00B241DA"/>
    <w:rsid w:val="00B257DD"/>
    <w:rsid w:val="00B91588"/>
    <w:rsid w:val="00BA7815"/>
    <w:rsid w:val="00BD290A"/>
    <w:rsid w:val="00BE76F6"/>
    <w:rsid w:val="00C00ADB"/>
    <w:rsid w:val="00C177CE"/>
    <w:rsid w:val="00CC2A40"/>
    <w:rsid w:val="00CE29C5"/>
    <w:rsid w:val="00CE7D0B"/>
    <w:rsid w:val="00CF6BE7"/>
    <w:rsid w:val="00D172E5"/>
    <w:rsid w:val="00D409B8"/>
    <w:rsid w:val="00D41811"/>
    <w:rsid w:val="00DD3285"/>
    <w:rsid w:val="00DD70AF"/>
    <w:rsid w:val="00DE3752"/>
    <w:rsid w:val="00DE3B4F"/>
    <w:rsid w:val="00DF23C6"/>
    <w:rsid w:val="00DF472B"/>
    <w:rsid w:val="00E008B0"/>
    <w:rsid w:val="00E036C3"/>
    <w:rsid w:val="00E12FFA"/>
    <w:rsid w:val="00E57225"/>
    <w:rsid w:val="00E57804"/>
    <w:rsid w:val="00E828F3"/>
    <w:rsid w:val="00E909D9"/>
    <w:rsid w:val="00E932B7"/>
    <w:rsid w:val="00E95897"/>
    <w:rsid w:val="00EA56F8"/>
    <w:rsid w:val="00EC193E"/>
    <w:rsid w:val="00F3133F"/>
    <w:rsid w:val="00F44DFF"/>
    <w:rsid w:val="00F71556"/>
    <w:rsid w:val="00F80744"/>
    <w:rsid w:val="00FC3FE3"/>
    <w:rsid w:val="00FF1007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BE6D7"/>
  <w15:chartTrackingRefBased/>
  <w15:docId w15:val="{6E94F1E5-BB67-4823-A751-629FDF1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E68AE"/>
    <w:pPr>
      <w:spacing w:before="75"/>
      <w:outlineLvl w:val="0"/>
    </w:pPr>
    <w:rPr>
      <w:kern w:val="36"/>
      <w:sz w:val="43"/>
      <w:szCs w:val="43"/>
    </w:rPr>
  </w:style>
  <w:style w:type="paragraph" w:styleId="3">
    <w:name w:val="heading 3"/>
    <w:basedOn w:val="a"/>
    <w:next w:val="a"/>
    <w:link w:val="30"/>
    <w:semiHidden/>
    <w:unhideWhenUsed/>
    <w:qFormat/>
    <w:rsid w:val="00820B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51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try-metaentry-more-near">
    <w:name w:val="entry-meta entry-more-near"/>
    <w:basedOn w:val="a"/>
    <w:rsid w:val="0086200E"/>
    <w:pPr>
      <w:spacing w:before="100" w:beforeAutospacing="1" w:after="100" w:afterAutospacing="1"/>
    </w:pPr>
  </w:style>
  <w:style w:type="character" w:customStyle="1" w:styleId="entry-tags">
    <w:name w:val="entry-tags"/>
    <w:basedOn w:val="a0"/>
    <w:rsid w:val="0086200E"/>
  </w:style>
  <w:style w:type="character" w:customStyle="1" w:styleId="apple-converted-space">
    <w:name w:val="apple-converted-space"/>
    <w:basedOn w:val="a0"/>
    <w:rsid w:val="0086200E"/>
  </w:style>
  <w:style w:type="character" w:styleId="a3">
    <w:name w:val="Hyperlink"/>
    <w:rsid w:val="0086200E"/>
    <w:rPr>
      <w:color w:val="0000FF"/>
      <w:u w:val="single"/>
    </w:rPr>
  </w:style>
  <w:style w:type="paragraph" w:styleId="a4">
    <w:name w:val="Normal (Web)"/>
    <w:basedOn w:val="a"/>
    <w:uiPriority w:val="99"/>
    <w:rsid w:val="0086200E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5C16EF"/>
    <w:rPr>
      <w:rFonts w:ascii="Tahoma" w:hAnsi="Tahoma" w:cs="Tahoma"/>
      <w:sz w:val="16"/>
      <w:szCs w:val="16"/>
    </w:rPr>
  </w:style>
  <w:style w:type="paragraph" w:customStyle="1" w:styleId="1CharCharCharCharChar">
    <w:name w:val="Знак Знак1 Char Знак Знак Char Знак Char Знак Char Знак Знак Знак Char Знак Знак Знак Знак"/>
    <w:basedOn w:val="a"/>
    <w:rsid w:val="00DF472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F472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semiHidden/>
    <w:rsid w:val="00820B2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6">
    <w:name w:val="Знак"/>
    <w:basedOn w:val="a"/>
    <w:rsid w:val="007C79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14513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515">
          <w:marLeft w:val="0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967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68A3-DAA1-4E2A-BD4A-39DD55F8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Ключевые слова: экономика и финансы</vt:lpstr>
    </vt:vector>
  </TitlesOfParts>
  <Company>*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Ключевые слова: экономика и финансы</dc:title>
  <dc:subject/>
  <dc:creator>kravchuk.es</dc:creator>
  <cp:keywords/>
  <dc:description/>
  <cp:lastModifiedBy>Волков Антон Александрович</cp:lastModifiedBy>
  <cp:revision>5</cp:revision>
  <cp:lastPrinted>2016-10-04T06:34:00Z</cp:lastPrinted>
  <dcterms:created xsi:type="dcterms:W3CDTF">2016-10-04T06:31:00Z</dcterms:created>
  <dcterms:modified xsi:type="dcterms:W3CDTF">2021-07-13T05:40:00Z</dcterms:modified>
</cp:coreProperties>
</file>