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32" w:rsidRDefault="00AB3DAE" w:rsidP="00FC3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слободском рай</w:t>
      </w:r>
      <w:r w:rsidRPr="00AB3DAE">
        <w:rPr>
          <w:b/>
          <w:sz w:val="28"/>
          <w:szCs w:val="28"/>
        </w:rPr>
        <w:t>оне</w:t>
      </w:r>
      <w:r>
        <w:rPr>
          <w:b/>
          <w:sz w:val="28"/>
          <w:szCs w:val="28"/>
        </w:rPr>
        <w:t xml:space="preserve"> осужден местный житель за совершение кражи </w:t>
      </w:r>
      <w:r w:rsidR="005A7E32">
        <w:rPr>
          <w:b/>
          <w:sz w:val="28"/>
          <w:szCs w:val="28"/>
        </w:rPr>
        <w:t>телефона</w:t>
      </w:r>
      <w:r w:rsidR="003841C7">
        <w:rPr>
          <w:b/>
          <w:sz w:val="28"/>
          <w:szCs w:val="28"/>
        </w:rPr>
        <w:t xml:space="preserve">, а также </w:t>
      </w:r>
      <w:r w:rsidR="003841C7" w:rsidRPr="003841C7">
        <w:rPr>
          <w:b/>
          <w:sz w:val="28"/>
          <w:szCs w:val="28"/>
        </w:rPr>
        <w:t>за совершение кражи с банковского счета</w:t>
      </w:r>
    </w:p>
    <w:p w:rsidR="003841C7" w:rsidRDefault="003841C7" w:rsidP="00E503BA">
      <w:pPr>
        <w:rPr>
          <w:b/>
          <w:sz w:val="28"/>
          <w:szCs w:val="28"/>
        </w:rPr>
      </w:pPr>
    </w:p>
    <w:p w:rsidR="00FC3A54" w:rsidRDefault="00FC3A54" w:rsidP="00E503BA">
      <w:pPr>
        <w:rPr>
          <w:b/>
          <w:sz w:val="28"/>
          <w:szCs w:val="28"/>
        </w:rPr>
      </w:pPr>
      <w:bookmarkStart w:id="0" w:name="_GoBack"/>
      <w:bookmarkEnd w:id="0"/>
    </w:p>
    <w:p w:rsidR="005A7E32" w:rsidRDefault="005A7E32" w:rsidP="00FC3A5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Слободск</w:t>
      </w:r>
      <w:r w:rsidR="00FC3A54">
        <w:rPr>
          <w:rFonts w:eastAsia="Times New Roman"/>
          <w:sz w:val="28"/>
          <w:szCs w:val="28"/>
        </w:rPr>
        <w:t>ая межрайонная прокуратура поддержала государственное обвинение по</w:t>
      </w:r>
      <w:r>
        <w:rPr>
          <w:rFonts w:eastAsia="Times New Roman"/>
          <w:sz w:val="28"/>
          <w:szCs w:val="28"/>
        </w:rPr>
        <w:t xml:space="preserve"> уголовно</w:t>
      </w:r>
      <w:r w:rsidR="00FC3A54">
        <w:rPr>
          <w:rFonts w:eastAsia="Times New Roman"/>
          <w:sz w:val="28"/>
          <w:szCs w:val="28"/>
        </w:rPr>
        <w:t>му</w:t>
      </w:r>
      <w:r>
        <w:rPr>
          <w:rFonts w:eastAsia="Times New Roman"/>
          <w:sz w:val="28"/>
          <w:szCs w:val="28"/>
        </w:rPr>
        <w:t xml:space="preserve"> дел</w:t>
      </w:r>
      <w:r w:rsidR="00FC3A54">
        <w:rPr>
          <w:rFonts w:eastAsia="Times New Roman"/>
          <w:sz w:val="28"/>
          <w:szCs w:val="28"/>
        </w:rPr>
        <w:t>у в отношении 2двадцатитрехлетнего</w:t>
      </w:r>
      <w:r>
        <w:rPr>
          <w:rFonts w:eastAsia="Times New Roman"/>
          <w:sz w:val="28"/>
          <w:szCs w:val="28"/>
        </w:rPr>
        <w:t>о жителя Слободского района</w:t>
      </w:r>
      <w:r w:rsidR="00FC3A54">
        <w:rPr>
          <w:rFonts w:eastAsia="Times New Roman"/>
          <w:sz w:val="28"/>
          <w:szCs w:val="28"/>
        </w:rPr>
        <w:t xml:space="preserve"> гражданина П</w:t>
      </w:r>
      <w:r>
        <w:rPr>
          <w:rFonts w:eastAsia="Times New Roman"/>
          <w:sz w:val="28"/>
          <w:szCs w:val="28"/>
        </w:rPr>
        <w:t>.</w:t>
      </w:r>
      <w:r w:rsidR="00FC3A54">
        <w:rPr>
          <w:rFonts w:eastAsia="Times New Roman"/>
          <w:sz w:val="28"/>
          <w:szCs w:val="28"/>
        </w:rPr>
        <w:t xml:space="preserve">, который </w:t>
      </w:r>
      <w:r>
        <w:rPr>
          <w:rFonts w:eastAsia="Times New Roman"/>
          <w:sz w:val="28"/>
          <w:szCs w:val="28"/>
        </w:rPr>
        <w:t>осужден по ч.1 ст. 158</w:t>
      </w:r>
      <w:r w:rsidRPr="005A7E32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</w:t>
      </w:r>
      <w:r w:rsidR="003841C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«г» ч.3 ст. 158 УК РФ (</w:t>
      </w:r>
      <w:r w:rsidR="00FC3A54">
        <w:rPr>
          <w:rFonts w:eastAsia="Times New Roman"/>
          <w:sz w:val="28"/>
          <w:szCs w:val="28"/>
        </w:rPr>
        <w:t xml:space="preserve">за две </w:t>
      </w:r>
      <w:r w:rsidR="003841C7" w:rsidRPr="003841C7">
        <w:rPr>
          <w:rFonts w:eastAsia="Times New Roman"/>
          <w:sz w:val="28"/>
          <w:szCs w:val="28"/>
        </w:rPr>
        <w:t>краж</w:t>
      </w:r>
      <w:r w:rsidR="00FC3A54">
        <w:rPr>
          <w:rFonts w:eastAsia="Times New Roman"/>
          <w:sz w:val="28"/>
          <w:szCs w:val="28"/>
        </w:rPr>
        <w:t>и</w:t>
      </w:r>
      <w:r w:rsidR="003841C7" w:rsidRPr="003841C7">
        <w:rPr>
          <w:rFonts w:eastAsia="Times New Roman"/>
          <w:sz w:val="28"/>
          <w:szCs w:val="28"/>
        </w:rPr>
        <w:t>,</w:t>
      </w:r>
      <w:r w:rsidR="00FC3A54">
        <w:rPr>
          <w:rFonts w:eastAsia="Times New Roman"/>
          <w:sz w:val="28"/>
          <w:szCs w:val="28"/>
        </w:rPr>
        <w:t xml:space="preserve"> одна из которых</w:t>
      </w:r>
      <w:r>
        <w:rPr>
          <w:rFonts w:eastAsia="Times New Roman"/>
          <w:sz w:val="28"/>
          <w:szCs w:val="28"/>
        </w:rPr>
        <w:t xml:space="preserve"> </w:t>
      </w:r>
      <w:r w:rsidRPr="005C6149">
        <w:rPr>
          <w:rFonts w:eastAsia="Times New Roman"/>
          <w:sz w:val="28"/>
          <w:szCs w:val="28"/>
        </w:rPr>
        <w:t>совершена с банковского счета</w:t>
      </w:r>
      <w:r>
        <w:rPr>
          <w:rFonts w:eastAsia="Times New Roman"/>
          <w:sz w:val="28"/>
          <w:szCs w:val="28"/>
        </w:rPr>
        <w:t>).</w:t>
      </w:r>
    </w:p>
    <w:p w:rsidR="005A7E32" w:rsidRDefault="00FC3A54" w:rsidP="00FC3A5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5A7E32">
        <w:rPr>
          <w:rFonts w:eastAsia="Times New Roman"/>
          <w:sz w:val="28"/>
          <w:szCs w:val="28"/>
        </w:rPr>
        <w:t>В ходе судебного разбирательства установлено</w:t>
      </w:r>
      <w:r w:rsidR="005A7E32" w:rsidRPr="005A7E32">
        <w:rPr>
          <w:rFonts w:eastAsia="Times New Roman"/>
          <w:sz w:val="28"/>
          <w:szCs w:val="28"/>
        </w:rPr>
        <w:t>,</w:t>
      </w:r>
      <w:r w:rsidR="005A7E32">
        <w:rPr>
          <w:rFonts w:eastAsia="Times New Roman"/>
          <w:sz w:val="28"/>
          <w:szCs w:val="28"/>
        </w:rPr>
        <w:t xml:space="preserve"> что 04.07.2021</w:t>
      </w:r>
      <w:r>
        <w:rPr>
          <w:rFonts w:eastAsia="Times New Roman"/>
          <w:sz w:val="28"/>
          <w:szCs w:val="28"/>
        </w:rPr>
        <w:t xml:space="preserve"> гражданин</w:t>
      </w:r>
      <w:r w:rsidR="005A7E32">
        <w:rPr>
          <w:rFonts w:eastAsia="Times New Roman"/>
          <w:sz w:val="28"/>
          <w:szCs w:val="28"/>
        </w:rPr>
        <w:t xml:space="preserve"> П. тайно похитил телефон и банковскую карту</w:t>
      </w:r>
      <w:r w:rsidR="005A7E32" w:rsidRPr="005A7E32">
        <w:rPr>
          <w:rFonts w:eastAsia="Times New Roman"/>
          <w:sz w:val="28"/>
          <w:szCs w:val="28"/>
        </w:rPr>
        <w:t>,</w:t>
      </w:r>
      <w:r w:rsidR="001D6123">
        <w:rPr>
          <w:rFonts w:eastAsia="Times New Roman"/>
          <w:sz w:val="28"/>
          <w:szCs w:val="28"/>
        </w:rPr>
        <w:t xml:space="preserve"> </w:t>
      </w:r>
      <w:r w:rsidR="003841C7">
        <w:rPr>
          <w:rFonts w:eastAsia="Times New Roman"/>
          <w:sz w:val="28"/>
          <w:szCs w:val="28"/>
        </w:rPr>
        <w:t>с помощью которой впоследствии</w:t>
      </w:r>
      <w:r w:rsidR="005A7E32">
        <w:rPr>
          <w:rFonts w:eastAsia="Times New Roman"/>
          <w:sz w:val="28"/>
          <w:szCs w:val="28"/>
        </w:rPr>
        <w:t xml:space="preserve"> совершил </w:t>
      </w:r>
      <w:r w:rsidR="001D6123">
        <w:rPr>
          <w:rFonts w:eastAsia="Times New Roman"/>
          <w:sz w:val="28"/>
          <w:szCs w:val="28"/>
        </w:rPr>
        <w:t>покупки на общую сумму 2027 рублей</w:t>
      </w:r>
      <w:r w:rsidR="001D6123" w:rsidRPr="001D6123">
        <w:rPr>
          <w:rFonts w:eastAsia="Times New Roman"/>
          <w:sz w:val="28"/>
          <w:szCs w:val="28"/>
        </w:rPr>
        <w:t>,</w:t>
      </w:r>
      <w:r w:rsidR="001D6123">
        <w:rPr>
          <w:rFonts w:eastAsia="Times New Roman"/>
          <w:sz w:val="28"/>
          <w:szCs w:val="28"/>
        </w:rPr>
        <w:t xml:space="preserve"> используя технологию бесконтактных платежей путем прикладывания к платежному терминалу.</w:t>
      </w:r>
    </w:p>
    <w:p w:rsidR="001D6123" w:rsidRDefault="001D6123" w:rsidP="00FC3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согласился с мнением государственного обвинителя о доказанности вины </w:t>
      </w:r>
      <w:r w:rsidR="00FC3A54">
        <w:rPr>
          <w:sz w:val="28"/>
          <w:szCs w:val="28"/>
        </w:rPr>
        <w:t>гражданина П.</w:t>
      </w:r>
      <w:r>
        <w:rPr>
          <w:sz w:val="28"/>
          <w:szCs w:val="28"/>
        </w:rPr>
        <w:t xml:space="preserve"> и назначил</w:t>
      </w:r>
      <w:r w:rsidR="00FC3A54">
        <w:rPr>
          <w:sz w:val="28"/>
          <w:szCs w:val="28"/>
        </w:rPr>
        <w:t xml:space="preserve"> ему</w:t>
      </w:r>
      <w:r>
        <w:rPr>
          <w:sz w:val="28"/>
          <w:szCs w:val="28"/>
        </w:rPr>
        <w:t xml:space="preserve"> наказание в виде штрафа в размере 7000 рублей.</w:t>
      </w:r>
    </w:p>
    <w:p w:rsidR="001D6123" w:rsidRDefault="00FC3A54" w:rsidP="00FC3A54">
      <w:pPr>
        <w:widowControl/>
        <w:suppressAutoHyphens w:val="0"/>
        <w:autoSpaceDE w:val="0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1D6123">
        <w:rPr>
          <w:rFonts w:eastAsia="Times New Roman" w:cs="Times New Roman"/>
          <w:color w:val="000000"/>
          <w:sz w:val="28"/>
          <w:szCs w:val="28"/>
        </w:rPr>
        <w:t>риговор суда</w:t>
      </w:r>
      <w:r w:rsidR="003841C7">
        <w:rPr>
          <w:rFonts w:eastAsia="Times New Roman" w:cs="Times New Roman"/>
          <w:color w:val="000000"/>
          <w:sz w:val="28"/>
          <w:szCs w:val="28"/>
        </w:rPr>
        <w:t xml:space="preserve"> не</w:t>
      </w:r>
      <w:r w:rsidR="001D6123">
        <w:rPr>
          <w:rFonts w:eastAsia="Times New Roman" w:cs="Times New Roman"/>
          <w:color w:val="000000"/>
          <w:sz w:val="28"/>
          <w:szCs w:val="28"/>
        </w:rPr>
        <w:t xml:space="preserve"> вступил в законную силу.</w:t>
      </w:r>
    </w:p>
    <w:p w:rsidR="003B0120" w:rsidRDefault="003B0120" w:rsidP="001D6123">
      <w:pPr>
        <w:widowControl/>
        <w:suppressAutoHyphens w:val="0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B0120" w:rsidRDefault="003B0120" w:rsidP="003B0120">
      <w:pPr>
        <w:rPr>
          <w:sz w:val="28"/>
          <w:szCs w:val="28"/>
        </w:rPr>
      </w:pPr>
    </w:p>
    <w:p w:rsidR="003B0120" w:rsidRDefault="003B0120" w:rsidP="003B0120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Слободского </w:t>
      </w:r>
    </w:p>
    <w:p w:rsidR="003B0120" w:rsidRDefault="003B0120" w:rsidP="003B0120">
      <w:pPr>
        <w:rPr>
          <w:sz w:val="28"/>
          <w:szCs w:val="28"/>
        </w:rPr>
      </w:pPr>
      <w:r>
        <w:rPr>
          <w:sz w:val="28"/>
          <w:szCs w:val="28"/>
        </w:rPr>
        <w:t xml:space="preserve">межрайонного прокурора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 А. Русских</w:t>
      </w:r>
    </w:p>
    <w:p w:rsidR="003B0120" w:rsidRPr="001D6123" w:rsidRDefault="003B0120" w:rsidP="001D6123">
      <w:pPr>
        <w:widowControl/>
        <w:suppressAutoHyphens w:val="0"/>
        <w:autoSpaceDE w:val="0"/>
        <w:jc w:val="both"/>
      </w:pPr>
    </w:p>
    <w:sectPr w:rsidR="003B0120" w:rsidRPr="001D6123" w:rsidSect="006F307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29"/>
    <w:rsid w:val="00015D28"/>
    <w:rsid w:val="00171773"/>
    <w:rsid w:val="001D6123"/>
    <w:rsid w:val="003841C7"/>
    <w:rsid w:val="003B0120"/>
    <w:rsid w:val="00566C69"/>
    <w:rsid w:val="005A7E32"/>
    <w:rsid w:val="005C6149"/>
    <w:rsid w:val="006F307B"/>
    <w:rsid w:val="00A55929"/>
    <w:rsid w:val="00AB3DAE"/>
    <w:rsid w:val="00AF022B"/>
    <w:rsid w:val="00B85917"/>
    <w:rsid w:val="00CA5037"/>
    <w:rsid w:val="00D335EC"/>
    <w:rsid w:val="00D93A0E"/>
    <w:rsid w:val="00E503BA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269A"/>
  <w15:docId w15:val="{ACB6EF02-5B59-404E-B246-AAD53C0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Волков Антон Александрович</cp:lastModifiedBy>
  <cp:revision>5</cp:revision>
  <dcterms:created xsi:type="dcterms:W3CDTF">2022-01-24T07:10:00Z</dcterms:created>
  <dcterms:modified xsi:type="dcterms:W3CDTF">2022-01-28T07:37:00Z</dcterms:modified>
</cp:coreProperties>
</file>