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66" w:rsidRPr="00686066" w:rsidRDefault="005641D1" w:rsidP="00686066">
      <w:pPr>
        <w:spacing w:after="0" w:line="240" w:lineRule="auto"/>
        <w:jc w:val="center"/>
        <w:rPr>
          <w:rFonts w:ascii="Times New Roman" w:hAnsi="Times New Roman" w:cs="Times New Roman"/>
          <w:sz w:val="26"/>
          <w:szCs w:val="26"/>
        </w:rPr>
      </w:pPr>
      <w:r w:rsidRPr="00686066">
        <w:rPr>
          <w:rFonts w:ascii="Times New Roman" w:hAnsi="Times New Roman" w:cs="Times New Roman"/>
          <w:sz w:val="26"/>
          <w:szCs w:val="26"/>
        </w:rPr>
        <w:t>Изменения</w:t>
      </w:r>
      <w:r w:rsidR="00016B78" w:rsidRPr="00686066">
        <w:rPr>
          <w:rFonts w:ascii="Times New Roman" w:hAnsi="Times New Roman" w:cs="Times New Roman"/>
          <w:sz w:val="26"/>
          <w:szCs w:val="26"/>
        </w:rPr>
        <w:t xml:space="preserve">, предлагаемые для </w:t>
      </w:r>
      <w:r w:rsidR="00EA38CB">
        <w:rPr>
          <w:rFonts w:ascii="Times New Roman" w:hAnsi="Times New Roman" w:cs="Times New Roman"/>
          <w:sz w:val="26"/>
          <w:szCs w:val="26"/>
        </w:rPr>
        <w:t xml:space="preserve">внесения в </w:t>
      </w:r>
      <w:r w:rsidR="00016B78" w:rsidRPr="00686066">
        <w:rPr>
          <w:rFonts w:ascii="Times New Roman" w:hAnsi="Times New Roman" w:cs="Times New Roman"/>
          <w:sz w:val="26"/>
          <w:szCs w:val="26"/>
        </w:rPr>
        <w:t>Правил</w:t>
      </w:r>
      <w:r w:rsidR="00EA38CB">
        <w:rPr>
          <w:rFonts w:ascii="Times New Roman" w:hAnsi="Times New Roman" w:cs="Times New Roman"/>
          <w:sz w:val="26"/>
          <w:szCs w:val="26"/>
        </w:rPr>
        <w:t>а</w:t>
      </w:r>
      <w:r w:rsidRPr="00686066">
        <w:rPr>
          <w:rFonts w:ascii="Times New Roman" w:hAnsi="Times New Roman" w:cs="Times New Roman"/>
          <w:sz w:val="26"/>
          <w:szCs w:val="26"/>
        </w:rPr>
        <w:t xml:space="preserve"> благоустройства</w:t>
      </w:r>
      <w:r w:rsidR="00EA38CB">
        <w:rPr>
          <w:rFonts w:ascii="Times New Roman" w:hAnsi="Times New Roman" w:cs="Times New Roman"/>
          <w:sz w:val="26"/>
          <w:szCs w:val="26"/>
        </w:rPr>
        <w:t xml:space="preserve"> </w:t>
      </w:r>
      <w:r w:rsidR="00016B78" w:rsidRPr="00686066">
        <w:rPr>
          <w:rFonts w:ascii="Times New Roman" w:hAnsi="Times New Roman" w:cs="Times New Roman"/>
          <w:sz w:val="26"/>
          <w:szCs w:val="26"/>
        </w:rPr>
        <w:t>муниципального образования «город Слободской»</w:t>
      </w:r>
    </w:p>
    <w:tbl>
      <w:tblPr>
        <w:tblStyle w:val="a3"/>
        <w:tblW w:w="9606" w:type="dxa"/>
        <w:tblLook w:val="04A0"/>
      </w:tblPr>
      <w:tblGrid>
        <w:gridCol w:w="567"/>
        <w:gridCol w:w="4519"/>
        <w:gridCol w:w="4520"/>
      </w:tblGrid>
      <w:tr w:rsidR="005641D1" w:rsidRPr="00F833FC" w:rsidTr="00D57A3F">
        <w:trPr>
          <w:trHeight w:val="654"/>
        </w:trPr>
        <w:tc>
          <w:tcPr>
            <w:tcW w:w="567" w:type="dxa"/>
            <w:vAlign w:val="center"/>
          </w:tcPr>
          <w:p w:rsidR="005641D1" w:rsidRPr="00F833FC" w:rsidRDefault="0051549B" w:rsidP="00F833FC">
            <w:pPr>
              <w:jc w:val="center"/>
              <w:rPr>
                <w:rFonts w:ascii="Times New Roman" w:hAnsi="Times New Roman" w:cs="Times New Roman"/>
                <w:sz w:val="20"/>
                <w:szCs w:val="20"/>
              </w:rPr>
            </w:pPr>
            <w:r w:rsidRPr="00F833FC">
              <w:rPr>
                <w:rFonts w:ascii="Times New Roman" w:hAnsi="Times New Roman" w:cs="Times New Roman"/>
                <w:sz w:val="20"/>
                <w:szCs w:val="20"/>
              </w:rPr>
              <w:t>№ п/п</w:t>
            </w:r>
          </w:p>
        </w:tc>
        <w:tc>
          <w:tcPr>
            <w:tcW w:w="4519" w:type="dxa"/>
            <w:vAlign w:val="center"/>
          </w:tcPr>
          <w:p w:rsidR="00BE32C6" w:rsidRPr="00F833FC" w:rsidRDefault="0051549B" w:rsidP="00F833FC">
            <w:pPr>
              <w:jc w:val="center"/>
              <w:rPr>
                <w:rFonts w:ascii="Times New Roman" w:hAnsi="Times New Roman" w:cs="Times New Roman"/>
                <w:sz w:val="20"/>
                <w:szCs w:val="20"/>
              </w:rPr>
            </w:pPr>
            <w:r w:rsidRPr="00F833FC">
              <w:rPr>
                <w:rFonts w:ascii="Times New Roman" w:hAnsi="Times New Roman" w:cs="Times New Roman"/>
                <w:sz w:val="20"/>
                <w:szCs w:val="20"/>
              </w:rPr>
              <w:t>Пункт Правил в старой редакции</w:t>
            </w:r>
          </w:p>
        </w:tc>
        <w:tc>
          <w:tcPr>
            <w:tcW w:w="4520" w:type="dxa"/>
            <w:vAlign w:val="center"/>
          </w:tcPr>
          <w:p w:rsidR="005641D1" w:rsidRPr="00F833FC" w:rsidRDefault="0051549B" w:rsidP="00F833FC">
            <w:pPr>
              <w:jc w:val="center"/>
              <w:rPr>
                <w:rFonts w:ascii="Times New Roman" w:hAnsi="Times New Roman" w:cs="Times New Roman"/>
                <w:sz w:val="20"/>
                <w:szCs w:val="20"/>
              </w:rPr>
            </w:pPr>
            <w:r w:rsidRPr="00F833FC">
              <w:rPr>
                <w:rFonts w:ascii="Times New Roman" w:hAnsi="Times New Roman" w:cs="Times New Roman"/>
                <w:sz w:val="20"/>
                <w:szCs w:val="20"/>
              </w:rPr>
              <w:t>Пункт Правил в новой редакции</w:t>
            </w:r>
          </w:p>
        </w:tc>
      </w:tr>
      <w:tr w:rsidR="005652A5" w:rsidRPr="00F833FC" w:rsidTr="00D57A3F">
        <w:trPr>
          <w:trHeight w:val="20"/>
        </w:trPr>
        <w:tc>
          <w:tcPr>
            <w:tcW w:w="567" w:type="dxa"/>
          </w:tcPr>
          <w:p w:rsidR="005652A5" w:rsidRPr="00F833FC" w:rsidRDefault="004C4A8B" w:rsidP="00F833FC">
            <w:pPr>
              <w:jc w:val="center"/>
              <w:rPr>
                <w:rFonts w:ascii="Times New Roman" w:hAnsi="Times New Roman" w:cs="Times New Roman"/>
                <w:sz w:val="20"/>
                <w:szCs w:val="20"/>
              </w:rPr>
            </w:pPr>
            <w:r w:rsidRPr="00F833FC">
              <w:rPr>
                <w:rFonts w:ascii="Times New Roman" w:hAnsi="Times New Roman" w:cs="Times New Roman"/>
                <w:sz w:val="20"/>
                <w:szCs w:val="20"/>
              </w:rPr>
              <w:t>1.</w:t>
            </w:r>
          </w:p>
        </w:tc>
        <w:tc>
          <w:tcPr>
            <w:tcW w:w="4519" w:type="dxa"/>
          </w:tcPr>
          <w:p w:rsidR="00A41F5C" w:rsidRPr="00A41F5C" w:rsidRDefault="00A41F5C" w:rsidP="00A41F5C">
            <w:pPr>
              <w:pStyle w:val="ConsPlusNormal"/>
              <w:jc w:val="both"/>
              <w:rPr>
                <w:rFonts w:ascii="Times New Roman" w:hAnsi="Times New Roman" w:cs="Times New Roman"/>
                <w:sz w:val="20"/>
              </w:rPr>
            </w:pPr>
            <w:r>
              <w:rPr>
                <w:rFonts w:ascii="Times New Roman" w:hAnsi="Times New Roman" w:cs="Times New Roman"/>
                <w:bCs/>
                <w:sz w:val="20"/>
              </w:rPr>
              <w:t>8.1</w:t>
            </w:r>
            <w:r w:rsidR="005652A5" w:rsidRPr="00F833FC">
              <w:rPr>
                <w:rFonts w:ascii="Times New Roman" w:hAnsi="Times New Roman" w:cs="Times New Roman"/>
                <w:bCs/>
                <w:sz w:val="20"/>
              </w:rPr>
              <w:t>.</w:t>
            </w:r>
            <w:r w:rsidRPr="005C7230">
              <w:rPr>
                <w:rFonts w:ascii="Times New Roman" w:hAnsi="Times New Roman" w:cs="Times New Roman"/>
                <w:sz w:val="28"/>
                <w:szCs w:val="28"/>
              </w:rPr>
              <w:t xml:space="preserve"> </w:t>
            </w:r>
            <w:proofErr w:type="gramStart"/>
            <w:r w:rsidRPr="00A41F5C">
              <w:rPr>
                <w:rFonts w:ascii="Times New Roman" w:hAnsi="Times New Roman" w:cs="Times New Roman"/>
                <w:sz w:val="20"/>
              </w:rPr>
              <w:t>Земляные работы, связанные с разработкой (выемкой, отсыпкой, планировкой) грунта (за исключением пахотных работ), вскрытием дорожной одежды проезжих частей, въездов, тротуаров, автостоянок, посадочных площадок остановок общественного транспорта, территорий при прокладке, перекладке, реконструкции, ремонте инженерных коммуникаций или забивкой свай и шпунта, а также буровые работы могут производиться только после получения разрешения на осуществление земляных работ, выдаваемого администрации города Слободского в соответствии с</w:t>
            </w:r>
            <w:proofErr w:type="gramEnd"/>
            <w:r w:rsidRPr="00A41F5C">
              <w:rPr>
                <w:rFonts w:ascii="Times New Roman" w:hAnsi="Times New Roman" w:cs="Times New Roman"/>
                <w:sz w:val="20"/>
              </w:rPr>
              <w:t xml:space="preserve"> </w:t>
            </w:r>
            <w:hyperlink r:id="rId4" w:history="1">
              <w:r w:rsidRPr="00A41F5C">
                <w:rPr>
                  <w:rFonts w:ascii="Times New Roman" w:hAnsi="Times New Roman" w:cs="Times New Roman"/>
                  <w:color w:val="0000FF"/>
                  <w:sz w:val="20"/>
                </w:rPr>
                <w:t>Порядком</w:t>
              </w:r>
            </w:hyperlink>
            <w:r w:rsidRPr="00A41F5C">
              <w:rPr>
                <w:rFonts w:ascii="Times New Roman" w:hAnsi="Times New Roman" w:cs="Times New Roman"/>
                <w:sz w:val="20"/>
              </w:rPr>
              <w:t xml:space="preserve"> предоставления разрешения на осуществление земляных работ на территории муниципального образования «город Слободской».</w:t>
            </w:r>
          </w:p>
          <w:p w:rsidR="005652A5" w:rsidRPr="00F833FC" w:rsidRDefault="005652A5" w:rsidP="00F833FC">
            <w:pPr>
              <w:autoSpaceDE w:val="0"/>
              <w:autoSpaceDN w:val="0"/>
              <w:adjustRightInd w:val="0"/>
              <w:jc w:val="both"/>
              <w:rPr>
                <w:rFonts w:ascii="Times New Roman" w:hAnsi="Times New Roman" w:cs="Times New Roman"/>
                <w:sz w:val="20"/>
                <w:szCs w:val="20"/>
              </w:rPr>
            </w:pPr>
            <w:r w:rsidRPr="00F833FC">
              <w:rPr>
                <w:rFonts w:ascii="Times New Roman" w:hAnsi="Times New Roman" w:cs="Times New Roman"/>
                <w:bCs/>
                <w:sz w:val="20"/>
                <w:szCs w:val="20"/>
              </w:rPr>
              <w:t>.</w:t>
            </w:r>
          </w:p>
        </w:tc>
        <w:tc>
          <w:tcPr>
            <w:tcW w:w="4520" w:type="dxa"/>
          </w:tcPr>
          <w:p w:rsidR="00462A51" w:rsidRPr="00F833FC" w:rsidRDefault="00A41F5C" w:rsidP="00173593">
            <w:pPr>
              <w:autoSpaceDE w:val="0"/>
              <w:autoSpaceDN w:val="0"/>
              <w:adjustRightInd w:val="0"/>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rPr>
              <w:t xml:space="preserve">8.1 </w:t>
            </w:r>
            <w:r w:rsidRPr="00A41F5C">
              <w:rPr>
                <w:rFonts w:ascii="Times New Roman" w:hAnsi="Times New Roman" w:cs="Times New Roman"/>
                <w:sz w:val="20"/>
                <w:szCs w:val="20"/>
              </w:rPr>
              <w:t>Земляные работы, связанные с разработкой (выемкой, отсыпкой, планировкой) грунта (за исключением пахотных работ), вскрытием дорожной одежды проезжих частей, въездов, тротуаров, автостоянок, посадочных площадок остановок общественного транспорта, территорий при прокладке, перекладке, реконструкции, ремонте инженерных коммуникаций или забивкой свай и шпунта, а также буровые работы могут производиться только после получения разрешения на осуществление земляных работ, выдаваемого адм</w:t>
            </w:r>
            <w:r>
              <w:rPr>
                <w:rFonts w:ascii="Times New Roman" w:hAnsi="Times New Roman" w:cs="Times New Roman"/>
                <w:sz w:val="20"/>
                <w:szCs w:val="20"/>
              </w:rPr>
              <w:t xml:space="preserve">инистрации города Слободского в </w:t>
            </w:r>
            <w:r w:rsidRPr="00A41F5C">
              <w:rPr>
                <w:rFonts w:ascii="Times New Roman" w:hAnsi="Times New Roman" w:cs="Times New Roman"/>
                <w:sz w:val="20"/>
                <w:szCs w:val="20"/>
              </w:rPr>
              <w:t>соответствии</w:t>
            </w:r>
            <w:proofErr w:type="gramEnd"/>
            <w:r w:rsidRPr="00A41F5C">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A41F5C">
              <w:rPr>
                <w:rFonts w:ascii="Times New Roman" w:hAnsi="Times New Roman" w:cs="Times New Roman"/>
                <w:b/>
                <w:sz w:val="20"/>
                <w:szCs w:val="20"/>
              </w:rPr>
              <w:t>Админист</w:t>
            </w:r>
            <w:r w:rsidR="00173593">
              <w:rPr>
                <w:rFonts w:ascii="Times New Roman" w:hAnsi="Times New Roman" w:cs="Times New Roman"/>
                <w:b/>
                <w:sz w:val="20"/>
                <w:szCs w:val="20"/>
              </w:rPr>
              <w:t xml:space="preserve">ративным регламентом № 121 </w:t>
            </w:r>
            <w:r w:rsidRPr="00A41F5C">
              <w:rPr>
                <w:rFonts w:ascii="Times New Roman" w:hAnsi="Times New Roman" w:cs="Times New Roman"/>
                <w:b/>
                <w:sz w:val="20"/>
                <w:szCs w:val="20"/>
              </w:rPr>
              <w:t>пред</w:t>
            </w:r>
            <w:r w:rsidR="00173593">
              <w:rPr>
                <w:rFonts w:ascii="Times New Roman" w:hAnsi="Times New Roman" w:cs="Times New Roman"/>
                <w:b/>
                <w:sz w:val="20"/>
                <w:szCs w:val="20"/>
              </w:rPr>
              <w:t xml:space="preserve">оставления муниципальной услуги </w:t>
            </w:r>
            <w:r w:rsidRPr="00A41F5C">
              <w:rPr>
                <w:rFonts w:ascii="Times New Roman" w:hAnsi="Times New Roman" w:cs="Times New Roman"/>
                <w:b/>
                <w:sz w:val="20"/>
                <w:szCs w:val="20"/>
              </w:rPr>
              <w:t>«Предоставление разрешения на осуществление земляных работ»</w:t>
            </w:r>
          </w:p>
        </w:tc>
      </w:tr>
      <w:tr w:rsidR="00094366" w:rsidRPr="00F833FC" w:rsidTr="00173593">
        <w:trPr>
          <w:trHeight w:val="1809"/>
        </w:trPr>
        <w:tc>
          <w:tcPr>
            <w:tcW w:w="567" w:type="dxa"/>
          </w:tcPr>
          <w:p w:rsidR="00094366" w:rsidRPr="00F833FC" w:rsidRDefault="004C4A8B" w:rsidP="00F833FC">
            <w:pPr>
              <w:jc w:val="center"/>
              <w:rPr>
                <w:rFonts w:ascii="Times New Roman" w:hAnsi="Times New Roman" w:cs="Times New Roman"/>
                <w:sz w:val="20"/>
                <w:szCs w:val="20"/>
              </w:rPr>
            </w:pPr>
            <w:r w:rsidRPr="00F833FC">
              <w:rPr>
                <w:rFonts w:ascii="Times New Roman" w:hAnsi="Times New Roman" w:cs="Times New Roman"/>
                <w:sz w:val="20"/>
                <w:szCs w:val="20"/>
              </w:rPr>
              <w:t>2.</w:t>
            </w:r>
          </w:p>
        </w:tc>
        <w:tc>
          <w:tcPr>
            <w:tcW w:w="4519" w:type="dxa"/>
          </w:tcPr>
          <w:p w:rsidR="00A41F5C" w:rsidRPr="00A41F5C" w:rsidRDefault="00A41F5C" w:rsidP="00A41F5C">
            <w:pPr>
              <w:pStyle w:val="ConsPlusNormal"/>
              <w:jc w:val="both"/>
              <w:rPr>
                <w:rFonts w:ascii="Times New Roman" w:hAnsi="Times New Roman" w:cs="Times New Roman"/>
                <w:sz w:val="20"/>
              </w:rPr>
            </w:pPr>
            <w:r w:rsidRPr="00A41F5C">
              <w:rPr>
                <w:rFonts w:ascii="Times New Roman" w:hAnsi="Times New Roman" w:cs="Times New Roman"/>
                <w:bCs/>
                <w:sz w:val="20"/>
              </w:rPr>
              <w:t>8.3</w:t>
            </w:r>
            <w:r w:rsidRPr="00A41F5C">
              <w:rPr>
                <w:rFonts w:ascii="Times New Roman" w:hAnsi="Times New Roman" w:cs="Times New Roman"/>
                <w:sz w:val="20"/>
              </w:rPr>
              <w:t xml:space="preserve">. Разрешение на осуществление земляных работ может быть отозвано администрацией города Слободского, в случаях и порядке, предусмотренных </w:t>
            </w:r>
            <w:hyperlink r:id="rId5" w:history="1">
              <w:r w:rsidRPr="00A41F5C">
                <w:rPr>
                  <w:rFonts w:ascii="Times New Roman" w:hAnsi="Times New Roman" w:cs="Times New Roman"/>
                  <w:color w:val="0000FF"/>
                  <w:sz w:val="20"/>
                </w:rPr>
                <w:t>Порядком</w:t>
              </w:r>
            </w:hyperlink>
            <w:r w:rsidRPr="00A41F5C">
              <w:rPr>
                <w:rFonts w:ascii="Times New Roman" w:hAnsi="Times New Roman" w:cs="Times New Roman"/>
                <w:sz w:val="20"/>
              </w:rPr>
              <w:t xml:space="preserve"> предоставления разрешения на осуществление земляных работ, утверждённым постановлением администрации города Слободского.</w:t>
            </w:r>
          </w:p>
          <w:p w:rsidR="00094366" w:rsidRPr="00A41F5C" w:rsidRDefault="00094366" w:rsidP="00A41F5C">
            <w:pPr>
              <w:autoSpaceDE w:val="0"/>
              <w:autoSpaceDN w:val="0"/>
              <w:adjustRightInd w:val="0"/>
              <w:jc w:val="both"/>
              <w:rPr>
                <w:rFonts w:ascii="Times New Roman" w:eastAsia="Calibri" w:hAnsi="Times New Roman" w:cs="Times New Roman"/>
                <w:color w:val="000000"/>
                <w:spacing w:val="2"/>
                <w:sz w:val="20"/>
                <w:szCs w:val="20"/>
                <w:shd w:val="clear" w:color="auto" w:fill="FFFFFF"/>
              </w:rPr>
            </w:pPr>
          </w:p>
          <w:p w:rsidR="00094366" w:rsidRPr="00A41F5C" w:rsidRDefault="00094366" w:rsidP="00A41F5C">
            <w:pPr>
              <w:autoSpaceDE w:val="0"/>
              <w:autoSpaceDN w:val="0"/>
              <w:adjustRightInd w:val="0"/>
              <w:jc w:val="both"/>
              <w:rPr>
                <w:rFonts w:ascii="Times New Roman" w:hAnsi="Times New Roman" w:cs="Times New Roman"/>
                <w:bCs/>
                <w:sz w:val="20"/>
                <w:szCs w:val="20"/>
              </w:rPr>
            </w:pPr>
          </w:p>
        </w:tc>
        <w:tc>
          <w:tcPr>
            <w:tcW w:w="4520" w:type="dxa"/>
          </w:tcPr>
          <w:p w:rsidR="00094366" w:rsidRPr="00A41F5C" w:rsidRDefault="00A41F5C" w:rsidP="00A41F5C">
            <w:pPr>
              <w:autoSpaceDE w:val="0"/>
              <w:autoSpaceDN w:val="0"/>
              <w:adjustRightInd w:val="0"/>
              <w:jc w:val="both"/>
              <w:rPr>
                <w:rFonts w:ascii="Times New Roman" w:hAnsi="Times New Roman" w:cs="Times New Roman"/>
                <w:spacing w:val="2"/>
                <w:sz w:val="20"/>
                <w:szCs w:val="20"/>
                <w:shd w:val="clear" w:color="auto" w:fill="FFFFFF"/>
              </w:rPr>
            </w:pPr>
            <w:r>
              <w:rPr>
                <w:rFonts w:ascii="Times New Roman" w:hAnsi="Times New Roman" w:cs="Times New Roman"/>
                <w:bCs/>
                <w:sz w:val="20"/>
                <w:szCs w:val="20"/>
              </w:rPr>
              <w:t>8.3</w:t>
            </w:r>
            <w:r w:rsidR="00094366" w:rsidRPr="00A41F5C">
              <w:rPr>
                <w:rFonts w:ascii="Times New Roman" w:hAnsi="Times New Roman" w:cs="Times New Roman"/>
                <w:bCs/>
                <w:sz w:val="20"/>
                <w:szCs w:val="20"/>
              </w:rPr>
              <w:t xml:space="preserve"> </w:t>
            </w:r>
            <w:r w:rsidRPr="00A41F5C">
              <w:rPr>
                <w:rFonts w:ascii="Times New Roman" w:hAnsi="Times New Roman" w:cs="Times New Roman"/>
                <w:sz w:val="20"/>
                <w:szCs w:val="20"/>
              </w:rPr>
              <w:t>Разрешение на осуществление земляных работ может быть отозвано администрацией города Слободского, в случаях и порядке, предусмотренных</w:t>
            </w:r>
            <w:r w:rsidR="00173593">
              <w:rPr>
                <w:rFonts w:ascii="Times New Roman" w:hAnsi="Times New Roman" w:cs="Times New Roman"/>
                <w:b/>
                <w:sz w:val="20"/>
                <w:szCs w:val="20"/>
              </w:rPr>
              <w:t xml:space="preserve"> </w:t>
            </w:r>
            <w:r w:rsidRPr="00A41F5C">
              <w:rPr>
                <w:rFonts w:ascii="Times New Roman" w:hAnsi="Times New Roman" w:cs="Times New Roman"/>
                <w:b/>
                <w:sz w:val="20"/>
                <w:szCs w:val="20"/>
              </w:rPr>
              <w:t>Административным регламентом № 121 предоставления муниципальной услуги «Предоставление разрешения на осуществление земляных работ»</w:t>
            </w:r>
          </w:p>
        </w:tc>
      </w:tr>
      <w:tr w:rsidR="00166525" w:rsidRPr="00F833FC" w:rsidTr="00173593">
        <w:trPr>
          <w:trHeight w:val="3129"/>
        </w:trPr>
        <w:tc>
          <w:tcPr>
            <w:tcW w:w="567" w:type="dxa"/>
          </w:tcPr>
          <w:p w:rsidR="00166525" w:rsidRPr="00F833FC" w:rsidRDefault="004C4A8B" w:rsidP="00F833FC">
            <w:pPr>
              <w:jc w:val="center"/>
              <w:rPr>
                <w:rFonts w:ascii="Times New Roman" w:hAnsi="Times New Roman" w:cs="Times New Roman"/>
                <w:sz w:val="20"/>
                <w:szCs w:val="20"/>
              </w:rPr>
            </w:pPr>
            <w:r w:rsidRPr="00F833FC">
              <w:rPr>
                <w:rFonts w:ascii="Times New Roman" w:hAnsi="Times New Roman" w:cs="Times New Roman"/>
                <w:sz w:val="20"/>
                <w:szCs w:val="20"/>
              </w:rPr>
              <w:t>3.</w:t>
            </w:r>
          </w:p>
        </w:tc>
        <w:tc>
          <w:tcPr>
            <w:tcW w:w="4519" w:type="dxa"/>
          </w:tcPr>
          <w:p w:rsidR="00166525" w:rsidRPr="00F833FC" w:rsidRDefault="00A41F5C" w:rsidP="00F833F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8.4.6.</w:t>
            </w:r>
            <w:r w:rsidR="00166525" w:rsidRPr="00F833FC">
              <w:rPr>
                <w:rFonts w:ascii="Times New Roman" w:hAnsi="Times New Roman" w:cs="Times New Roman"/>
                <w:sz w:val="20"/>
                <w:szCs w:val="20"/>
              </w:rPr>
              <w:t xml:space="preserve"> </w:t>
            </w:r>
            <w:proofErr w:type="gramStart"/>
            <w:r w:rsidRPr="00A41F5C">
              <w:rPr>
                <w:rFonts w:ascii="Times New Roman" w:hAnsi="Times New Roman" w:cs="Times New Roman"/>
                <w:sz w:val="20"/>
                <w:szCs w:val="20"/>
              </w:rPr>
              <w:t xml:space="preserve">Организация, устраняющая аварию или иное технологическое нарушение, обязана в день возникновения аварии направить в администрацию города Слободского, информацию в письменном виде о характере и месте возникновения аварии или иного технологического нарушения, в течение 3 рабочих дней с момента возникновения аварии осуществить подачу заявки на предоставление разрешения на осуществление земляных работ согласно </w:t>
            </w:r>
            <w:hyperlink r:id="rId6" w:history="1">
              <w:r w:rsidRPr="00A41F5C">
                <w:rPr>
                  <w:rFonts w:ascii="Times New Roman" w:hAnsi="Times New Roman" w:cs="Times New Roman"/>
                  <w:color w:val="0000FF"/>
                  <w:sz w:val="20"/>
                  <w:szCs w:val="20"/>
                </w:rPr>
                <w:t>Порядку</w:t>
              </w:r>
            </w:hyperlink>
            <w:r w:rsidRPr="00A41F5C">
              <w:rPr>
                <w:rFonts w:ascii="Times New Roman" w:hAnsi="Times New Roman" w:cs="Times New Roman"/>
                <w:sz w:val="20"/>
                <w:szCs w:val="20"/>
              </w:rPr>
              <w:t xml:space="preserve"> предоставления разрешения на осуществление земляных работ на территории</w:t>
            </w:r>
            <w:proofErr w:type="gramEnd"/>
            <w:r w:rsidRPr="00A41F5C">
              <w:rPr>
                <w:rFonts w:ascii="Times New Roman" w:hAnsi="Times New Roman" w:cs="Times New Roman"/>
                <w:sz w:val="20"/>
                <w:szCs w:val="20"/>
              </w:rPr>
              <w:t xml:space="preserve"> муниципального образования «город Слободской».</w:t>
            </w:r>
          </w:p>
          <w:p w:rsidR="00166525" w:rsidRPr="00F833FC" w:rsidRDefault="00166525" w:rsidP="00F833FC">
            <w:pPr>
              <w:autoSpaceDE w:val="0"/>
              <w:autoSpaceDN w:val="0"/>
              <w:adjustRightInd w:val="0"/>
              <w:jc w:val="both"/>
              <w:rPr>
                <w:rFonts w:ascii="Times New Roman" w:hAnsi="Times New Roman" w:cs="Times New Roman"/>
                <w:bCs/>
                <w:sz w:val="20"/>
                <w:szCs w:val="20"/>
              </w:rPr>
            </w:pPr>
          </w:p>
        </w:tc>
        <w:tc>
          <w:tcPr>
            <w:tcW w:w="4520" w:type="dxa"/>
          </w:tcPr>
          <w:p w:rsidR="00166525" w:rsidRPr="00F833FC" w:rsidRDefault="00173593" w:rsidP="00173593">
            <w:pPr>
              <w:autoSpaceDE w:val="0"/>
              <w:autoSpaceDN w:val="0"/>
              <w:adjustRightInd w:val="0"/>
              <w:jc w:val="both"/>
              <w:rPr>
                <w:rFonts w:ascii="Times New Roman" w:hAnsi="Times New Roman" w:cs="Times New Roman"/>
                <w:bCs/>
                <w:sz w:val="20"/>
                <w:szCs w:val="20"/>
              </w:rPr>
            </w:pPr>
            <w:r>
              <w:rPr>
                <w:rFonts w:ascii="Times New Roman" w:hAnsi="Times New Roman" w:cs="Times New Roman"/>
                <w:sz w:val="20"/>
                <w:szCs w:val="20"/>
              </w:rPr>
              <w:t>8.4.6</w:t>
            </w:r>
            <w:r w:rsidR="00166525" w:rsidRPr="00F833FC">
              <w:rPr>
                <w:rFonts w:ascii="Times New Roman" w:hAnsi="Times New Roman" w:cs="Times New Roman"/>
                <w:sz w:val="20"/>
                <w:szCs w:val="20"/>
              </w:rPr>
              <w:t xml:space="preserve">. </w:t>
            </w:r>
            <w:proofErr w:type="gramStart"/>
            <w:r w:rsidR="00A41F5C" w:rsidRPr="00A41F5C">
              <w:rPr>
                <w:rFonts w:ascii="Times New Roman" w:hAnsi="Times New Roman" w:cs="Times New Roman"/>
                <w:sz w:val="20"/>
                <w:szCs w:val="20"/>
              </w:rPr>
              <w:t>Организация, устраняющая аварию или иное технологическое нарушение, обязана в день возникновения аварии направить в администрацию города Слободского, информацию в письменном виде о характере и месте возникновения аварии или иного технологического нарушения, в течение 3 рабочих дней с момента возникновения аварии осуществить подачу заявки на предоставление разрешения на осуществление земляных работ согласно</w:t>
            </w:r>
            <w:r w:rsidR="00A41F5C" w:rsidRPr="00A41F5C">
              <w:rPr>
                <w:rFonts w:ascii="Times New Roman" w:hAnsi="Times New Roman" w:cs="Times New Roman"/>
                <w:b/>
                <w:sz w:val="20"/>
                <w:szCs w:val="20"/>
              </w:rPr>
              <w:t xml:space="preserve"> </w:t>
            </w:r>
            <w:r w:rsidR="00A41F5C">
              <w:rPr>
                <w:rFonts w:ascii="Times New Roman" w:hAnsi="Times New Roman" w:cs="Times New Roman"/>
                <w:b/>
                <w:sz w:val="20"/>
                <w:szCs w:val="20"/>
              </w:rPr>
              <w:t>Административного регламента</w:t>
            </w:r>
            <w:r w:rsidR="00A41F5C" w:rsidRPr="00A41F5C">
              <w:rPr>
                <w:rFonts w:ascii="Times New Roman" w:hAnsi="Times New Roman" w:cs="Times New Roman"/>
                <w:b/>
                <w:sz w:val="20"/>
                <w:szCs w:val="20"/>
              </w:rPr>
              <w:t xml:space="preserve"> № 121 предоставления муниципальной услуги «Предоставление разрешения на</w:t>
            </w:r>
            <w:proofErr w:type="gramEnd"/>
            <w:r w:rsidR="00A41F5C" w:rsidRPr="00A41F5C">
              <w:rPr>
                <w:rFonts w:ascii="Times New Roman" w:hAnsi="Times New Roman" w:cs="Times New Roman"/>
                <w:b/>
                <w:sz w:val="20"/>
                <w:szCs w:val="20"/>
              </w:rPr>
              <w:t xml:space="preserve"> осуществление земляных работ»</w:t>
            </w:r>
          </w:p>
        </w:tc>
      </w:tr>
      <w:tr w:rsidR="00166525" w:rsidRPr="00F833FC" w:rsidTr="00D57A3F">
        <w:trPr>
          <w:trHeight w:val="20"/>
        </w:trPr>
        <w:tc>
          <w:tcPr>
            <w:tcW w:w="567" w:type="dxa"/>
          </w:tcPr>
          <w:p w:rsidR="00166525" w:rsidRPr="00F833FC" w:rsidRDefault="004C4A8B" w:rsidP="00F833FC">
            <w:pPr>
              <w:jc w:val="center"/>
              <w:rPr>
                <w:rFonts w:ascii="Times New Roman" w:hAnsi="Times New Roman" w:cs="Times New Roman"/>
                <w:sz w:val="20"/>
                <w:szCs w:val="20"/>
              </w:rPr>
            </w:pPr>
            <w:r w:rsidRPr="00F833FC">
              <w:rPr>
                <w:rFonts w:ascii="Times New Roman" w:hAnsi="Times New Roman" w:cs="Times New Roman"/>
                <w:sz w:val="20"/>
                <w:szCs w:val="20"/>
              </w:rPr>
              <w:t>6.</w:t>
            </w:r>
          </w:p>
        </w:tc>
        <w:tc>
          <w:tcPr>
            <w:tcW w:w="4519" w:type="dxa"/>
          </w:tcPr>
          <w:p w:rsidR="00166525" w:rsidRPr="00F833FC" w:rsidRDefault="00836982" w:rsidP="00836982">
            <w:pPr>
              <w:pStyle w:val="ConsPlusNormal"/>
              <w:jc w:val="both"/>
              <w:rPr>
                <w:rFonts w:ascii="Times New Roman" w:hAnsi="Times New Roman" w:cs="Times New Roman"/>
                <w:sz w:val="20"/>
              </w:rPr>
            </w:pPr>
            <w:r>
              <w:rPr>
                <w:rFonts w:ascii="Times New Roman" w:hAnsi="Times New Roman" w:cs="Times New Roman"/>
                <w:sz w:val="20"/>
              </w:rPr>
              <w:t>8.5</w:t>
            </w:r>
            <w:r w:rsidR="00BE09D9" w:rsidRPr="00BE09D9">
              <w:rPr>
                <w:rFonts w:ascii="Times New Roman" w:hAnsi="Times New Roman" w:cs="Times New Roman"/>
                <w:sz w:val="20"/>
              </w:rPr>
              <w:t>.</w:t>
            </w:r>
            <w:r>
              <w:rPr>
                <w:rFonts w:ascii="Times New Roman" w:hAnsi="Times New Roman" w:cs="Times New Roman"/>
                <w:sz w:val="20"/>
              </w:rPr>
              <w:t>3</w:t>
            </w:r>
            <w:r w:rsidR="00BE09D9" w:rsidRPr="00BE09D9">
              <w:rPr>
                <w:rFonts w:ascii="Times New Roman" w:hAnsi="Times New Roman" w:cs="Times New Roman"/>
                <w:sz w:val="20"/>
              </w:rPr>
              <w:t xml:space="preserve">2. </w:t>
            </w:r>
            <w:r w:rsidR="00E26277">
              <w:rPr>
                <w:rFonts w:ascii="Times New Roman" w:hAnsi="Times New Roman" w:cs="Times New Roman"/>
                <w:sz w:val="20"/>
              </w:rPr>
              <w:t>Данного пункта не было</w:t>
            </w:r>
          </w:p>
        </w:tc>
        <w:tc>
          <w:tcPr>
            <w:tcW w:w="4520" w:type="dxa"/>
          </w:tcPr>
          <w:p w:rsidR="00836982" w:rsidRPr="00F833FC" w:rsidRDefault="00836982" w:rsidP="0083698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w:t>
            </w:r>
            <w:r w:rsidR="00BE09D9">
              <w:rPr>
                <w:rFonts w:ascii="Times New Roman" w:hAnsi="Times New Roman" w:cs="Times New Roman"/>
                <w:sz w:val="20"/>
                <w:szCs w:val="20"/>
              </w:rPr>
              <w:t>.</w:t>
            </w:r>
            <w:r>
              <w:rPr>
                <w:rFonts w:ascii="Times New Roman" w:hAnsi="Times New Roman" w:cs="Times New Roman"/>
                <w:sz w:val="20"/>
                <w:szCs w:val="20"/>
              </w:rPr>
              <w:t>3</w:t>
            </w:r>
            <w:r w:rsidR="00BE09D9">
              <w:rPr>
                <w:rFonts w:ascii="Times New Roman" w:hAnsi="Times New Roman" w:cs="Times New Roman"/>
                <w:sz w:val="20"/>
                <w:szCs w:val="20"/>
              </w:rPr>
              <w:t xml:space="preserve">2. Разрешение на осуществление земляных работ оформляется на весь </w:t>
            </w:r>
            <w:r w:rsidR="00E26277">
              <w:rPr>
                <w:rFonts w:ascii="Times New Roman" w:hAnsi="Times New Roman" w:cs="Times New Roman"/>
                <w:sz w:val="20"/>
                <w:szCs w:val="20"/>
              </w:rPr>
              <w:t xml:space="preserve">срок </w:t>
            </w:r>
            <w:r w:rsidR="008869B1">
              <w:rPr>
                <w:rFonts w:ascii="Times New Roman" w:hAnsi="Times New Roman" w:cs="Times New Roman"/>
                <w:sz w:val="20"/>
                <w:szCs w:val="20"/>
              </w:rPr>
              <w:t>производства работ, п</w:t>
            </w:r>
            <w:r w:rsidR="00BE09D9">
              <w:rPr>
                <w:rFonts w:ascii="Times New Roman" w:hAnsi="Times New Roman" w:cs="Times New Roman"/>
                <w:sz w:val="20"/>
                <w:szCs w:val="20"/>
              </w:rPr>
              <w:t>редусмотренный гра</w:t>
            </w:r>
            <w:r w:rsidR="008869B1">
              <w:rPr>
                <w:rFonts w:ascii="Times New Roman" w:hAnsi="Times New Roman" w:cs="Times New Roman"/>
                <w:sz w:val="20"/>
                <w:szCs w:val="20"/>
              </w:rPr>
              <w:t>фиком проведения земляных работ, н</w:t>
            </w:r>
            <w:r w:rsidR="00BE09D9">
              <w:rPr>
                <w:rFonts w:ascii="Times New Roman" w:hAnsi="Times New Roman" w:cs="Times New Roman"/>
                <w:sz w:val="20"/>
                <w:szCs w:val="20"/>
              </w:rPr>
              <w:t>о на бол</w:t>
            </w:r>
            <w:r w:rsidR="008869B1">
              <w:rPr>
                <w:rFonts w:ascii="Times New Roman" w:hAnsi="Times New Roman" w:cs="Times New Roman"/>
                <w:sz w:val="20"/>
                <w:szCs w:val="20"/>
              </w:rPr>
              <w:t>ее чем на 30 календарных дней. Д</w:t>
            </w:r>
            <w:r w:rsidR="00BE09D9">
              <w:rPr>
                <w:rFonts w:ascii="Times New Roman" w:hAnsi="Times New Roman" w:cs="Times New Roman"/>
                <w:sz w:val="20"/>
                <w:szCs w:val="20"/>
              </w:rPr>
              <w:t xml:space="preserve">опускается однократное продление срока разрешения на осуществление земляных работ, не </w:t>
            </w:r>
            <w:proofErr w:type="gramStart"/>
            <w:r w:rsidR="008869B1">
              <w:rPr>
                <w:rFonts w:ascii="Times New Roman" w:hAnsi="Times New Roman" w:cs="Times New Roman"/>
                <w:sz w:val="20"/>
                <w:szCs w:val="20"/>
              </w:rPr>
              <w:t>превышающий</w:t>
            </w:r>
            <w:proofErr w:type="gramEnd"/>
            <w:r w:rsidR="008869B1">
              <w:rPr>
                <w:rFonts w:ascii="Times New Roman" w:hAnsi="Times New Roman" w:cs="Times New Roman"/>
                <w:sz w:val="20"/>
                <w:szCs w:val="20"/>
              </w:rPr>
              <w:t xml:space="preserve"> 30 календарных дней.</w:t>
            </w:r>
            <w:r w:rsidR="006132FD">
              <w:rPr>
                <w:rFonts w:ascii="Times New Roman" w:hAnsi="Times New Roman" w:cs="Times New Roman"/>
                <w:sz w:val="20"/>
                <w:szCs w:val="20"/>
              </w:rPr>
              <w:t xml:space="preserve"> </w:t>
            </w:r>
            <w:r w:rsidR="008869B1">
              <w:rPr>
                <w:rFonts w:ascii="Times New Roman" w:hAnsi="Times New Roman" w:cs="Times New Roman"/>
                <w:sz w:val="20"/>
                <w:szCs w:val="20"/>
              </w:rPr>
              <w:t xml:space="preserve">Разрешение на осуществление аварийных работ оформляется на весь срок производства земляных работ, </w:t>
            </w:r>
            <w:proofErr w:type="spellStart"/>
            <w:r w:rsidR="008869B1">
              <w:rPr>
                <w:rFonts w:ascii="Times New Roman" w:hAnsi="Times New Roman" w:cs="Times New Roman"/>
                <w:sz w:val="20"/>
                <w:szCs w:val="20"/>
              </w:rPr>
              <w:t>предусм</w:t>
            </w:r>
            <w:r w:rsidR="006132FD">
              <w:rPr>
                <w:rFonts w:ascii="Times New Roman" w:hAnsi="Times New Roman" w:cs="Times New Roman"/>
                <w:sz w:val="20"/>
                <w:szCs w:val="20"/>
              </w:rPr>
              <w:t>отреннй</w:t>
            </w:r>
            <w:proofErr w:type="spellEnd"/>
            <w:r w:rsidR="006132FD">
              <w:rPr>
                <w:rFonts w:ascii="Times New Roman" w:hAnsi="Times New Roman" w:cs="Times New Roman"/>
                <w:sz w:val="20"/>
                <w:szCs w:val="20"/>
              </w:rPr>
              <w:t xml:space="preserve"> графиком проведения земляных рабо</w:t>
            </w:r>
            <w:r w:rsidR="008869B1">
              <w:rPr>
                <w:rFonts w:ascii="Times New Roman" w:hAnsi="Times New Roman" w:cs="Times New Roman"/>
                <w:sz w:val="20"/>
                <w:szCs w:val="20"/>
              </w:rPr>
              <w:t>т</w:t>
            </w:r>
            <w:proofErr w:type="gramStart"/>
            <w:r w:rsidR="008869B1">
              <w:rPr>
                <w:rFonts w:ascii="Times New Roman" w:hAnsi="Times New Roman" w:cs="Times New Roman"/>
                <w:sz w:val="20"/>
                <w:szCs w:val="20"/>
              </w:rPr>
              <w:t>.</w:t>
            </w:r>
            <w:proofErr w:type="gramEnd"/>
            <w:r w:rsidR="008869B1">
              <w:rPr>
                <w:rFonts w:ascii="Times New Roman" w:hAnsi="Times New Roman" w:cs="Times New Roman"/>
                <w:sz w:val="20"/>
                <w:szCs w:val="20"/>
              </w:rPr>
              <w:t xml:space="preserve"> </w:t>
            </w:r>
            <w:proofErr w:type="gramStart"/>
            <w:r w:rsidR="008869B1">
              <w:rPr>
                <w:rFonts w:ascii="Times New Roman" w:hAnsi="Times New Roman" w:cs="Times New Roman"/>
                <w:sz w:val="20"/>
                <w:szCs w:val="20"/>
              </w:rPr>
              <w:t>н</w:t>
            </w:r>
            <w:proofErr w:type="gramEnd"/>
            <w:r w:rsidR="008869B1">
              <w:rPr>
                <w:rFonts w:ascii="Times New Roman" w:hAnsi="Times New Roman" w:cs="Times New Roman"/>
                <w:sz w:val="20"/>
                <w:szCs w:val="20"/>
              </w:rPr>
              <w:t>о не более чем на 14 дней. Д</w:t>
            </w:r>
            <w:r w:rsidR="006132FD">
              <w:rPr>
                <w:rFonts w:ascii="Times New Roman" w:hAnsi="Times New Roman" w:cs="Times New Roman"/>
                <w:sz w:val="20"/>
                <w:szCs w:val="20"/>
              </w:rPr>
              <w:t xml:space="preserve">опускается однократное продление срока разрешения на осуществление аварийных земляных работ на срок, не превышающий 14 календарных дней. </w:t>
            </w:r>
            <w:r>
              <w:rPr>
                <w:rFonts w:ascii="Times New Roman" w:hAnsi="Times New Roman" w:cs="Times New Roman"/>
                <w:sz w:val="20"/>
                <w:szCs w:val="20"/>
              </w:rPr>
              <w:t xml:space="preserve"> </w:t>
            </w:r>
          </w:p>
          <w:p w:rsidR="00166525" w:rsidRPr="00F833FC" w:rsidRDefault="00166525" w:rsidP="00F833FC">
            <w:pPr>
              <w:autoSpaceDE w:val="0"/>
              <w:autoSpaceDN w:val="0"/>
              <w:adjustRightInd w:val="0"/>
              <w:jc w:val="both"/>
              <w:rPr>
                <w:rFonts w:ascii="Times New Roman" w:hAnsi="Times New Roman" w:cs="Times New Roman"/>
                <w:sz w:val="20"/>
                <w:szCs w:val="20"/>
              </w:rPr>
            </w:pPr>
          </w:p>
        </w:tc>
      </w:tr>
    </w:tbl>
    <w:p w:rsidR="005641D1" w:rsidRDefault="005641D1" w:rsidP="0045678D"/>
    <w:sectPr w:rsidR="005641D1" w:rsidSect="00CC447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41D1"/>
    <w:rsid w:val="00016B78"/>
    <w:rsid w:val="00050859"/>
    <w:rsid w:val="0006520D"/>
    <w:rsid w:val="000822E0"/>
    <w:rsid w:val="00094366"/>
    <w:rsid w:val="000A2E52"/>
    <w:rsid w:val="00116B8C"/>
    <w:rsid w:val="00121DEC"/>
    <w:rsid w:val="001621F6"/>
    <w:rsid w:val="00166525"/>
    <w:rsid w:val="00173593"/>
    <w:rsid w:val="001B0581"/>
    <w:rsid w:val="001B6DE0"/>
    <w:rsid w:val="001C3218"/>
    <w:rsid w:val="001F15DC"/>
    <w:rsid w:val="001F531C"/>
    <w:rsid w:val="002540F8"/>
    <w:rsid w:val="00275885"/>
    <w:rsid w:val="00284852"/>
    <w:rsid w:val="002E35E1"/>
    <w:rsid w:val="002E67F7"/>
    <w:rsid w:val="00327A96"/>
    <w:rsid w:val="00371B4C"/>
    <w:rsid w:val="00380EFE"/>
    <w:rsid w:val="00417D55"/>
    <w:rsid w:val="00441B89"/>
    <w:rsid w:val="0045678D"/>
    <w:rsid w:val="00462A51"/>
    <w:rsid w:val="00466B98"/>
    <w:rsid w:val="004A7AC8"/>
    <w:rsid w:val="004B3FAC"/>
    <w:rsid w:val="004C4A8B"/>
    <w:rsid w:val="005010F1"/>
    <w:rsid w:val="005125B6"/>
    <w:rsid w:val="0051549B"/>
    <w:rsid w:val="00551838"/>
    <w:rsid w:val="00561D0A"/>
    <w:rsid w:val="005641D1"/>
    <w:rsid w:val="005652A5"/>
    <w:rsid w:val="00592352"/>
    <w:rsid w:val="00594966"/>
    <w:rsid w:val="005A766F"/>
    <w:rsid w:val="005F24F9"/>
    <w:rsid w:val="006132FD"/>
    <w:rsid w:val="006356AC"/>
    <w:rsid w:val="00686066"/>
    <w:rsid w:val="006B2663"/>
    <w:rsid w:val="006D0EC8"/>
    <w:rsid w:val="00717004"/>
    <w:rsid w:val="00736DAF"/>
    <w:rsid w:val="00746789"/>
    <w:rsid w:val="007472C7"/>
    <w:rsid w:val="0078221C"/>
    <w:rsid w:val="00795990"/>
    <w:rsid w:val="007A1253"/>
    <w:rsid w:val="007E7211"/>
    <w:rsid w:val="008063CF"/>
    <w:rsid w:val="00816051"/>
    <w:rsid w:val="00836982"/>
    <w:rsid w:val="00857843"/>
    <w:rsid w:val="00870F10"/>
    <w:rsid w:val="00871B7E"/>
    <w:rsid w:val="00872236"/>
    <w:rsid w:val="008869B1"/>
    <w:rsid w:val="00895CD5"/>
    <w:rsid w:val="008A276A"/>
    <w:rsid w:val="00905C16"/>
    <w:rsid w:val="009E141B"/>
    <w:rsid w:val="009E3532"/>
    <w:rsid w:val="00A018BA"/>
    <w:rsid w:val="00A22F5F"/>
    <w:rsid w:val="00A2786B"/>
    <w:rsid w:val="00A40850"/>
    <w:rsid w:val="00A41F5C"/>
    <w:rsid w:val="00A60A8C"/>
    <w:rsid w:val="00AD4F9A"/>
    <w:rsid w:val="00B11E8B"/>
    <w:rsid w:val="00B21B49"/>
    <w:rsid w:val="00B36822"/>
    <w:rsid w:val="00B36EC0"/>
    <w:rsid w:val="00B65570"/>
    <w:rsid w:val="00B73EE1"/>
    <w:rsid w:val="00BA71AE"/>
    <w:rsid w:val="00BE09D9"/>
    <w:rsid w:val="00BE167A"/>
    <w:rsid w:val="00BE32C6"/>
    <w:rsid w:val="00C37DAA"/>
    <w:rsid w:val="00C6366A"/>
    <w:rsid w:val="00C92392"/>
    <w:rsid w:val="00C92F70"/>
    <w:rsid w:val="00CA7071"/>
    <w:rsid w:val="00CB0038"/>
    <w:rsid w:val="00CC4470"/>
    <w:rsid w:val="00D57A3F"/>
    <w:rsid w:val="00D81818"/>
    <w:rsid w:val="00D900C2"/>
    <w:rsid w:val="00DA3FFF"/>
    <w:rsid w:val="00DD1D84"/>
    <w:rsid w:val="00DD3664"/>
    <w:rsid w:val="00E2284E"/>
    <w:rsid w:val="00E26277"/>
    <w:rsid w:val="00E27F1A"/>
    <w:rsid w:val="00E3696C"/>
    <w:rsid w:val="00EA38CB"/>
    <w:rsid w:val="00EC3FD0"/>
    <w:rsid w:val="00F329E0"/>
    <w:rsid w:val="00F5703B"/>
    <w:rsid w:val="00F7233B"/>
    <w:rsid w:val="00F833FC"/>
    <w:rsid w:val="00F86D89"/>
    <w:rsid w:val="00F94397"/>
    <w:rsid w:val="00FA1314"/>
    <w:rsid w:val="00FA3071"/>
    <w:rsid w:val="00FD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A2E52"/>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5154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8F1E245A4639C27FED86C29DDE050A77917034DFF1F09611B7EC7F057AA8B14F1B150171D4E0C69368C0BAW9R4D" TargetMode="External"/><Relationship Id="rId5" Type="http://schemas.openxmlformats.org/officeDocument/2006/relationships/hyperlink" Target="consultantplus://offline/ref=A58F1E245A4639C27FED86C29DDE050A77917034DFF1F09611B7EC7F057AA8B14F1B150171D4E0C69368C0BAW9R4D" TargetMode="External"/><Relationship Id="rId4" Type="http://schemas.openxmlformats.org/officeDocument/2006/relationships/hyperlink" Target="consultantplus://offline/ref=A58F1E245A4639C27FED86C29DDE050A77917034DFF1F09611B7EC7F057AA8B14F1B150171D4E0C69368C0BAW9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2023-06-27T07:01:00Z</cp:lastPrinted>
  <dcterms:created xsi:type="dcterms:W3CDTF">2023-05-22T13:01:00Z</dcterms:created>
  <dcterms:modified xsi:type="dcterms:W3CDTF">2023-07-06T12:40:00Z</dcterms:modified>
</cp:coreProperties>
</file>