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</w:tblGrid>
      <w:tr w:rsidR="00B51135" w:rsidRPr="003C6CCB">
        <w:tc>
          <w:tcPr>
            <w:tcW w:w="10173" w:type="dxa"/>
          </w:tcPr>
          <w:p w:rsidR="00B51135" w:rsidRDefault="00B40DD6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 w:rsidR="00B51135" w:rsidRDefault="00B40DD6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 w:rsidR="00B51135" w:rsidRDefault="00B40DD6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 xml:space="preserve">«РЕГИОНЫ – УСТОЙЧИВОЕ РАЗВИТИЕ» </w:t>
            </w:r>
          </w:p>
          <w:p w:rsidR="00B51135" w:rsidRDefault="00B40DD6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ПО СОФИНАНСИРОВАНИЮ УСТАНОВКИ КОМПЛЕКСА ОБНАРУЖЕНИЯ И РАДИОПОДАВЛЕНИЯ БЕСПИЛОТНЫХ ВОЗДУШНЫХ СУДОВ</w:t>
            </w:r>
          </w:p>
        </w:tc>
      </w:tr>
    </w:tbl>
    <w:p w:rsidR="00B51135" w:rsidRDefault="00B51135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  <w:lang w:val="ru-RU"/>
        </w:rPr>
      </w:pPr>
    </w:p>
    <w:tbl>
      <w:tblPr>
        <w:tblStyle w:val="a7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7"/>
      </w:tblGrid>
      <w:tr w:rsidR="00B51135">
        <w:tc>
          <w:tcPr>
            <w:tcW w:w="10207" w:type="dxa"/>
            <w:shd w:val="clear" w:color="auto" w:fill="24A84D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B51135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 w:rsidR="00B51135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:rsidR="00B51135" w:rsidRDefault="00B40DD6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  <w:r>
              <w:rPr>
                <w:rFonts w:eastAsia="Roboto"/>
                <w:sz w:val="24"/>
                <w:szCs w:val="24"/>
              </w:rPr>
              <w:t>, +7 (926) 631-74-71</w:t>
            </w:r>
          </w:p>
        </w:tc>
      </w:tr>
      <w:tr w:rsidR="00B51135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>
                <w:rPr>
                  <w:rStyle w:val="a6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 w:rsidR="00B51135" w:rsidRDefault="00B51135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</w:rPr>
      </w:pPr>
    </w:p>
    <w:tbl>
      <w:tblPr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6"/>
        <w:gridCol w:w="4111"/>
      </w:tblGrid>
      <w:tr w:rsidR="00B51135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B51135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:rsidRPr="003C6CCB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организации (ФИО и должность)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3C6CCB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Телефон организации (с кодом города)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Электронная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почта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B51135" w:rsidRDefault="00B51135">
      <w:pPr>
        <w:rPr>
          <w:sz w:val="24"/>
          <w:lang w:val="ru-RU"/>
        </w:rPr>
      </w:pPr>
    </w:p>
    <w:tbl>
      <w:tblPr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6"/>
        <w:gridCol w:w="4111"/>
      </w:tblGrid>
      <w:tr w:rsidR="00B51135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50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Категория проекта</w:t>
            </w:r>
          </w:p>
        </w:tc>
      </w:tr>
      <w:tr w:rsidR="00B51135" w:rsidRPr="003C6CCB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Создание / строительство  системы</w:t>
            </w:r>
            <w:r w:rsidR="00E161D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 мониторингу и контролю воздушного пространства от несанкционированного использования БВС на действующих объектах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 оборудования по обнаружению (радиочастотное, радиолокационное, видеообнаружение) и противодействию (РЭБ) беспилотным воздушным судам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3C6CCB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 оборудования по круглосуточному мониторингу воздушной обстановки на базе ситуационного центра (при наличии)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Строительство ситуационного центра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программного обеспечения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другое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</w:tbl>
    <w:p w:rsidR="00B51135" w:rsidRDefault="00B51135"/>
    <w:tbl>
      <w:tblPr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6"/>
        <w:gridCol w:w="4111"/>
      </w:tblGrid>
      <w:tr w:rsidR="00B51135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50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Характеристики охраняемого объекта</w:t>
            </w:r>
          </w:p>
        </w:tc>
      </w:tr>
      <w:tr w:rsidR="00B51135" w:rsidRPr="003C6CCB"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Место расположения объекта защиты (субъект / муниципальное образование)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3C6CCB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высотных сооружений на территории объекта и прилегающей территории (с указанием высоты)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установки оборудования</w:t>
            </w:r>
          </w:p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на высотных сооружениях на территории объекта. </w:t>
            </w:r>
            <w:r>
              <w:rPr>
                <w:sz w:val="24"/>
                <w:szCs w:val="24"/>
              </w:rPr>
              <w:lastRenderedPageBreak/>
              <w:t>Указать высоту сооружения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:rsidRPr="003C6CCB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Наличие молниезащиты на высотных зданиях/сооружениях на территории объекта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3C6CCB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активного радиоизлучающего оборудования на территории объекта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3C6CCB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Диапазон рабочих частот активного радиоизлучающего оборудования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3C6CCB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Мощность излучения активного радиоизлучающего оборудования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3C6CCB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Диапазон рабочих частот радиоприемного оборудования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Наличие направленных антенн у радиоприемного оборудования. </w:t>
            </w:r>
            <w:r>
              <w:rPr>
                <w:sz w:val="24"/>
                <w:szCs w:val="24"/>
              </w:rPr>
              <w:t>Азимут работы направленных антенн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:rsidRPr="003C6CCB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свободный мощностей для подключения электропитания оборудования (до 20 кВт на один пост обнаружения и радиоподавления)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Возможность установки </w:t>
            </w:r>
            <w:proofErr w:type="spellStart"/>
            <w:r>
              <w:rPr>
                <w:sz w:val="24"/>
                <w:szCs w:val="24"/>
                <w:lang w:val="ru-RU"/>
              </w:rPr>
              <w:t>радиомостов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для обеспечения связи между распределенными на территории постами обнаружения и радиоподавления и АРМ. </w:t>
            </w:r>
            <w:r>
              <w:rPr>
                <w:sz w:val="24"/>
                <w:szCs w:val="24"/>
              </w:rPr>
              <w:t>Рекомендуемый диапазон частот для радиомоста.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 w:rsidRPr="003C6CCB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протяжки оптических линий связи между распределенными на территории постами обнаружения и радиоподавления и АРМ.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 w:rsidR="00B51135" w:rsidRPr="003C6CCB">
        <w:trPr>
          <w:trHeight w:val="320"/>
        </w:trPr>
        <w:tc>
          <w:tcPr>
            <w:tcW w:w="6096" w:type="dxa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Радиочастотное планирование. Указать поддиапазоны частот в основном диапазоне от 200 МГц до 6000 </w:t>
            </w:r>
            <w:proofErr w:type="gramStart"/>
            <w:r>
              <w:rPr>
                <w:sz w:val="24"/>
                <w:szCs w:val="24"/>
                <w:lang w:val="ru-RU"/>
              </w:rPr>
              <w:t>МГц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котором требуется согласовать работу радиочастотного подавления</w:t>
            </w:r>
          </w:p>
        </w:tc>
        <w:tc>
          <w:tcPr>
            <w:tcW w:w="4111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</w:tbl>
    <w:p w:rsidR="00B51135" w:rsidRDefault="00B51135">
      <w:pPr>
        <w:rPr>
          <w:sz w:val="24"/>
          <w:lang w:val="ru-RU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/>
      </w:tblPr>
      <w:tblGrid>
        <w:gridCol w:w="2127"/>
        <w:gridCol w:w="8080"/>
      </w:tblGrid>
      <w:tr w:rsidR="00B51135" w:rsidRPr="003C6CCB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:rsidR="00B51135" w:rsidRDefault="00B40DD6">
            <w:pPr>
              <w:rPr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данные лица для работы по заявке (подразделение ответственное за приобретение средств защиты от атак БПЛА)</w:t>
            </w:r>
          </w:p>
        </w:tc>
      </w:tr>
      <w:tr w:rsidR="00B51135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B51135" w:rsidRDefault="00B51135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  <w:lang w:val="ru-RU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/>
      </w:tblPr>
      <w:tblGrid>
        <w:gridCol w:w="2127"/>
        <w:gridCol w:w="8080"/>
      </w:tblGrid>
      <w:tr w:rsidR="00B51135" w:rsidRPr="003C6CCB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:rsidR="00B51135" w:rsidRDefault="00B40DD6">
            <w:pPr>
              <w:rPr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данные лица для работы по заявке (финансовое подразделение)</w:t>
            </w:r>
          </w:p>
        </w:tc>
      </w:tr>
      <w:tr w:rsidR="00B51135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5113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B51135" w:rsidRDefault="00B4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:rsidR="00B51135" w:rsidRDefault="00B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B51135" w:rsidRDefault="00B51135">
      <w:pPr>
        <w:tabs>
          <w:tab w:val="left" w:pos="1153"/>
        </w:tabs>
        <w:rPr>
          <w:sz w:val="24"/>
          <w:lang w:val="ru-RU"/>
        </w:rPr>
      </w:pPr>
    </w:p>
    <w:tbl>
      <w:tblPr>
        <w:tblStyle w:val="a7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4394"/>
        <w:gridCol w:w="1164"/>
        <w:gridCol w:w="3231"/>
      </w:tblGrid>
      <w:tr w:rsidR="00B51135">
        <w:trPr>
          <w:trHeight w:val="323"/>
        </w:trPr>
        <w:tc>
          <w:tcPr>
            <w:tcW w:w="1418" w:type="dxa"/>
            <w:vAlign w:val="center"/>
          </w:tcPr>
          <w:p w:rsidR="00B51135" w:rsidRDefault="00B51135">
            <w:pPr>
              <w:jc w:val="center"/>
              <w:rPr>
                <w:sz w:val="22"/>
                <w:szCs w:val="22"/>
              </w:rPr>
            </w:pPr>
          </w:p>
          <w:p w:rsidR="00B51135" w:rsidRDefault="00B40DD6">
            <w:pPr>
              <w:jc w:val="center"/>
              <w:rPr>
                <w:rFonts w:eastAsia="Roboto"/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B51135" w:rsidRDefault="00B51135">
            <w:pPr>
              <w:rPr>
                <w:rFonts w:eastAsia="Roboto"/>
                <w:sz w:val="22"/>
                <w:szCs w:val="22"/>
              </w:rPr>
            </w:pPr>
          </w:p>
        </w:tc>
        <w:tc>
          <w:tcPr>
            <w:tcW w:w="1164" w:type="dxa"/>
            <w:vAlign w:val="center"/>
            <w:hideMark/>
          </w:tcPr>
          <w:p w:rsidR="00B51135" w:rsidRDefault="00B40DD6">
            <w:pPr>
              <w:jc w:val="center"/>
              <w:rPr>
                <w:rFonts w:eastAsia="Roboto"/>
                <w:sz w:val="22"/>
                <w:szCs w:val="22"/>
              </w:rPr>
            </w:pPr>
            <w:r>
              <w:rPr>
                <w:rFonts w:eastAsia="Roboto"/>
                <w:sz w:val="22"/>
                <w:szCs w:val="22"/>
              </w:rPr>
              <w:t>Подпись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B51135" w:rsidRDefault="00B51135">
            <w:pPr>
              <w:rPr>
                <w:rFonts w:eastAsia="Roboto"/>
                <w:sz w:val="22"/>
                <w:szCs w:val="22"/>
              </w:rPr>
            </w:pPr>
          </w:p>
        </w:tc>
      </w:tr>
      <w:tr w:rsidR="00B51135">
        <w:trPr>
          <w:trHeight w:val="323"/>
        </w:trPr>
        <w:tc>
          <w:tcPr>
            <w:tcW w:w="1418" w:type="dxa"/>
            <w:hideMark/>
          </w:tcPr>
          <w:p w:rsidR="00B51135" w:rsidRDefault="00B40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hideMark/>
          </w:tcPr>
          <w:p w:rsidR="00B51135" w:rsidRDefault="00B40DD6">
            <w:pPr>
              <w:rPr>
                <w:rFonts w:eastAsia="Roboto"/>
                <w:sz w:val="22"/>
                <w:szCs w:val="22"/>
              </w:rPr>
            </w:pPr>
            <w:r>
              <w:rPr>
                <w:rFonts w:eastAsia="Roboto"/>
                <w:sz w:val="22"/>
                <w:szCs w:val="22"/>
              </w:rPr>
              <w:t>Директор</w:t>
            </w:r>
          </w:p>
        </w:tc>
        <w:tc>
          <w:tcPr>
            <w:tcW w:w="1164" w:type="dxa"/>
          </w:tcPr>
          <w:p w:rsidR="00B51135" w:rsidRDefault="00B51135">
            <w:pPr>
              <w:jc w:val="right"/>
              <w:rPr>
                <w:rFonts w:eastAsia="Roboto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B51135" w:rsidRDefault="00B40DD6">
            <w:pPr>
              <w:jc w:val="right"/>
              <w:rPr>
                <w:rFonts w:eastAsia="Roboto"/>
                <w:sz w:val="22"/>
                <w:szCs w:val="22"/>
              </w:rPr>
            </w:pPr>
            <w:r>
              <w:rPr>
                <w:rFonts w:eastAsia="Roboto"/>
                <w:sz w:val="22"/>
                <w:szCs w:val="22"/>
              </w:rPr>
              <w:t>М.П.</w:t>
            </w:r>
          </w:p>
        </w:tc>
      </w:tr>
    </w:tbl>
    <w:p w:rsidR="00B51135" w:rsidRDefault="00B51135">
      <w:pPr>
        <w:tabs>
          <w:tab w:val="left" w:pos="1153"/>
        </w:tabs>
        <w:rPr>
          <w:sz w:val="24"/>
          <w:lang w:val="ru-RU"/>
        </w:rPr>
      </w:pPr>
    </w:p>
    <w:sectPr w:rsidR="00B51135" w:rsidSect="005A3507">
      <w:headerReference w:type="default" r:id="rId8"/>
      <w:pgSz w:w="11910" w:h="16840"/>
      <w:pgMar w:top="1276" w:right="851" w:bottom="1134" w:left="1134" w:header="284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838" w:rsidRDefault="00424838">
      <w:r>
        <w:separator/>
      </w:r>
    </w:p>
  </w:endnote>
  <w:endnote w:type="continuationSeparator" w:id="0">
    <w:p w:rsidR="00424838" w:rsidRDefault="00424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838" w:rsidRDefault="00424838">
      <w:r>
        <w:separator/>
      </w:r>
    </w:p>
  </w:footnote>
  <w:footnote w:type="continuationSeparator" w:id="0">
    <w:p w:rsidR="00424838" w:rsidRDefault="004248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136"/>
      <w:gridCol w:w="5005"/>
    </w:tblGrid>
    <w:tr w:rsidR="00B51135">
      <w:tc>
        <w:tcPr>
          <w:tcW w:w="5070" w:type="dxa"/>
        </w:tcPr>
        <w:p w:rsidR="00B51135" w:rsidRDefault="00B40DD6">
          <w:pPr>
            <w:pStyle w:val="a8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1" w:type="dxa"/>
          <w:vAlign w:val="center"/>
        </w:tcPr>
        <w:p w:rsidR="00B51135" w:rsidRDefault="00B40DD6">
          <w:pPr>
            <w:pStyle w:val="a8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 w:rsidR="00B51135" w:rsidRPr="003C6CCB" w:rsidRDefault="00B40DD6">
          <w:pPr>
            <w:pStyle w:val="a8"/>
            <w:rPr>
              <w:rFonts w:ascii="Segoe UI Light" w:hAnsi="Segoe UI Light" w:cs="Segoe UI"/>
              <w:color w:val="9D9D9D"/>
              <w:lang w:val="en-US"/>
            </w:rPr>
          </w:pPr>
          <w:r>
            <w:rPr>
              <w:rFonts w:ascii="Segoe UI Light" w:hAnsi="Segoe UI Light" w:cs="Segoe UI"/>
              <w:color w:val="9D9D9D"/>
            </w:rPr>
            <w:t>Тел</w:t>
          </w:r>
          <w:r w:rsidRPr="003C6CCB">
            <w:rPr>
              <w:rFonts w:ascii="Segoe UI Light" w:hAnsi="Segoe UI Light" w:cs="Segoe UI"/>
              <w:color w:val="9D9D9D"/>
              <w:lang w:val="en-US"/>
            </w:rPr>
            <w:t>.: 8 (800) 775-10-73</w:t>
          </w:r>
        </w:p>
        <w:p w:rsidR="00B51135" w:rsidRPr="00E161D4" w:rsidRDefault="00B40DD6">
          <w:pPr>
            <w:pStyle w:val="a8"/>
            <w:rPr>
              <w:rFonts w:ascii="Segoe UI Light" w:hAnsi="Segoe UI Light" w:cs="Segoe UI"/>
              <w:color w:val="9D9D9D"/>
              <w:lang w:val="en-US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 w:rsidRPr="00E161D4">
            <w:rPr>
              <w:rFonts w:ascii="Segoe UI Light" w:hAnsi="Segoe UI Light" w:cs="Segoe UI"/>
              <w:color w:val="9D9D9D"/>
              <w:lang w:val="en-US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 w:rsidRPr="00E161D4">
            <w:rPr>
              <w:rFonts w:ascii="Segoe UI Light" w:hAnsi="Segoe UI Light" w:cs="Segoe UI"/>
              <w:color w:val="9D9D9D"/>
              <w:lang w:val="en-US"/>
            </w:rPr>
            <w:t xml:space="preserve">: </w:t>
          </w:r>
          <w:hyperlink r:id="rId2" w:history="1"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info</w:t>
            </w:r>
            <w:r w:rsidRPr="00E161D4"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@</w:t>
            </w:r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infra</w:t>
            </w:r>
            <w:r w:rsidRPr="00E161D4"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-</w:t>
            </w:r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konkurs</w:t>
            </w:r>
            <w:r w:rsidRPr="00E161D4"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.</w:t>
            </w:r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ru</w:t>
            </w:r>
          </w:hyperlink>
        </w:p>
        <w:p w:rsidR="00B51135" w:rsidRPr="00E161D4" w:rsidRDefault="00B51135">
          <w:pPr>
            <w:pStyle w:val="a8"/>
            <w:rPr>
              <w:rFonts w:ascii="Segoe UI Light" w:hAnsi="Segoe UI Light" w:cs="Segoe UI"/>
              <w:color w:val="9D9D9D"/>
              <w:lang w:val="en-US"/>
            </w:rPr>
          </w:pPr>
        </w:p>
        <w:p w:rsidR="00B51135" w:rsidRDefault="00B40DD6">
          <w:pPr>
            <w:pStyle w:val="a8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:rsidR="00B51135" w:rsidRDefault="00B5113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CAF"/>
    <w:multiLevelType w:val="hybridMultilevel"/>
    <w:tmpl w:val="1C065480"/>
    <w:lvl w:ilvl="0" w:tplc="5C64C294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FA31703"/>
    <w:multiLevelType w:val="hybridMultilevel"/>
    <w:tmpl w:val="0AE686D8"/>
    <w:lvl w:ilvl="0" w:tplc="2F5663E2">
      <w:start w:val="1"/>
      <w:numFmt w:val="russianLower"/>
      <w:lvlText w:val="%1)"/>
      <w:lvlJc w:val="left"/>
      <w:pPr>
        <w:ind w:left="172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>
    <w:nsid w:val="0FFD1656"/>
    <w:multiLevelType w:val="hybridMultilevel"/>
    <w:tmpl w:val="32262D04"/>
    <w:lvl w:ilvl="0" w:tplc="72F252D2">
      <w:start w:val="1"/>
      <w:numFmt w:val="decimal"/>
      <w:lvlText w:val="%1."/>
      <w:lvlJc w:val="left"/>
      <w:pPr>
        <w:ind w:left="2858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F3C029D"/>
    <w:multiLevelType w:val="hybridMultilevel"/>
    <w:tmpl w:val="DFEC1B50"/>
    <w:lvl w:ilvl="0" w:tplc="D346C9B0">
      <w:start w:val="1"/>
      <w:numFmt w:val="bullet"/>
      <w:suff w:val="space"/>
      <w:lvlText w:val="‒"/>
      <w:lvlJc w:val="left"/>
      <w:pPr>
        <w:ind w:left="21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</w:abstractNum>
  <w:abstractNum w:abstractNumId="4">
    <w:nsid w:val="238E2D92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271226FE"/>
    <w:multiLevelType w:val="hybridMultilevel"/>
    <w:tmpl w:val="2118FD1E"/>
    <w:lvl w:ilvl="0" w:tplc="67548F0C">
      <w:numFmt w:val="bullet"/>
      <w:suff w:val="space"/>
      <w:lvlText w:val="-"/>
      <w:lvlJc w:val="left"/>
      <w:pPr>
        <w:ind w:left="1662" w:hanging="27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C8E6996C">
      <w:numFmt w:val="bullet"/>
      <w:lvlText w:val="•"/>
      <w:lvlJc w:val="left"/>
      <w:pPr>
        <w:ind w:left="2450" w:hanging="276"/>
      </w:pPr>
      <w:rPr>
        <w:rFonts w:hint="default"/>
      </w:rPr>
    </w:lvl>
    <w:lvl w:ilvl="2" w:tplc="4F34D43C">
      <w:numFmt w:val="bullet"/>
      <w:lvlText w:val="•"/>
      <w:lvlJc w:val="left"/>
      <w:pPr>
        <w:ind w:left="3241" w:hanging="276"/>
      </w:pPr>
      <w:rPr>
        <w:rFonts w:hint="default"/>
      </w:rPr>
    </w:lvl>
    <w:lvl w:ilvl="3" w:tplc="868E97E8">
      <w:numFmt w:val="bullet"/>
      <w:lvlText w:val="•"/>
      <w:lvlJc w:val="left"/>
      <w:pPr>
        <w:ind w:left="4031" w:hanging="276"/>
      </w:pPr>
      <w:rPr>
        <w:rFonts w:hint="default"/>
      </w:rPr>
    </w:lvl>
    <w:lvl w:ilvl="4" w:tplc="33F0DA8A">
      <w:numFmt w:val="bullet"/>
      <w:lvlText w:val="•"/>
      <w:lvlJc w:val="left"/>
      <w:pPr>
        <w:ind w:left="4822" w:hanging="276"/>
      </w:pPr>
      <w:rPr>
        <w:rFonts w:hint="default"/>
      </w:rPr>
    </w:lvl>
    <w:lvl w:ilvl="5" w:tplc="6EEAA81C">
      <w:numFmt w:val="bullet"/>
      <w:lvlText w:val="•"/>
      <w:lvlJc w:val="left"/>
      <w:pPr>
        <w:ind w:left="5613" w:hanging="276"/>
      </w:pPr>
      <w:rPr>
        <w:rFonts w:hint="default"/>
      </w:rPr>
    </w:lvl>
    <w:lvl w:ilvl="6" w:tplc="D49CF0FC">
      <w:numFmt w:val="bullet"/>
      <w:lvlText w:val="•"/>
      <w:lvlJc w:val="left"/>
      <w:pPr>
        <w:ind w:left="6403" w:hanging="276"/>
      </w:pPr>
      <w:rPr>
        <w:rFonts w:hint="default"/>
      </w:rPr>
    </w:lvl>
    <w:lvl w:ilvl="7" w:tplc="907E9CE2">
      <w:numFmt w:val="bullet"/>
      <w:lvlText w:val="•"/>
      <w:lvlJc w:val="left"/>
      <w:pPr>
        <w:ind w:left="7194" w:hanging="276"/>
      </w:pPr>
      <w:rPr>
        <w:rFonts w:hint="default"/>
      </w:rPr>
    </w:lvl>
    <w:lvl w:ilvl="8" w:tplc="FD08E12C">
      <w:numFmt w:val="bullet"/>
      <w:lvlText w:val="•"/>
      <w:lvlJc w:val="left"/>
      <w:pPr>
        <w:ind w:left="7985" w:hanging="276"/>
      </w:pPr>
      <w:rPr>
        <w:rFonts w:hint="default"/>
      </w:rPr>
    </w:lvl>
  </w:abstractNum>
  <w:abstractNum w:abstractNumId="6">
    <w:nsid w:val="2A4E20D7"/>
    <w:multiLevelType w:val="hybridMultilevel"/>
    <w:tmpl w:val="56B244FC"/>
    <w:lvl w:ilvl="0" w:tplc="C4AC8B3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C090D5A"/>
    <w:multiLevelType w:val="hybridMultilevel"/>
    <w:tmpl w:val="D75A58F6"/>
    <w:lvl w:ilvl="0" w:tplc="3B4ADB2C">
      <w:start w:val="1"/>
      <w:numFmt w:val="russianLower"/>
      <w:suff w:val="space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8">
    <w:nsid w:val="2D9C04E3"/>
    <w:multiLevelType w:val="hybridMultilevel"/>
    <w:tmpl w:val="FC281318"/>
    <w:lvl w:ilvl="0" w:tplc="098CBFAE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D032DB"/>
    <w:multiLevelType w:val="hybridMultilevel"/>
    <w:tmpl w:val="4DEEF9BA"/>
    <w:lvl w:ilvl="0" w:tplc="CFE2C5E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7552A8"/>
    <w:multiLevelType w:val="hybridMultilevel"/>
    <w:tmpl w:val="B394C84A"/>
    <w:lvl w:ilvl="0" w:tplc="41827008">
      <w:start w:val="1"/>
      <w:numFmt w:val="decimal"/>
      <w:suff w:val="space"/>
      <w:lvlText w:val="%1."/>
      <w:lvlJc w:val="left"/>
      <w:pPr>
        <w:ind w:left="2084" w:hanging="14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38369E"/>
    <w:multiLevelType w:val="hybridMultilevel"/>
    <w:tmpl w:val="4CDAAF44"/>
    <w:lvl w:ilvl="0" w:tplc="6ADE2B0A">
      <w:start w:val="1"/>
      <w:numFmt w:val="decimal"/>
      <w:suff w:val="space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b/>
        <w:spacing w:val="-14"/>
        <w:w w:val="100"/>
        <w:sz w:val="24"/>
        <w:szCs w:val="24"/>
      </w:rPr>
    </w:lvl>
    <w:lvl w:ilvl="1" w:tplc="C518B830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A01E4E60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458806AC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72E2C64E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2B24666A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61D0CA6E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6386625A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75969CAA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12">
    <w:nsid w:val="393D1CFC"/>
    <w:multiLevelType w:val="hybridMultilevel"/>
    <w:tmpl w:val="70364A88"/>
    <w:lvl w:ilvl="0" w:tplc="2F5663E2">
      <w:start w:val="1"/>
      <w:numFmt w:val="russianLower"/>
      <w:lvlText w:val="%1)"/>
      <w:lvlJc w:val="left"/>
      <w:pPr>
        <w:ind w:left="195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13">
    <w:nsid w:val="3B72529C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40AF447D"/>
    <w:multiLevelType w:val="hybridMultilevel"/>
    <w:tmpl w:val="7F9861F4"/>
    <w:lvl w:ilvl="0" w:tplc="67685646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82660D72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3B56DDF6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CFBE3584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69520F60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1BEA4AE6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CAB63CE2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1E529266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DD5E1970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15">
    <w:nsid w:val="45534DA2"/>
    <w:multiLevelType w:val="hybridMultilevel"/>
    <w:tmpl w:val="1DB02D2C"/>
    <w:lvl w:ilvl="0" w:tplc="54F4AD62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4A6E33D0"/>
    <w:multiLevelType w:val="hybridMultilevel"/>
    <w:tmpl w:val="DE5C0FC2"/>
    <w:lvl w:ilvl="0" w:tplc="10A856A8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26ADE"/>
    <w:multiLevelType w:val="multilevel"/>
    <w:tmpl w:val="8A9A96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30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0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8">
    <w:nsid w:val="50ED5B12"/>
    <w:multiLevelType w:val="hybridMultilevel"/>
    <w:tmpl w:val="F1BC6868"/>
    <w:lvl w:ilvl="0" w:tplc="D92877E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3360F8E"/>
    <w:multiLevelType w:val="hybridMultilevel"/>
    <w:tmpl w:val="9EFEE94C"/>
    <w:lvl w:ilvl="0" w:tplc="6C32592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094218"/>
    <w:multiLevelType w:val="hybridMultilevel"/>
    <w:tmpl w:val="6462910A"/>
    <w:lvl w:ilvl="0" w:tplc="0E089C02">
      <w:start w:val="1"/>
      <w:numFmt w:val="lowerLetter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A20228"/>
    <w:multiLevelType w:val="hybridMultilevel"/>
    <w:tmpl w:val="83861F5A"/>
    <w:lvl w:ilvl="0" w:tplc="3E28DC0E">
      <w:start w:val="1"/>
      <w:numFmt w:val="bullet"/>
      <w:suff w:val="space"/>
      <w:lvlText w:val="‒"/>
      <w:lvlJc w:val="left"/>
      <w:pPr>
        <w:ind w:left="21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BDE0F4B"/>
    <w:multiLevelType w:val="hybridMultilevel"/>
    <w:tmpl w:val="1E82BB4C"/>
    <w:lvl w:ilvl="0" w:tplc="9BF0B79A">
      <w:start w:val="1"/>
      <w:numFmt w:val="bullet"/>
      <w:suff w:val="space"/>
      <w:lvlText w:val="‒"/>
      <w:lvlJc w:val="left"/>
      <w:pPr>
        <w:ind w:left="1004" w:hanging="360"/>
      </w:pPr>
      <w:rPr>
        <w:rFonts w:ascii="Times New Roman" w:hAnsi="Times New Roman" w:cs="Times New Roman" w:hint="default"/>
        <w:b/>
        <w:spacing w:val="-2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23">
    <w:nsid w:val="5F212D22"/>
    <w:multiLevelType w:val="hybridMultilevel"/>
    <w:tmpl w:val="1CD46D0C"/>
    <w:lvl w:ilvl="0" w:tplc="ECBEE022">
      <w:start w:val="1"/>
      <w:numFmt w:val="decimal"/>
      <w:suff w:val="space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68D2A14C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712C2A9C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EDCC5C9C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37366C38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1E1204A4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4ECAF9A0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076E5FF0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F8903A2A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24">
    <w:nsid w:val="659D00FE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>
    <w:nsid w:val="67253FA8"/>
    <w:multiLevelType w:val="hybridMultilevel"/>
    <w:tmpl w:val="328466EE"/>
    <w:lvl w:ilvl="0" w:tplc="50F654F8">
      <w:start w:val="1"/>
      <w:numFmt w:val="bullet"/>
      <w:suff w:val="space"/>
      <w:lvlText w:val="‒"/>
      <w:lvlJc w:val="left"/>
      <w:pPr>
        <w:ind w:left="1662" w:hanging="276"/>
      </w:pPr>
      <w:rPr>
        <w:rFonts w:ascii="Times New Roman" w:hAnsi="Times New Roman" w:cs="Times New Roman" w:hint="default"/>
        <w:spacing w:val="-2"/>
        <w:w w:val="99"/>
        <w:sz w:val="24"/>
        <w:szCs w:val="24"/>
      </w:rPr>
    </w:lvl>
    <w:lvl w:ilvl="1" w:tplc="C8E6996C">
      <w:numFmt w:val="bullet"/>
      <w:lvlText w:val="•"/>
      <w:lvlJc w:val="left"/>
      <w:pPr>
        <w:ind w:left="2450" w:hanging="276"/>
      </w:pPr>
      <w:rPr>
        <w:rFonts w:hint="default"/>
      </w:rPr>
    </w:lvl>
    <w:lvl w:ilvl="2" w:tplc="4F34D43C">
      <w:numFmt w:val="bullet"/>
      <w:lvlText w:val="•"/>
      <w:lvlJc w:val="left"/>
      <w:pPr>
        <w:ind w:left="3241" w:hanging="276"/>
      </w:pPr>
      <w:rPr>
        <w:rFonts w:hint="default"/>
      </w:rPr>
    </w:lvl>
    <w:lvl w:ilvl="3" w:tplc="868E97E8">
      <w:numFmt w:val="bullet"/>
      <w:lvlText w:val="•"/>
      <w:lvlJc w:val="left"/>
      <w:pPr>
        <w:ind w:left="4031" w:hanging="276"/>
      </w:pPr>
      <w:rPr>
        <w:rFonts w:hint="default"/>
      </w:rPr>
    </w:lvl>
    <w:lvl w:ilvl="4" w:tplc="33F0DA8A">
      <w:numFmt w:val="bullet"/>
      <w:lvlText w:val="•"/>
      <w:lvlJc w:val="left"/>
      <w:pPr>
        <w:ind w:left="4822" w:hanging="276"/>
      </w:pPr>
      <w:rPr>
        <w:rFonts w:hint="default"/>
      </w:rPr>
    </w:lvl>
    <w:lvl w:ilvl="5" w:tplc="6EEAA81C">
      <w:numFmt w:val="bullet"/>
      <w:lvlText w:val="•"/>
      <w:lvlJc w:val="left"/>
      <w:pPr>
        <w:ind w:left="5613" w:hanging="276"/>
      </w:pPr>
      <w:rPr>
        <w:rFonts w:hint="default"/>
      </w:rPr>
    </w:lvl>
    <w:lvl w:ilvl="6" w:tplc="D49CF0FC">
      <w:numFmt w:val="bullet"/>
      <w:lvlText w:val="•"/>
      <w:lvlJc w:val="left"/>
      <w:pPr>
        <w:ind w:left="6403" w:hanging="276"/>
      </w:pPr>
      <w:rPr>
        <w:rFonts w:hint="default"/>
      </w:rPr>
    </w:lvl>
    <w:lvl w:ilvl="7" w:tplc="907E9CE2">
      <w:numFmt w:val="bullet"/>
      <w:lvlText w:val="•"/>
      <w:lvlJc w:val="left"/>
      <w:pPr>
        <w:ind w:left="7194" w:hanging="276"/>
      </w:pPr>
      <w:rPr>
        <w:rFonts w:hint="default"/>
      </w:rPr>
    </w:lvl>
    <w:lvl w:ilvl="8" w:tplc="FD08E12C">
      <w:numFmt w:val="bullet"/>
      <w:lvlText w:val="•"/>
      <w:lvlJc w:val="left"/>
      <w:pPr>
        <w:ind w:left="7985" w:hanging="276"/>
      </w:pPr>
      <w:rPr>
        <w:rFonts w:hint="default"/>
      </w:rPr>
    </w:lvl>
  </w:abstractNum>
  <w:abstractNum w:abstractNumId="26">
    <w:nsid w:val="68A66824"/>
    <w:multiLevelType w:val="hybridMultilevel"/>
    <w:tmpl w:val="7D000E84"/>
    <w:lvl w:ilvl="0" w:tplc="2F5663E2">
      <w:start w:val="1"/>
      <w:numFmt w:val="russianLower"/>
      <w:suff w:val="space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E125C"/>
    <w:multiLevelType w:val="hybridMultilevel"/>
    <w:tmpl w:val="9348B328"/>
    <w:lvl w:ilvl="0" w:tplc="52085BEA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  <w:spacing w:val="-8"/>
        <w:w w:val="100"/>
        <w:sz w:val="24"/>
        <w:szCs w:val="24"/>
      </w:rPr>
    </w:lvl>
    <w:lvl w:ilvl="1" w:tplc="FBA0B80E">
      <w:start w:val="1"/>
      <w:numFmt w:val="russianLower"/>
      <w:suff w:val="space"/>
      <w:lvlText w:val="%2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2" w:tplc="CDEED604">
      <w:start w:val="1"/>
      <w:numFmt w:val="russianLower"/>
      <w:suff w:val="space"/>
      <w:lvlText w:val="%3)"/>
      <w:lvlJc w:val="left"/>
      <w:pPr>
        <w:ind w:left="2111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3" w:tplc="B010C5DE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8D4E5A22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5F5A9B74"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5D10C982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156C1DF6"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CDAAA350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28">
    <w:nsid w:val="6A1045DA"/>
    <w:multiLevelType w:val="hybridMultilevel"/>
    <w:tmpl w:val="DB9A5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A6C7AC9"/>
    <w:multiLevelType w:val="hybridMultilevel"/>
    <w:tmpl w:val="54EA080A"/>
    <w:lvl w:ilvl="0" w:tplc="677C8F42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3"/>
        <w:w w:val="100"/>
        <w:sz w:val="24"/>
        <w:szCs w:val="24"/>
      </w:rPr>
    </w:lvl>
    <w:lvl w:ilvl="1" w:tplc="70C80B40">
      <w:numFmt w:val="bullet"/>
      <w:lvlText w:val="•"/>
      <w:lvlJc w:val="left"/>
      <w:pPr>
        <w:ind w:left="1868" w:hanging="360"/>
      </w:pPr>
      <w:rPr>
        <w:rFonts w:hint="default"/>
      </w:rPr>
    </w:lvl>
    <w:lvl w:ilvl="2" w:tplc="0DEA2DBA">
      <w:numFmt w:val="bullet"/>
      <w:lvlText w:val="•"/>
      <w:lvlJc w:val="left"/>
      <w:pPr>
        <w:ind w:left="2737" w:hanging="360"/>
      </w:pPr>
      <w:rPr>
        <w:rFonts w:hint="default"/>
      </w:rPr>
    </w:lvl>
    <w:lvl w:ilvl="3" w:tplc="A1386ED4">
      <w:numFmt w:val="bullet"/>
      <w:lvlText w:val="•"/>
      <w:lvlJc w:val="left"/>
      <w:pPr>
        <w:ind w:left="3605" w:hanging="360"/>
      </w:pPr>
      <w:rPr>
        <w:rFonts w:hint="default"/>
      </w:rPr>
    </w:lvl>
    <w:lvl w:ilvl="4" w:tplc="30FA3D0A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16B47D0C">
      <w:numFmt w:val="bullet"/>
      <w:lvlText w:val="•"/>
      <w:lvlJc w:val="left"/>
      <w:pPr>
        <w:ind w:left="5343" w:hanging="360"/>
      </w:pPr>
      <w:rPr>
        <w:rFonts w:hint="default"/>
      </w:rPr>
    </w:lvl>
    <w:lvl w:ilvl="6" w:tplc="9EB02DEA"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DAC2DD7C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97CAA71E">
      <w:numFmt w:val="bullet"/>
      <w:lvlText w:val="•"/>
      <w:lvlJc w:val="left"/>
      <w:pPr>
        <w:ind w:left="7949" w:hanging="360"/>
      </w:pPr>
      <w:rPr>
        <w:rFonts w:hint="default"/>
      </w:rPr>
    </w:lvl>
  </w:abstractNum>
  <w:abstractNum w:abstractNumId="30">
    <w:nsid w:val="6DBF034D"/>
    <w:multiLevelType w:val="hybridMultilevel"/>
    <w:tmpl w:val="3CC4AADE"/>
    <w:lvl w:ilvl="0" w:tplc="40D48776">
      <w:start w:val="1"/>
      <w:numFmt w:val="russianLower"/>
      <w:suff w:val="space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E127570"/>
    <w:multiLevelType w:val="hybridMultilevel"/>
    <w:tmpl w:val="2D9888DE"/>
    <w:lvl w:ilvl="0" w:tplc="4334AE8C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  <w:spacing w:val="-8"/>
        <w:w w:val="100"/>
        <w:sz w:val="24"/>
        <w:szCs w:val="24"/>
      </w:rPr>
    </w:lvl>
    <w:lvl w:ilvl="1" w:tplc="2F5663E2">
      <w:start w:val="1"/>
      <w:numFmt w:val="russianLower"/>
      <w:lvlText w:val="%2)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2" w:tplc="4B08E3E0"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B010C5DE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8D4E5A22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5F5A9B74"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5D10C982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156C1DF6"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CDAAA350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32">
    <w:nsid w:val="71981A27"/>
    <w:multiLevelType w:val="hybridMultilevel"/>
    <w:tmpl w:val="2B3AA216"/>
    <w:lvl w:ilvl="0" w:tplc="829E616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3">
    <w:nsid w:val="73263EBD"/>
    <w:multiLevelType w:val="hybridMultilevel"/>
    <w:tmpl w:val="2234755C"/>
    <w:lvl w:ilvl="0" w:tplc="D284A0FA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1CBE217C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FB9640C8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A6405D28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1B62DBD4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CE94B974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348099F4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A2E81F02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D688A482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34">
    <w:nsid w:val="73FA039B"/>
    <w:multiLevelType w:val="hybridMultilevel"/>
    <w:tmpl w:val="E4BA69CA"/>
    <w:lvl w:ilvl="0" w:tplc="7B502EBA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>
    <w:nsid w:val="75533451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79FE5E65"/>
    <w:multiLevelType w:val="hybridMultilevel"/>
    <w:tmpl w:val="160664BC"/>
    <w:lvl w:ilvl="0" w:tplc="EC20109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F6D39E9"/>
    <w:multiLevelType w:val="hybridMultilevel"/>
    <w:tmpl w:val="C276CD88"/>
    <w:lvl w:ilvl="0" w:tplc="EDD49AF2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33"/>
  </w:num>
  <w:num w:numId="4">
    <w:abstractNumId w:val="14"/>
  </w:num>
  <w:num w:numId="5">
    <w:abstractNumId w:val="5"/>
  </w:num>
  <w:num w:numId="6">
    <w:abstractNumId w:val="27"/>
  </w:num>
  <w:num w:numId="7">
    <w:abstractNumId w:val="29"/>
  </w:num>
  <w:num w:numId="8">
    <w:abstractNumId w:val="26"/>
  </w:num>
  <w:num w:numId="9">
    <w:abstractNumId w:val="7"/>
  </w:num>
  <w:num w:numId="10">
    <w:abstractNumId w:val="25"/>
  </w:num>
  <w:num w:numId="11">
    <w:abstractNumId w:val="12"/>
  </w:num>
  <w:num w:numId="12">
    <w:abstractNumId w:val="1"/>
  </w:num>
  <w:num w:numId="13">
    <w:abstractNumId w:val="22"/>
  </w:num>
  <w:num w:numId="14">
    <w:abstractNumId w:val="6"/>
  </w:num>
  <w:num w:numId="15">
    <w:abstractNumId w:val="24"/>
  </w:num>
  <w:num w:numId="16">
    <w:abstractNumId w:val="35"/>
  </w:num>
  <w:num w:numId="17">
    <w:abstractNumId w:val="13"/>
  </w:num>
  <w:num w:numId="18">
    <w:abstractNumId w:val="0"/>
  </w:num>
  <w:num w:numId="19">
    <w:abstractNumId w:val="15"/>
  </w:num>
  <w:num w:numId="20">
    <w:abstractNumId w:val="34"/>
  </w:num>
  <w:num w:numId="21">
    <w:abstractNumId w:val="4"/>
  </w:num>
  <w:num w:numId="22">
    <w:abstractNumId w:val="17"/>
  </w:num>
  <w:num w:numId="23">
    <w:abstractNumId w:val="27"/>
  </w:num>
  <w:num w:numId="24">
    <w:abstractNumId w:val="36"/>
  </w:num>
  <w:num w:numId="25">
    <w:abstractNumId w:val="37"/>
  </w:num>
  <w:num w:numId="26">
    <w:abstractNumId w:val="32"/>
  </w:num>
  <w:num w:numId="27">
    <w:abstractNumId w:val="9"/>
  </w:num>
  <w:num w:numId="28">
    <w:abstractNumId w:val="8"/>
  </w:num>
  <w:num w:numId="29">
    <w:abstractNumId w:val="18"/>
  </w:num>
  <w:num w:numId="30">
    <w:abstractNumId w:val="31"/>
  </w:num>
  <w:num w:numId="31">
    <w:abstractNumId w:val="28"/>
  </w:num>
  <w:num w:numId="32">
    <w:abstractNumId w:val="10"/>
  </w:num>
  <w:num w:numId="33">
    <w:abstractNumId w:val="2"/>
  </w:num>
  <w:num w:numId="34">
    <w:abstractNumId w:val="19"/>
  </w:num>
  <w:num w:numId="35">
    <w:abstractNumId w:val="3"/>
  </w:num>
  <w:num w:numId="36">
    <w:abstractNumId w:val="21"/>
  </w:num>
  <w:num w:numId="37">
    <w:abstractNumId w:val="30"/>
  </w:num>
  <w:num w:numId="38">
    <w:abstractNumId w:val="20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51135"/>
    <w:rsid w:val="003C6CCB"/>
    <w:rsid w:val="00424838"/>
    <w:rsid w:val="005A3507"/>
    <w:rsid w:val="00B40DD6"/>
    <w:rsid w:val="00B51135"/>
    <w:rsid w:val="00E1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3507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5A3507"/>
    <w:pPr>
      <w:spacing w:before="90" w:line="274" w:lineRule="exact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35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A3507"/>
    <w:pPr>
      <w:ind w:left="1232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5A3507"/>
    <w:pPr>
      <w:ind w:left="1232" w:right="11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A3507"/>
    <w:pPr>
      <w:ind w:left="102"/>
    </w:pPr>
  </w:style>
  <w:style w:type="character" w:customStyle="1" w:styleId="a4">
    <w:name w:val="Основной текст Знак"/>
    <w:basedOn w:val="a0"/>
    <w:link w:val="a3"/>
    <w:uiPriority w:val="1"/>
    <w:rsid w:val="005A3507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A350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A35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A3507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A35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5A35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3507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5A35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A3507"/>
    <w:rPr>
      <w:rFonts w:ascii="Times New Roman" w:eastAsia="Times New Roman" w:hAnsi="Times New Roman" w:cs="Times New Roman"/>
    </w:rPr>
  </w:style>
  <w:style w:type="paragraph" w:styleId="ae">
    <w:name w:val="Revision"/>
    <w:hidden/>
    <w:uiPriority w:val="99"/>
    <w:semiHidden/>
    <w:rsid w:val="005A3507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tkova@infra-konk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lastModifiedBy>Denis</cp:lastModifiedBy>
  <cp:revision>2</cp:revision>
  <cp:lastPrinted>2025-03-07T10:39:00Z</cp:lastPrinted>
  <dcterms:created xsi:type="dcterms:W3CDTF">2026-02-11T07:06:00Z</dcterms:created>
  <dcterms:modified xsi:type="dcterms:W3CDTF">2026-02-11T07:06:00Z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2025-02-20T00:00:00Z</vt:filetime>
  </property>
</Properties>
</file>